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6E" w:rsidRDefault="009A5BDD" w:rsidP="009A5BDD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20-07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07-2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2.5.Продолжительность учебного года на первой, второй и третьей ступенях общего образования составляет не менее 34 учебных недель без учета государственной итоговой аттестации, в 1-х классах - 33 учебных недели.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2.6.Для профилактики переутомления учащихся в годовом календарном графике предусмотрено равномерное распределение периодов учебного времени и </w:t>
      </w:r>
      <w:r>
        <w:rPr>
          <w:sz w:val="27"/>
          <w:szCs w:val="27"/>
        </w:rPr>
        <w:lastRenderedPageBreak/>
        <w:t>каникул.</w:t>
      </w:r>
      <w:r>
        <w:t xml:space="preserve"> </w:t>
      </w:r>
      <w:r>
        <w:rPr>
          <w:sz w:val="27"/>
          <w:szCs w:val="27"/>
        </w:rPr>
        <w:t>В течение учебного года для учащихся устанавливаются каникулы продолжительностью 30 календарных дней, летом – 92 дня.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Для учащихся в первых классах устанавливаются дополнительные недельные каникулы в феврале.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2.7.Количество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не должны превышать величину максимально допустимой недельной нагрузки: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- 1 класс – максимально допустимая недельная нагрузка не более 21 часа в неделю (5-дневная учебная неделя);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- 2-4 классы - максимально допустимая недельная нагрузка не более 23 часов в неделю (5-дневная учебная неделя);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- 5 класс - максимально допустимая недельная нагрузка не более 32 часов в неделю (6-дневная учебная неделя);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- 6 класс - максимально допустимая недельная нагрузка не более 33 часов в неделю (6-дневная учебная неделя);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- 7 класс - максимально допустимая недельная нагрузка не более 35 часов в неделю (6-дневная учебная неделя);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- 8-9 классы - максимально допустимая недельная нагрузка не более 36 часов в неделю (6-дневная учебная неделя).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2.8.С учетом потребностей учащихся и их родителей (законных представителей) учебные занятия Лицей  организуются в режиме 5-дневной учебной недели. </w:t>
      </w:r>
    </w:p>
    <w:p w:rsidR="006F306E" w:rsidRDefault="006F306E" w:rsidP="006F306E">
      <w:pPr>
        <w:pStyle w:val="a3"/>
        <w:spacing w:before="0" w:beforeAutospacing="0" w:after="0" w:afterAutospacing="0"/>
      </w:pPr>
      <w:r>
        <w:rPr>
          <w:sz w:val="27"/>
          <w:szCs w:val="27"/>
        </w:rPr>
        <w:t>2.9.Учебные занятия в Школе организуются в две смены. Начало занятий – 8.00 часов. Вторая смена – 12.30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2.10.Продолжительность уроков во всех классах составляет 40 минут, за исключением 1-ого класса, в котором продолжительность уроков регламентируется пунктом 2.12 Положения.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Продолжительность факультативов, групповых и индивидуальных занятий, занятий дополнительного образования– 35 минут.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2.11.Продолжительность перемен между уроками составляет 10-20 минут. Для организации питания учащихся в режим учебных занятий после третьего и четвертого уроков устанавливаются две перемены по 20 минут каждая.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2.12.В оздоровительных целях и для облегчения процесса адаптации детей к требованиям Лицея  в 1-х классах используется “ступенчатый” режим обучения в первом полугодии: в сентябре, октябре проводятся 3 урока по 35 минут каждый, в ноябре-декабре - по 4 урока по 35 минут каждый; январь-май – по 4 урока по 45 минут каждый;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один день в неделю - не более 5 уроков, за счет урока физической культуры.</w:t>
      </w:r>
    </w:p>
    <w:p w:rsidR="006F306E" w:rsidRDefault="006F306E" w:rsidP="006F306E">
      <w:pPr>
        <w:pStyle w:val="a3"/>
        <w:spacing w:before="0" w:beforeAutospacing="0" w:after="0" w:afterAutospacing="0"/>
      </w:pPr>
      <w:r>
        <w:rPr>
          <w:sz w:val="27"/>
          <w:szCs w:val="27"/>
        </w:rPr>
        <w:t>В середине учебного дня предусмотрено проведение динамической паузы продолжительностью не менее 40 минут.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2.13.Образовательная недельная нагрузка равномерно распределяется в течение учебной недели.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2.14.Расписание уроков утверждается директором Лицея.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2.15.Для предупреждения переутомления и сохранения оптимального уровня работоспособности в течение недели учащиеся имеют облегченный учебный день в четверг или  пятницу.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2.16.С целью профилактики утомления, нарушения осанки и </w:t>
      </w:r>
      <w:proofErr w:type="gramStart"/>
      <w:r>
        <w:rPr>
          <w:sz w:val="27"/>
          <w:szCs w:val="27"/>
        </w:rPr>
        <w:t>зрения</w:t>
      </w:r>
      <w:proofErr w:type="gramEnd"/>
      <w:r>
        <w:rPr>
          <w:sz w:val="27"/>
          <w:szCs w:val="27"/>
        </w:rPr>
        <w:t xml:space="preserve"> обучающихся на уроках проводятся физкультминутки и гимнастика для глаз.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2.17.Во время урока чередуются различные виды учебной деятельности (за исключением контрольных работ). Средняя непрерывная продолжительность различных видов учебной деятельности учащихся в 1 - 4 классах не должна превышать 7 - 10 минут, в 5 - 11 классах - 10 - 15 минут.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2.18.Двигательная активность учащихся помимо уроков физической культуры в </w:t>
      </w:r>
      <w:proofErr w:type="gramStart"/>
      <w:r>
        <w:rPr>
          <w:sz w:val="27"/>
          <w:szCs w:val="27"/>
        </w:rPr>
        <w:t>образовательном</w:t>
      </w:r>
      <w:proofErr w:type="gramEnd"/>
      <w:r>
        <w:rPr>
          <w:sz w:val="27"/>
          <w:szCs w:val="27"/>
        </w:rPr>
        <w:t xml:space="preserve"> деятельности обеспечивается за счет: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физкультминуток;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организованных подвижных игр на переменах;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внеклассных спортивных занятий и соревнований, общешкольных спортивных мероприятий, дней здоровья;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самостоятельных занятий физической культурой в секциях и клубах.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2.19.Спортивные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учащихся, а также метеоусловиям (если они организованы на открытом воздухе).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проводят с учетом заключения врача.</w:t>
      </w:r>
    </w:p>
    <w:p w:rsidR="006F306E" w:rsidRDefault="006F306E" w:rsidP="006F306E">
      <w:pPr>
        <w:pStyle w:val="a3"/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Учащиеся,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6F306E" w:rsidRDefault="006F306E" w:rsidP="006F306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2.20.Организация факультативных, групповых, индивидуальных занятий, работа объединений дополнительного образования осуществляется с учетом обязательного перерыва и начинается спустя не менее 40 минут после окончания последнего урока.</w:t>
      </w:r>
    </w:p>
    <w:p w:rsidR="006F306E" w:rsidRDefault="006F306E" w:rsidP="004475A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Расписание факультативных, групповых, индивидуальных занятий, кружков, секций, объединений дополнительного образования утверждается директором Лицея.</w:t>
      </w:r>
    </w:p>
    <w:p w:rsidR="006F306E" w:rsidRDefault="006F306E" w:rsidP="004475A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2.21.Часы факультативных, групповых и индивидуальных занятий входят в объем максимально допустимой в течение дня нагрузки.</w:t>
      </w:r>
    </w:p>
    <w:p w:rsidR="006F306E" w:rsidRDefault="004475AE" w:rsidP="004475A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2.22</w:t>
      </w:r>
      <w:r w:rsidR="006F306E">
        <w:rPr>
          <w:sz w:val="27"/>
          <w:szCs w:val="27"/>
        </w:rPr>
        <w:t>.Изменения</w:t>
      </w:r>
      <w:r>
        <w:rPr>
          <w:sz w:val="27"/>
          <w:szCs w:val="27"/>
        </w:rPr>
        <w:t xml:space="preserve"> в режиме занятий учащихся Лицея</w:t>
      </w:r>
      <w:r w:rsidR="006F306E">
        <w:rPr>
          <w:sz w:val="27"/>
          <w:szCs w:val="27"/>
        </w:rPr>
        <w:t xml:space="preserve"> опред</w:t>
      </w:r>
      <w:r>
        <w:rPr>
          <w:sz w:val="27"/>
          <w:szCs w:val="27"/>
        </w:rPr>
        <w:t>еляются приказом директора Лицея</w:t>
      </w:r>
      <w:r w:rsidR="006F306E">
        <w:rPr>
          <w:sz w:val="27"/>
          <w:szCs w:val="27"/>
        </w:rPr>
        <w:t xml:space="preserve"> по санитарно-эпидемиологическим, климатическим и другим основаниям.</w:t>
      </w:r>
    </w:p>
    <w:p w:rsidR="006F306E" w:rsidRDefault="006F306E" w:rsidP="004475AE">
      <w:pPr>
        <w:pStyle w:val="a3"/>
        <w:spacing w:before="0" w:beforeAutospacing="0" w:after="0" w:afterAutospacing="0"/>
        <w:jc w:val="both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  <w:r>
        <w:rPr>
          <w:sz w:val="27"/>
          <w:szCs w:val="27"/>
        </w:rPr>
        <w:t>Положение принято с учетом мнения Со</w:t>
      </w:r>
      <w:r w:rsidR="004475AE">
        <w:rPr>
          <w:sz w:val="27"/>
          <w:szCs w:val="27"/>
        </w:rPr>
        <w:t>вета учащихся (протокол от 04.12.2019 № 3</w:t>
      </w:r>
      <w:r>
        <w:rPr>
          <w:sz w:val="27"/>
          <w:szCs w:val="27"/>
        </w:rPr>
        <w:t>), Совета родителей (законных представителей) н</w:t>
      </w:r>
      <w:r w:rsidR="004475AE">
        <w:rPr>
          <w:sz w:val="27"/>
          <w:szCs w:val="27"/>
        </w:rPr>
        <w:t>есовершеннолетних учащихся Лицея (протокол от 06.12.2019</w:t>
      </w:r>
      <w:r>
        <w:rPr>
          <w:sz w:val="27"/>
          <w:szCs w:val="27"/>
        </w:rPr>
        <w:t xml:space="preserve"> №</w:t>
      </w:r>
      <w:r w:rsidR="004475AE">
        <w:rPr>
          <w:sz w:val="27"/>
          <w:szCs w:val="27"/>
        </w:rPr>
        <w:t xml:space="preserve"> 3</w:t>
      </w:r>
      <w:r>
        <w:rPr>
          <w:sz w:val="27"/>
          <w:szCs w:val="27"/>
        </w:rPr>
        <w:t>).</w:t>
      </w: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6F306E" w:rsidRDefault="006F306E" w:rsidP="006F306E">
      <w:pPr>
        <w:pStyle w:val="a3"/>
        <w:spacing w:before="0" w:beforeAutospacing="0" w:after="0" w:afterAutospacing="0"/>
      </w:pPr>
    </w:p>
    <w:p w:rsidR="00087FA6" w:rsidRDefault="009A5BDD"/>
    <w:sectPr w:rsidR="00087FA6" w:rsidSect="0020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2157C"/>
    <w:multiLevelType w:val="multilevel"/>
    <w:tmpl w:val="208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6E"/>
    <w:rsid w:val="00204475"/>
    <w:rsid w:val="004475AE"/>
    <w:rsid w:val="006F306E"/>
    <w:rsid w:val="008D6684"/>
    <w:rsid w:val="009325A2"/>
    <w:rsid w:val="009A5BDD"/>
    <w:rsid w:val="00B55350"/>
    <w:rsid w:val="00C3092B"/>
    <w:rsid w:val="00F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2020-07-23T08:57:00Z</cp:lastPrinted>
  <dcterms:created xsi:type="dcterms:W3CDTF">2020-07-23T08:45:00Z</dcterms:created>
  <dcterms:modified xsi:type="dcterms:W3CDTF">2020-07-23T09:03:00Z</dcterms:modified>
</cp:coreProperties>
</file>