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E2" w:rsidRDefault="00A23BD7" w:rsidP="00A23BD7">
      <w:pPr>
        <w:ind w:left="14" w:right="14"/>
        <w:jc w:val="right"/>
      </w:pPr>
      <w:r>
        <w:t xml:space="preserve">Утверждаю: </w:t>
      </w:r>
    </w:p>
    <w:p w:rsidR="00A23BD7" w:rsidRDefault="00A23BD7" w:rsidP="00A23BD7">
      <w:pPr>
        <w:ind w:left="14" w:right="14"/>
        <w:jc w:val="right"/>
      </w:pPr>
      <w:r>
        <w:t>Директор МБОУ</w:t>
      </w:r>
    </w:p>
    <w:p w:rsidR="00A23BD7" w:rsidRDefault="00A23BD7" w:rsidP="00A23BD7">
      <w:pPr>
        <w:ind w:left="14" w:right="14"/>
        <w:jc w:val="right"/>
      </w:pPr>
      <w:r>
        <w:t xml:space="preserve">«Лицей №1 </w:t>
      </w:r>
      <w:proofErr w:type="spellStart"/>
      <w:r>
        <w:t>г.Усть-Джегуты</w:t>
      </w:r>
      <w:proofErr w:type="spellEnd"/>
      <w:r>
        <w:t>»</w:t>
      </w:r>
    </w:p>
    <w:p w:rsidR="00A23BD7" w:rsidRDefault="00A23BD7" w:rsidP="00A23BD7">
      <w:pPr>
        <w:ind w:left="14" w:right="14"/>
        <w:jc w:val="right"/>
      </w:pPr>
      <w:r>
        <w:t>______________Т.С.Черняева</w:t>
      </w:r>
    </w:p>
    <w:p w:rsidR="00B805E2" w:rsidRDefault="00A23BD7" w:rsidP="006862B3">
      <w:pPr>
        <w:ind w:left="14" w:right="14"/>
      </w:pPr>
      <w:r>
        <w:t xml:space="preserve">                                                                        «</w:t>
      </w:r>
      <w:proofErr w:type="gramStart"/>
      <w:r>
        <w:t>_»_</w:t>
      </w:r>
      <w:proofErr w:type="gramEnd"/>
      <w:r>
        <w:t>__________2021г.</w:t>
      </w:r>
    </w:p>
    <w:p w:rsidR="00B805E2" w:rsidRDefault="00B805E2">
      <w:pPr>
        <w:ind w:left="14" w:right="14"/>
      </w:pPr>
    </w:p>
    <w:p w:rsidR="006862B3" w:rsidRDefault="006862B3" w:rsidP="006862B3">
      <w:pPr>
        <w:spacing w:line="240" w:lineRule="auto"/>
        <w:ind w:left="14" w:right="14"/>
        <w:jc w:val="center"/>
      </w:pPr>
    </w:p>
    <w:p w:rsidR="00B805E2" w:rsidRDefault="00B805E2" w:rsidP="006862B3">
      <w:pPr>
        <w:spacing w:line="240" w:lineRule="auto"/>
        <w:ind w:left="14" w:right="14"/>
        <w:jc w:val="center"/>
      </w:pPr>
      <w:r>
        <w:t>ПЛАН</w:t>
      </w:r>
    </w:p>
    <w:p w:rsidR="00B805E2" w:rsidRDefault="00B805E2" w:rsidP="006862B3">
      <w:pPr>
        <w:spacing w:after="0" w:line="240" w:lineRule="auto"/>
        <w:ind w:left="14" w:right="14" w:firstLine="0"/>
        <w:jc w:val="right"/>
      </w:pPr>
      <w:r>
        <w:t>мероприятий</w:t>
      </w:r>
      <w:r w:rsidR="006862B3">
        <w:t xml:space="preserve">, направленных на формирование </w:t>
      </w:r>
      <w:r>
        <w:t>и оценку функцио</w:t>
      </w:r>
      <w:r>
        <w:t xml:space="preserve">нальной грамотности обучающихся МБОУ «Лицей №1 </w:t>
      </w:r>
      <w:proofErr w:type="spellStart"/>
      <w:r>
        <w:t>г.</w:t>
      </w:r>
      <w:r w:rsidRPr="00B805E2">
        <w:t>Усть-Джегуты</w:t>
      </w:r>
      <w:proofErr w:type="spellEnd"/>
      <w:r w:rsidRPr="00B805E2">
        <w:t xml:space="preserve"> им. А.М. </w:t>
      </w:r>
      <w:proofErr w:type="spellStart"/>
      <w:r w:rsidRPr="00B805E2">
        <w:t>Тебуева</w:t>
      </w:r>
      <w:proofErr w:type="spellEnd"/>
      <w:r>
        <w:t>»</w:t>
      </w:r>
      <w:r>
        <w:t xml:space="preserve"> на 2021-2022 учебный год</w:t>
      </w:r>
      <w:r>
        <w:t>.</w:t>
      </w:r>
    </w:p>
    <w:p w:rsidR="00B805E2" w:rsidRDefault="00B805E2" w:rsidP="00B805E2">
      <w:pPr>
        <w:ind w:left="14" w:right="14"/>
      </w:pPr>
    </w:p>
    <w:p w:rsidR="00B805E2" w:rsidRDefault="00016415" w:rsidP="006862B3">
      <w:pPr>
        <w:spacing w:line="276" w:lineRule="auto"/>
        <w:ind w:left="14" w:right="14"/>
      </w:pPr>
      <w:r>
        <w:t>Цель:</w:t>
      </w:r>
    </w:p>
    <w:p w:rsidR="00510D8C" w:rsidRDefault="00016415" w:rsidP="006862B3">
      <w:pPr>
        <w:spacing w:line="276" w:lineRule="auto"/>
        <w:ind w:left="14" w:right="14" w:firstLine="0"/>
      </w:pPr>
      <w:r>
        <w:t xml:space="preserve">создать условия для формирования функциональной грамотности среди обучающихся посредством актуализации </w:t>
      </w:r>
      <w:proofErr w:type="spellStart"/>
      <w:r>
        <w:t>межпредметных</w:t>
      </w:r>
      <w:proofErr w:type="spellEnd"/>
      <w:r>
        <w:t xml:space="preserve"> связей в образовательном процессе.</w:t>
      </w:r>
    </w:p>
    <w:p w:rsidR="00510D8C" w:rsidRDefault="00016415" w:rsidP="006862B3">
      <w:pPr>
        <w:spacing w:after="0" w:line="276" w:lineRule="auto"/>
        <w:ind w:left="715" w:right="0" w:firstLine="0"/>
      </w:pPr>
      <w:r>
        <w:rPr>
          <w:sz w:val="30"/>
        </w:rPr>
        <w:t>Задачи:</w:t>
      </w:r>
    </w:p>
    <w:p w:rsidR="00510D8C" w:rsidRDefault="00016415" w:rsidP="006862B3">
      <w:pPr>
        <w:spacing w:line="276" w:lineRule="auto"/>
        <w:ind w:left="14" w:right="14" w:firstLine="807"/>
      </w:pPr>
      <w:r>
        <w:t>1</w:t>
      </w:r>
      <w:r w:rsidR="006862B3">
        <w:t>.</w:t>
      </w:r>
      <w:r>
        <w:t xml:space="preserve"> Рассмотреть теоретические аспекты процесса формирования функциональной грамотности.</w:t>
      </w:r>
    </w:p>
    <w:p w:rsidR="00510D8C" w:rsidRDefault="00016415" w:rsidP="006862B3">
      <w:pPr>
        <w:spacing w:line="276" w:lineRule="auto"/>
        <w:ind w:left="14" w:right="14"/>
      </w:pPr>
      <w:r>
        <w:t>2.</w:t>
      </w:r>
      <w:r w:rsidR="006862B3">
        <w:t xml:space="preserve">  </w:t>
      </w:r>
      <w:r>
        <w:t>Вы</w:t>
      </w:r>
      <w:r>
        <w:t xml:space="preserve">явить возможности активизации </w:t>
      </w:r>
      <w:proofErr w:type="spellStart"/>
      <w:r>
        <w:t>межпредметных</w:t>
      </w:r>
      <w:proofErr w:type="spellEnd"/>
      <w:r>
        <w:t xml:space="preserve"> связей как условие формирования функциональной грамотности обучающихся.</w:t>
      </w:r>
    </w:p>
    <w:p w:rsidR="00510D8C" w:rsidRDefault="00016415" w:rsidP="006862B3">
      <w:pPr>
        <w:spacing w:line="276" w:lineRule="auto"/>
        <w:ind w:left="14" w:right="14"/>
      </w:pPr>
      <w:r>
        <w:t xml:space="preserve">З. </w:t>
      </w:r>
      <w:r w:rsidR="006862B3">
        <w:t xml:space="preserve">  </w:t>
      </w:r>
      <w:r>
        <w:t>Выявить узкие места, затруднения и проблемы, имеющих место в реализации ФГОС, для принятия своевременных мер</w:t>
      </w:r>
      <w:r>
        <w:t xml:space="preserve"> по обеспечению успешного выполнения задачи повышения качества образования.</w:t>
      </w:r>
    </w:p>
    <w:p w:rsidR="00510D8C" w:rsidRDefault="00016415" w:rsidP="006862B3">
      <w:pPr>
        <w:numPr>
          <w:ilvl w:val="0"/>
          <w:numId w:val="1"/>
        </w:numPr>
        <w:spacing w:line="276" w:lineRule="auto"/>
        <w:ind w:right="14"/>
      </w:pPr>
      <w:r>
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обучающихся.</w:t>
      </w:r>
    </w:p>
    <w:p w:rsidR="00510D8C" w:rsidRDefault="00016415" w:rsidP="006862B3">
      <w:pPr>
        <w:numPr>
          <w:ilvl w:val="0"/>
          <w:numId w:val="1"/>
        </w:numPr>
        <w:spacing w:line="276" w:lineRule="auto"/>
        <w:ind w:right="14"/>
      </w:pPr>
      <w: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510D8C" w:rsidRDefault="00016415" w:rsidP="006862B3">
      <w:pPr>
        <w:spacing w:line="276" w:lineRule="auto"/>
        <w:ind w:left="14" w:right="14"/>
      </w:pPr>
      <w:r>
        <w:t>6.</w:t>
      </w:r>
      <w:r w:rsidR="006862B3">
        <w:t xml:space="preserve"> </w:t>
      </w:r>
      <w:r>
        <w:t xml:space="preserve">Провести диагностику </w:t>
      </w:r>
      <w:proofErr w:type="spellStart"/>
      <w:r>
        <w:t>сформированности</w:t>
      </w:r>
      <w:proofErr w:type="spellEnd"/>
      <w:r>
        <w:t xml:space="preserve"> функциональной грамотности обучающихся.</w:t>
      </w:r>
    </w:p>
    <w:p w:rsidR="00510D8C" w:rsidRDefault="00016415" w:rsidP="006862B3">
      <w:pPr>
        <w:spacing w:line="276" w:lineRule="auto"/>
        <w:ind w:left="14" w:right="14"/>
      </w:pPr>
      <w:r>
        <w:t>7.</w:t>
      </w:r>
      <w:r w:rsidR="006862B3">
        <w:t xml:space="preserve">   </w:t>
      </w:r>
      <w: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510D8C" w:rsidRDefault="00016415" w:rsidP="006862B3">
      <w:pPr>
        <w:spacing w:line="276" w:lineRule="auto"/>
        <w:ind w:left="14" w:right="14"/>
      </w:pPr>
      <w:r>
        <w:t>8.</w:t>
      </w:r>
      <w:r w:rsidR="006862B3">
        <w:t xml:space="preserve"> </w:t>
      </w:r>
      <w:r>
        <w:t xml:space="preserve">Создать банк заданий и </w:t>
      </w:r>
      <w:proofErr w:type="spellStart"/>
      <w:r>
        <w:t>межпредметных</w:t>
      </w:r>
      <w:proofErr w:type="spellEnd"/>
      <w:r>
        <w:t xml:space="preserve"> технологий для формирования функциональной грамотности обучающихся</w:t>
      </w:r>
    </w:p>
    <w:p w:rsidR="00510D8C" w:rsidRDefault="006862B3" w:rsidP="006862B3">
      <w:pPr>
        <w:spacing w:line="276" w:lineRule="auto"/>
        <w:ind w:left="0" w:right="14" w:firstLine="0"/>
      </w:pPr>
      <w:r>
        <w:t xml:space="preserve">          9.     </w:t>
      </w:r>
      <w:r w:rsidR="00016415">
        <w:t>Улучшить качест</w:t>
      </w:r>
      <w:r w:rsidR="00016415">
        <w:t>во внеурочной и внеклассной работы.</w:t>
      </w:r>
    </w:p>
    <w:p w:rsidR="00510D8C" w:rsidRDefault="006862B3" w:rsidP="006862B3">
      <w:pPr>
        <w:spacing w:line="276" w:lineRule="auto"/>
        <w:ind w:right="14"/>
      </w:pPr>
      <w:r>
        <w:t xml:space="preserve">10.  </w:t>
      </w:r>
      <w:r w:rsidR="00016415">
        <w:t>Активизация роли родителей в процессе обучения и воспитания детей.</w:t>
      </w:r>
    </w:p>
    <w:p w:rsidR="00510D8C" w:rsidRDefault="00510D8C">
      <w:pPr>
        <w:spacing w:after="0" w:line="259" w:lineRule="auto"/>
        <w:ind w:left="-1810" w:right="11097" w:firstLine="0"/>
        <w:jc w:val="left"/>
      </w:pPr>
    </w:p>
    <w:p w:rsidR="00B805E2" w:rsidRDefault="00B805E2" w:rsidP="006862B3">
      <w:pPr>
        <w:spacing w:after="0" w:line="259" w:lineRule="auto"/>
        <w:ind w:left="0" w:right="11097" w:firstLine="0"/>
        <w:jc w:val="left"/>
      </w:pPr>
    </w:p>
    <w:p w:rsidR="00B805E2" w:rsidRDefault="00B805E2">
      <w:pPr>
        <w:spacing w:after="0" w:line="259" w:lineRule="auto"/>
        <w:ind w:left="-1810" w:right="11097" w:firstLine="0"/>
        <w:jc w:val="left"/>
      </w:pPr>
    </w:p>
    <w:tbl>
      <w:tblPr>
        <w:tblStyle w:val="TableGrid"/>
        <w:tblW w:w="9652" w:type="dxa"/>
        <w:tblInd w:w="-16" w:type="dxa"/>
        <w:tblCellMar>
          <w:top w:w="33" w:type="dxa"/>
          <w:left w:w="7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622"/>
        <w:gridCol w:w="4077"/>
        <w:gridCol w:w="2214"/>
        <w:gridCol w:w="2739"/>
      </w:tblGrid>
      <w:tr w:rsidR="00510D8C" w:rsidTr="00A23BD7">
        <w:trPr>
          <w:trHeight w:val="61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Pr="006862B3" w:rsidRDefault="00016415">
            <w:pPr>
              <w:spacing w:after="0" w:line="259" w:lineRule="auto"/>
              <w:ind w:left="86" w:right="0" w:firstLine="0"/>
              <w:jc w:val="left"/>
              <w:rPr>
                <w:b/>
              </w:rPr>
            </w:pPr>
            <w:r w:rsidRPr="006862B3">
              <w:rPr>
                <w:b/>
              </w:rPr>
              <w:lastRenderedPageBreak/>
              <w:t>п/п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Pr="006862B3" w:rsidRDefault="00016415">
            <w:pPr>
              <w:spacing w:after="0" w:line="259" w:lineRule="auto"/>
              <w:ind w:left="82" w:right="0" w:firstLine="0"/>
              <w:jc w:val="left"/>
              <w:rPr>
                <w:b/>
              </w:rPr>
            </w:pPr>
            <w:r w:rsidRPr="006862B3">
              <w:rPr>
                <w:b/>
              </w:rPr>
              <w:t>Мероприятие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Pr="006862B3" w:rsidRDefault="00016415">
            <w:pPr>
              <w:spacing w:after="0" w:line="259" w:lineRule="auto"/>
              <w:ind w:left="82" w:right="0" w:firstLine="5"/>
              <w:jc w:val="left"/>
              <w:rPr>
                <w:b/>
              </w:rPr>
            </w:pPr>
            <w:r w:rsidRPr="006862B3">
              <w:rPr>
                <w:b/>
              </w:rPr>
              <w:t>Срок исполнения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Pr="006862B3" w:rsidRDefault="00016415">
            <w:pPr>
              <w:spacing w:after="0" w:line="259" w:lineRule="auto"/>
              <w:ind w:left="14" w:right="0" w:firstLine="0"/>
              <w:jc w:val="left"/>
              <w:rPr>
                <w:b/>
              </w:rPr>
            </w:pPr>
            <w:r w:rsidRPr="006862B3">
              <w:rPr>
                <w:b/>
              </w:rPr>
              <w:t>Ответственный</w:t>
            </w:r>
          </w:p>
        </w:tc>
      </w:tr>
      <w:tr w:rsidR="00510D8C" w:rsidTr="00A23BD7">
        <w:trPr>
          <w:trHeight w:val="312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6"/>
              </w:rPr>
              <w:t>4</w:t>
            </w:r>
          </w:p>
        </w:tc>
      </w:tr>
      <w:tr w:rsidR="00510D8C" w:rsidTr="00A23BD7">
        <w:trPr>
          <w:trHeight w:val="607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7" w:right="0" w:firstLine="0"/>
              <w:jc w:val="center"/>
            </w:pPr>
            <w:r>
              <w:t>Организационная деятельность</w:t>
            </w:r>
          </w:p>
        </w:tc>
      </w:tr>
      <w:tr w:rsidR="00510D8C" w:rsidTr="00A23BD7">
        <w:trPr>
          <w:trHeight w:val="91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6"/>
              </w:rPr>
              <w:t>1.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Формирование базы данных обучающихся 8-9 классов 2021</w:t>
            </w:r>
            <w:r w:rsidR="00B805E2">
              <w:rPr>
                <w:sz w:val="26"/>
              </w:rPr>
              <w:t>-2022 уче</w:t>
            </w:r>
            <w:r>
              <w:rPr>
                <w:sz w:val="26"/>
              </w:rPr>
              <w:t>бного года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586" w:right="0" w:hanging="322"/>
            </w:pPr>
            <w:r>
              <w:rPr>
                <w:sz w:val="26"/>
              </w:rPr>
              <w:t>до 1 октября 2021 г.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B805E2" w:rsidP="00B805E2">
            <w:pPr>
              <w:spacing w:after="0" w:line="259" w:lineRule="auto"/>
              <w:ind w:left="0" w:right="597" w:firstLine="5"/>
            </w:pPr>
            <w:r>
              <w:rPr>
                <w:sz w:val="26"/>
              </w:rPr>
              <w:t xml:space="preserve">Заместитель директора по </w:t>
            </w:r>
            <w:r w:rsidR="00016415">
              <w:rPr>
                <w:sz w:val="26"/>
              </w:rPr>
              <w:t>.</w:t>
            </w:r>
          </w:p>
        </w:tc>
      </w:tr>
      <w:tr w:rsidR="00510D8C" w:rsidTr="00A23BD7">
        <w:trPr>
          <w:trHeight w:val="1514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72" w:right="0" w:firstLine="0"/>
              <w:jc w:val="left"/>
            </w:pPr>
            <w:r>
              <w:t>2.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67" w:right="466" w:firstLine="10"/>
            </w:pPr>
            <w:r>
              <w:rPr>
                <w:sz w:val="26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586" w:right="0" w:hanging="322"/>
              <w:jc w:val="left"/>
            </w:pPr>
            <w:r>
              <w:rPr>
                <w:sz w:val="26"/>
              </w:rPr>
              <w:t>до 1 октября 2021 г.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 w:rsidP="00B805E2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26"/>
              </w:rPr>
              <w:t>Заместитель директора по УР</w:t>
            </w:r>
            <w:r>
              <w:rPr>
                <w:sz w:val="26"/>
              </w:rPr>
              <w:t>.</w:t>
            </w:r>
          </w:p>
        </w:tc>
      </w:tr>
      <w:tr w:rsidR="00510D8C" w:rsidTr="00A23BD7">
        <w:trPr>
          <w:trHeight w:val="241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6"/>
              </w:rPr>
              <w:t>З.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82" w:right="461" w:hanging="5"/>
              <w:jc w:val="left"/>
            </w:pPr>
            <w:r>
              <w:rPr>
                <w:sz w:val="26"/>
              </w:rPr>
              <w:t xml:space="preserve">Проведение методических совещаний по вопросу формировании функциональной грамотности обучающихся Изучение федеральных нормативных и методических материалов по вопросам о ми </w:t>
            </w:r>
            <w:proofErr w:type="spellStart"/>
            <w:r>
              <w:rPr>
                <w:sz w:val="26"/>
              </w:rPr>
              <w:t>ования</w:t>
            </w:r>
            <w:proofErr w:type="spellEnd"/>
            <w:r>
              <w:rPr>
                <w:sz w:val="26"/>
              </w:rPr>
              <w:t xml:space="preserve"> и оценки ФГ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509" w:right="0" w:hanging="360"/>
              <w:jc w:val="left"/>
            </w:pPr>
            <w:r>
              <w:rPr>
                <w:sz w:val="26"/>
              </w:rPr>
              <w:t>по отдельному графику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 w:rsidP="00B805E2">
            <w:pPr>
              <w:spacing w:after="0" w:line="259" w:lineRule="auto"/>
              <w:ind w:right="0" w:firstLine="5"/>
              <w:jc w:val="left"/>
            </w:pPr>
            <w:r>
              <w:rPr>
                <w:sz w:val="26"/>
              </w:rPr>
              <w:t>Заместители директора по УР</w:t>
            </w:r>
            <w:r>
              <w:rPr>
                <w:sz w:val="26"/>
              </w:rPr>
              <w:t xml:space="preserve">., </w:t>
            </w:r>
            <w:r>
              <w:rPr>
                <w:sz w:val="26"/>
              </w:rPr>
              <w:t>руководители МО</w:t>
            </w:r>
          </w:p>
        </w:tc>
      </w:tr>
      <w:tr w:rsidR="00510D8C" w:rsidTr="00A23BD7">
        <w:trPr>
          <w:trHeight w:val="307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65" w:right="0" w:firstLine="0"/>
              <w:jc w:val="center"/>
            </w:pPr>
            <w:r>
              <w:t>Методическая подде</w:t>
            </w:r>
            <w:r w:rsidR="00B805E2">
              <w:t>рж</w:t>
            </w:r>
            <w:r>
              <w:t>ка</w:t>
            </w:r>
          </w:p>
        </w:tc>
      </w:tr>
      <w:tr w:rsidR="00510D8C" w:rsidTr="00A23BD7">
        <w:trPr>
          <w:trHeight w:val="152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86" w:right="0" w:firstLine="5"/>
              <w:jc w:val="left"/>
            </w:pPr>
            <w:r>
              <w:rPr>
                <w:sz w:val="26"/>
              </w:rPr>
              <w:t>Презентация материалов по тематике «функциональная грамотность» и «</w:t>
            </w:r>
            <w:proofErr w:type="spellStart"/>
            <w:r>
              <w:rPr>
                <w:sz w:val="26"/>
              </w:rPr>
              <w:t>межпредметные</w:t>
            </w:r>
            <w:proofErr w:type="spellEnd"/>
            <w:r>
              <w:rPr>
                <w:sz w:val="26"/>
              </w:rPr>
              <w:t xml:space="preserve"> связи»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6"/>
              </w:rPr>
              <w:t>октябрь-ноябрь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B805E2">
            <w:pPr>
              <w:spacing w:after="0" w:line="247" w:lineRule="auto"/>
              <w:ind w:left="19" w:right="535" w:firstLine="0"/>
            </w:pPr>
            <w:r>
              <w:rPr>
                <w:sz w:val="26"/>
              </w:rPr>
              <w:t>Заместители директора по УР</w:t>
            </w:r>
            <w:r w:rsidR="00016415">
              <w:rPr>
                <w:sz w:val="26"/>
              </w:rPr>
              <w:t>.,</w:t>
            </w:r>
          </w:p>
          <w:p w:rsidR="00510D8C" w:rsidRDefault="00B805E2">
            <w:pPr>
              <w:spacing w:after="0" w:line="259" w:lineRule="auto"/>
              <w:ind w:left="288" w:right="0" w:hanging="269"/>
              <w:jc w:val="left"/>
            </w:pPr>
            <w:r>
              <w:rPr>
                <w:sz w:val="26"/>
              </w:rPr>
              <w:t>ру</w:t>
            </w:r>
            <w:r w:rsidR="00016415">
              <w:rPr>
                <w:sz w:val="26"/>
              </w:rPr>
              <w:t>ководители МО</w:t>
            </w:r>
          </w:p>
        </w:tc>
      </w:tr>
      <w:tr w:rsidR="00510D8C" w:rsidTr="00A23BD7">
        <w:trPr>
          <w:trHeight w:val="210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6" w:right="43" w:hanging="5"/>
              <w:rPr>
                <w:sz w:val="26"/>
              </w:rPr>
            </w:pPr>
            <w:r>
              <w:rPr>
                <w:sz w:val="26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>
              <w:rPr>
                <w:sz w:val="26"/>
              </w:rPr>
              <w:t>межпредметных</w:t>
            </w:r>
            <w:proofErr w:type="spellEnd"/>
            <w:r>
              <w:rPr>
                <w:sz w:val="26"/>
              </w:rPr>
              <w:t xml:space="preserve"> связей для формирования функциональной грамотности</w:t>
            </w:r>
            <w:r w:rsidR="00A23BD7">
              <w:rPr>
                <w:sz w:val="26"/>
              </w:rPr>
              <w:t>.</w:t>
            </w:r>
          </w:p>
          <w:p w:rsidR="00A23BD7" w:rsidRDefault="00A23BD7">
            <w:pPr>
              <w:spacing w:after="0" w:line="259" w:lineRule="auto"/>
              <w:ind w:left="106" w:right="43" w:hanging="5"/>
              <w:rPr>
                <w:sz w:val="26"/>
              </w:rPr>
            </w:pPr>
            <w:r w:rsidRPr="00A23BD7">
              <w:rPr>
                <w:sz w:val="26"/>
              </w:rPr>
              <w:t>Подготовка учащихся к международному тестированию с применением практических заданий на уроках</w:t>
            </w:r>
          </w:p>
          <w:p w:rsidR="00A23BD7" w:rsidRDefault="00A23BD7">
            <w:pPr>
              <w:spacing w:after="0" w:line="259" w:lineRule="auto"/>
              <w:ind w:left="106" w:right="43" w:hanging="5"/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</w:p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</w:p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</w:p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</w:p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</w:p>
          <w:p w:rsidR="00A23BD7" w:rsidRDefault="00A23BD7">
            <w:pPr>
              <w:spacing w:after="0" w:line="259" w:lineRule="auto"/>
              <w:ind w:left="115" w:right="0" w:firstLine="0"/>
              <w:jc w:val="left"/>
              <w:rPr>
                <w:sz w:val="26"/>
              </w:rPr>
            </w:pPr>
          </w:p>
          <w:p w:rsidR="00510D8C" w:rsidRDefault="00016415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6"/>
              </w:rPr>
              <w:t>февраль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 w:rsidP="00B805E2">
            <w:pPr>
              <w:spacing w:after="0" w:line="259" w:lineRule="auto"/>
              <w:ind w:left="24" w:right="405" w:firstLine="5"/>
            </w:pPr>
            <w:r>
              <w:rPr>
                <w:sz w:val="26"/>
              </w:rPr>
              <w:t xml:space="preserve">Заместители директора по УР </w:t>
            </w:r>
            <w:r>
              <w:rPr>
                <w:sz w:val="26"/>
              </w:rPr>
              <w:t>руководители МО</w:t>
            </w:r>
          </w:p>
        </w:tc>
      </w:tr>
      <w:tr w:rsidR="00510D8C" w:rsidTr="00A23BD7">
        <w:trPr>
          <w:trHeight w:val="152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15" w:right="0" w:firstLine="0"/>
              <w:rPr>
                <w:sz w:val="26"/>
              </w:rPr>
            </w:pPr>
            <w:r>
              <w:rPr>
                <w:sz w:val="26"/>
              </w:rPr>
              <w:t>Семинар: Формирование и развитие функциональной грамотности — одна из основных задач современного школьного об</w:t>
            </w:r>
            <w:r w:rsidR="00A23BD7">
              <w:rPr>
                <w:sz w:val="26"/>
              </w:rPr>
              <w:t>р</w:t>
            </w:r>
            <w:r>
              <w:rPr>
                <w:sz w:val="26"/>
              </w:rPr>
              <w:t>азования».</w:t>
            </w:r>
          </w:p>
          <w:p w:rsidR="006862B3" w:rsidRDefault="006862B3">
            <w:pPr>
              <w:spacing w:after="0" w:line="259" w:lineRule="auto"/>
              <w:ind w:left="115" w:right="0" w:firstLine="0"/>
              <w:rPr>
                <w:sz w:val="26"/>
              </w:rPr>
            </w:pPr>
          </w:p>
          <w:p w:rsidR="00566F08" w:rsidRDefault="00566F08">
            <w:pPr>
              <w:spacing w:after="0" w:line="259" w:lineRule="auto"/>
              <w:ind w:left="115" w:right="0" w:firstLine="0"/>
            </w:pPr>
            <w:bookmarkStart w:id="0" w:name="_GoBack"/>
            <w:bookmarkEnd w:id="0"/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6"/>
              </w:rPr>
              <w:lastRenderedPageBreak/>
              <w:t>март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48" w:lineRule="auto"/>
              <w:ind w:left="38" w:right="516" w:firstLine="0"/>
            </w:pPr>
            <w:r>
              <w:rPr>
                <w:sz w:val="26"/>
              </w:rPr>
              <w:t xml:space="preserve">Заместители директора по УР </w:t>
            </w:r>
          </w:p>
          <w:p w:rsidR="00510D8C" w:rsidRDefault="00B805E2">
            <w:pPr>
              <w:spacing w:after="0" w:line="259" w:lineRule="auto"/>
              <w:ind w:left="307" w:right="0" w:hanging="264"/>
              <w:jc w:val="left"/>
            </w:pPr>
            <w:r>
              <w:rPr>
                <w:sz w:val="26"/>
              </w:rPr>
              <w:t>ру</w:t>
            </w:r>
            <w:r w:rsidR="00016415">
              <w:rPr>
                <w:sz w:val="26"/>
              </w:rPr>
              <w:t>ководители МО</w:t>
            </w:r>
          </w:p>
        </w:tc>
      </w:tr>
      <w:tr w:rsidR="00510D8C" w:rsidTr="00A23BD7">
        <w:trPr>
          <w:trHeight w:val="302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A23BD7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30"/>
              </w:rPr>
              <w:lastRenderedPageBreak/>
              <w:t>Пр</w:t>
            </w:r>
            <w:r w:rsidR="00016415">
              <w:rPr>
                <w:sz w:val="30"/>
              </w:rPr>
              <w:t>актическая часть</w:t>
            </w:r>
          </w:p>
        </w:tc>
      </w:tr>
      <w:tr w:rsidR="00510D8C" w:rsidTr="00A23BD7">
        <w:trPr>
          <w:trHeight w:val="1508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6"/>
              </w:rPr>
              <w:t>8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25" w:right="413" w:firstLine="0"/>
            </w:pPr>
            <w:r>
              <w:rPr>
                <w:sz w:val="26"/>
              </w:rPr>
              <w:t xml:space="preserve">Создание банка заданий и </w:t>
            </w:r>
            <w:proofErr w:type="spellStart"/>
            <w:r>
              <w:rPr>
                <w:sz w:val="26"/>
              </w:rPr>
              <w:t>межпредметных</w:t>
            </w:r>
            <w:proofErr w:type="spellEnd"/>
            <w:r>
              <w:rPr>
                <w:sz w:val="26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6"/>
              </w:rPr>
              <w:t>Ноябрь-декабрь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48" w:lineRule="auto"/>
              <w:ind w:left="48" w:right="501" w:firstLine="5"/>
            </w:pPr>
            <w:r>
              <w:rPr>
                <w:sz w:val="26"/>
              </w:rPr>
              <w:t>Зам</w:t>
            </w:r>
            <w:r w:rsidR="00B805E2">
              <w:rPr>
                <w:sz w:val="26"/>
              </w:rPr>
              <w:t xml:space="preserve">естители директора по УР </w:t>
            </w:r>
          </w:p>
          <w:p w:rsidR="00510D8C" w:rsidRDefault="00B805E2">
            <w:pPr>
              <w:spacing w:after="0" w:line="259" w:lineRule="auto"/>
              <w:ind w:left="317" w:right="0" w:hanging="264"/>
              <w:jc w:val="left"/>
            </w:pPr>
            <w:r>
              <w:rPr>
                <w:sz w:val="26"/>
              </w:rPr>
              <w:t>ру</w:t>
            </w:r>
            <w:r w:rsidR="00016415">
              <w:rPr>
                <w:sz w:val="26"/>
              </w:rPr>
              <w:t>ководители МО</w:t>
            </w:r>
          </w:p>
        </w:tc>
      </w:tr>
      <w:tr w:rsidR="00510D8C" w:rsidTr="00A23BD7">
        <w:trPr>
          <w:trHeight w:val="1500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30" w:right="346" w:firstLine="5"/>
            </w:pPr>
            <w:r>
              <w:rPr>
                <w:sz w:val="26"/>
              </w:rPr>
              <w:t>Организация работы по формированию функциональной грамотности обучающихся на уроках (открытые уроки).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6"/>
              </w:rPr>
              <w:t>ноябрь</w:t>
            </w:r>
          </w:p>
          <w:p w:rsidR="00510D8C" w:rsidRDefault="00016415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6"/>
              </w:rPr>
              <w:t>(математика), февраль-май</w:t>
            </w:r>
          </w:p>
          <w:p w:rsidR="00B805E2" w:rsidRDefault="00016415" w:rsidP="00B805E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t>(естественно-</w:t>
            </w:r>
            <w:r w:rsidR="00B805E2">
              <w:rPr>
                <w:sz w:val="26"/>
              </w:rPr>
              <w:t xml:space="preserve"> </w:t>
            </w:r>
            <w:r w:rsidR="00B805E2">
              <w:rPr>
                <w:sz w:val="26"/>
              </w:rPr>
              <w:t>научный), март</w:t>
            </w:r>
          </w:p>
          <w:p w:rsidR="00510D8C" w:rsidRDefault="00B805E2" w:rsidP="00B805E2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6"/>
              </w:rPr>
              <w:t>(гуманитарный)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5E2" w:rsidRDefault="00016415" w:rsidP="00B805E2">
            <w:pPr>
              <w:spacing w:after="0" w:line="243" w:lineRule="auto"/>
              <w:ind w:left="58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по УР </w:t>
            </w:r>
          </w:p>
          <w:p w:rsidR="00510D8C" w:rsidRDefault="00B805E2">
            <w:pPr>
              <w:spacing w:after="0" w:line="259" w:lineRule="auto"/>
              <w:ind w:left="321" w:right="0" w:hanging="259"/>
              <w:rPr>
                <w:sz w:val="26"/>
              </w:rPr>
            </w:pPr>
            <w:r>
              <w:rPr>
                <w:sz w:val="26"/>
              </w:rPr>
              <w:t>ру</w:t>
            </w:r>
            <w:r w:rsidR="00016415">
              <w:rPr>
                <w:sz w:val="26"/>
              </w:rPr>
              <w:t>к</w:t>
            </w:r>
            <w:r w:rsidR="00016415">
              <w:rPr>
                <w:sz w:val="26"/>
              </w:rPr>
              <w:t>оводители МО</w:t>
            </w:r>
            <w:r>
              <w:rPr>
                <w:sz w:val="26"/>
              </w:rPr>
              <w:t>.</w:t>
            </w:r>
          </w:p>
          <w:p w:rsidR="00B805E2" w:rsidRDefault="00B805E2">
            <w:pPr>
              <w:spacing w:after="0" w:line="259" w:lineRule="auto"/>
              <w:ind w:left="321" w:right="0" w:hanging="259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B805E2" w:rsidRDefault="00B805E2">
            <w:pPr>
              <w:spacing w:after="0" w:line="259" w:lineRule="auto"/>
              <w:ind w:left="321" w:right="0" w:hanging="259"/>
            </w:pPr>
            <w:r>
              <w:rPr>
                <w:sz w:val="26"/>
              </w:rPr>
              <w:t>предметники</w:t>
            </w:r>
          </w:p>
        </w:tc>
      </w:tr>
    </w:tbl>
    <w:p w:rsidR="00510D8C" w:rsidRDefault="00510D8C">
      <w:pPr>
        <w:spacing w:after="0" w:line="259" w:lineRule="auto"/>
        <w:ind w:left="-1810" w:right="11112" w:firstLine="0"/>
        <w:jc w:val="left"/>
      </w:pPr>
    </w:p>
    <w:tbl>
      <w:tblPr>
        <w:tblStyle w:val="TableGrid"/>
        <w:tblW w:w="9653" w:type="dxa"/>
        <w:tblInd w:w="-17" w:type="dxa"/>
        <w:tblLayout w:type="fixed"/>
        <w:tblCellMar>
          <w:top w:w="47" w:type="dxa"/>
          <w:left w:w="93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545"/>
        <w:gridCol w:w="4147"/>
        <w:gridCol w:w="2190"/>
        <w:gridCol w:w="2771"/>
      </w:tblGrid>
      <w:tr w:rsidR="00510D8C" w:rsidTr="00A23BD7">
        <w:trPr>
          <w:trHeight w:val="152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10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Недели:</w:t>
            </w:r>
          </w:p>
          <w:p w:rsidR="00510D8C" w:rsidRDefault="00016415">
            <w:pPr>
              <w:spacing w:after="0" w:line="248" w:lineRule="auto"/>
              <w:ind w:right="62" w:firstLine="0"/>
            </w:pPr>
            <w:r>
              <w:rPr>
                <w:sz w:val="26"/>
              </w:rPr>
              <w:t>Неделя ч</w:t>
            </w:r>
            <w:r w:rsidR="00B805E2">
              <w:rPr>
                <w:sz w:val="26"/>
              </w:rPr>
              <w:t xml:space="preserve">итательской грамотности. Неделя </w:t>
            </w:r>
            <w:r>
              <w:rPr>
                <w:sz w:val="26"/>
              </w:rPr>
              <w:t>математической естественно-научной грамотностей.</w:t>
            </w:r>
          </w:p>
          <w:p w:rsidR="00510D8C" w:rsidRDefault="00016415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Неделя </w:t>
            </w:r>
            <w:proofErr w:type="spellStart"/>
            <w:r>
              <w:rPr>
                <w:sz w:val="26"/>
              </w:rPr>
              <w:t>инансовой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амотности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0D8C" w:rsidRDefault="00514E42" w:rsidP="00B805E2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н</w:t>
            </w:r>
            <w:r w:rsidR="00016415">
              <w:rPr>
                <w:sz w:val="26"/>
              </w:rPr>
              <w:t>оябрь</w:t>
            </w:r>
          </w:p>
          <w:p w:rsidR="00514E42" w:rsidRDefault="00514E42" w:rsidP="00B805E2">
            <w:pPr>
              <w:spacing w:after="0" w:line="259" w:lineRule="auto"/>
              <w:ind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н</w:t>
            </w:r>
            <w:r w:rsidR="00016415">
              <w:rPr>
                <w:sz w:val="26"/>
              </w:rPr>
              <w:t xml:space="preserve">оябрь </w:t>
            </w:r>
          </w:p>
          <w:p w:rsidR="00510D8C" w:rsidRDefault="00514E42" w:rsidP="00B805E2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февраль-март декабрь 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42" w:rsidRDefault="00016415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уководители МО Учителя</w:t>
            </w:r>
          </w:p>
          <w:p w:rsidR="00510D8C" w:rsidRDefault="000164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предметники</w:t>
            </w:r>
          </w:p>
        </w:tc>
      </w:tr>
      <w:tr w:rsidR="00510D8C" w:rsidTr="00A23BD7">
        <w:trPr>
          <w:trHeight w:val="21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11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" w:right="53" w:hanging="5"/>
              <w:jc w:val="left"/>
            </w:pPr>
            <w:r>
              <w:rPr>
                <w:sz w:val="26"/>
              </w:rPr>
              <w:t>Распространение успешных практик внеурочной деятельности, направленных на развитие мотивации к изучению математики, предметов естественнонаучного цикла и гуманитарных наук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Ноябрь</w:t>
            </w:r>
          </w:p>
          <w:p w:rsidR="00510D8C" w:rsidRDefault="00016415">
            <w:pPr>
              <w:spacing w:after="5" w:line="237" w:lineRule="auto"/>
              <w:ind w:left="518" w:right="0" w:hanging="384"/>
              <w:jc w:val="left"/>
            </w:pPr>
            <w:r>
              <w:rPr>
                <w:sz w:val="26"/>
              </w:rPr>
              <w:t>(математика), январь</w:t>
            </w:r>
          </w:p>
          <w:p w:rsidR="00510D8C" w:rsidRDefault="00016415">
            <w:pPr>
              <w:spacing w:line="239" w:lineRule="auto"/>
              <w:ind w:left="336" w:right="0" w:hanging="197"/>
              <w:jc w:val="left"/>
            </w:pPr>
            <w:r>
              <w:rPr>
                <w:sz w:val="26"/>
              </w:rPr>
              <w:t>(естественнонаучный), март</w:t>
            </w:r>
          </w:p>
          <w:p w:rsidR="00510D8C" w:rsidRDefault="00510D8C" w:rsidP="00514E42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5E2" w:rsidRDefault="00016415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 xml:space="preserve">уководители МО </w:t>
            </w:r>
            <w:r>
              <w:rPr>
                <w:sz w:val="26"/>
              </w:rPr>
              <w:t>Учителя</w:t>
            </w:r>
          </w:p>
          <w:p w:rsidR="00510D8C" w:rsidRDefault="000164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предметники</w:t>
            </w:r>
          </w:p>
        </w:tc>
      </w:tr>
      <w:tr w:rsidR="00510D8C" w:rsidTr="00A23BD7">
        <w:trPr>
          <w:trHeight w:val="212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6"/>
              </w:rPr>
              <w:t>12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0" w:right="0" w:hanging="5"/>
              <w:jc w:val="left"/>
            </w:pPr>
            <w:r>
              <w:rPr>
                <w:sz w:val="26"/>
              </w:rPr>
              <w:t xml:space="preserve">Реализация региональных процедур оценки качества образования (комплексные работы по оценке функциональной грамотности и </w:t>
            </w:r>
            <w:proofErr w:type="spellStart"/>
            <w:r>
              <w:rPr>
                <w:sz w:val="26"/>
              </w:rPr>
              <w:t>метапредметных</w:t>
            </w:r>
            <w:proofErr w:type="spellEnd"/>
            <w:r>
              <w:rPr>
                <w:sz w:val="26"/>
              </w:rPr>
              <w:t xml:space="preserve"> результатов в 8-9 классах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4" w:right="0" w:firstLine="389"/>
              <w:jc w:val="left"/>
            </w:pPr>
            <w:r>
              <w:rPr>
                <w:sz w:val="26"/>
              </w:rPr>
              <w:t>согласно утверждённому графику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42" w:rsidRDefault="00016415" w:rsidP="00514E42">
            <w:pPr>
              <w:spacing w:after="0" w:line="259" w:lineRule="auto"/>
              <w:ind w:left="0" w:right="413" w:firstLine="72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по УР </w:t>
            </w:r>
            <w:r w:rsidR="00514E42">
              <w:rPr>
                <w:sz w:val="26"/>
              </w:rPr>
              <w:t>руководители</w:t>
            </w:r>
            <w:r w:rsidR="00A23BD7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МО </w:t>
            </w:r>
          </w:p>
          <w:p w:rsidR="00514E42" w:rsidRDefault="00016415" w:rsidP="00514E42">
            <w:pPr>
              <w:spacing w:after="0" w:line="259" w:lineRule="auto"/>
              <w:ind w:left="0" w:right="413" w:firstLine="72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510D8C" w:rsidRDefault="00514E42" w:rsidP="00514E42">
            <w:pPr>
              <w:spacing w:after="0" w:line="259" w:lineRule="auto"/>
              <w:ind w:left="0" w:right="413" w:firstLine="72"/>
            </w:pPr>
            <w:r>
              <w:rPr>
                <w:sz w:val="26"/>
              </w:rPr>
              <w:t>пр</w:t>
            </w:r>
            <w:r w:rsidR="00016415">
              <w:rPr>
                <w:sz w:val="26"/>
              </w:rPr>
              <w:t>едметники</w:t>
            </w:r>
          </w:p>
        </w:tc>
      </w:tr>
      <w:tr w:rsidR="00510D8C" w:rsidTr="00A23BD7">
        <w:trPr>
          <w:trHeight w:val="211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6"/>
              </w:rPr>
              <w:t>13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right="0" w:firstLine="10"/>
              <w:jc w:val="left"/>
            </w:pPr>
            <w:r>
              <w:rPr>
                <w:sz w:val="26"/>
              </w:rPr>
              <w:t>Организация и 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постоянно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42" w:rsidRDefault="00016415" w:rsidP="00514E42">
            <w:pPr>
              <w:spacing w:after="0" w:line="259" w:lineRule="auto"/>
              <w:ind w:right="413" w:firstLine="5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по УР </w:t>
            </w:r>
            <w:r w:rsidR="00514E42">
              <w:rPr>
                <w:sz w:val="26"/>
              </w:rPr>
              <w:t>руководители</w:t>
            </w:r>
            <w:r w:rsidR="00A23BD7">
              <w:rPr>
                <w:sz w:val="26"/>
              </w:rPr>
              <w:t xml:space="preserve"> </w:t>
            </w:r>
            <w:r>
              <w:rPr>
                <w:sz w:val="26"/>
              </w:rPr>
              <w:t>МО Учителя</w:t>
            </w:r>
          </w:p>
          <w:p w:rsidR="00510D8C" w:rsidRDefault="00016415" w:rsidP="00514E42">
            <w:pPr>
              <w:spacing w:after="0" w:line="259" w:lineRule="auto"/>
              <w:ind w:right="413" w:firstLine="5"/>
            </w:pPr>
            <w:r>
              <w:rPr>
                <w:sz w:val="26"/>
              </w:rPr>
              <w:t>п</w:t>
            </w:r>
            <w:r w:rsidR="00514E42">
              <w:rPr>
                <w:sz w:val="26"/>
              </w:rPr>
              <w:t>р</w:t>
            </w:r>
            <w:r>
              <w:rPr>
                <w:sz w:val="26"/>
              </w:rPr>
              <w:t>едметники</w:t>
            </w:r>
          </w:p>
        </w:tc>
      </w:tr>
      <w:tr w:rsidR="00510D8C" w:rsidTr="00A23BD7">
        <w:trPr>
          <w:trHeight w:val="211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6"/>
              </w:rPr>
              <w:lastRenderedPageBreak/>
              <w:t>14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4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Организация информационной работы со СМИ, в том числе в социальных сетях по вопросам функциональной грамотности обучающихся</w:t>
            </w:r>
            <w:r w:rsidR="006862B3">
              <w:rPr>
                <w:sz w:val="26"/>
              </w:rPr>
              <w:t>.</w:t>
            </w:r>
          </w:p>
          <w:p w:rsidR="006862B3" w:rsidRDefault="006862B3">
            <w:pPr>
              <w:spacing w:after="0" w:line="259" w:lineRule="auto"/>
              <w:ind w:left="14" w:right="0" w:firstLine="0"/>
              <w:jc w:val="left"/>
            </w:pPr>
            <w:r w:rsidRPr="006862B3">
              <w:t>Организация сетевого взаимодействия с учреждениями дополнительного образования, центрами естественно-научного, технического и гуманитарного профилей «Точка роста»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6"/>
              </w:rPr>
              <w:t>постоянно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42" w:rsidRDefault="00016415" w:rsidP="00514E42">
            <w:pPr>
              <w:spacing w:after="0" w:line="259" w:lineRule="auto"/>
              <w:ind w:left="10" w:right="408" w:firstLine="5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по УР </w:t>
            </w:r>
            <w:r w:rsidR="00514E42">
              <w:rPr>
                <w:sz w:val="26"/>
              </w:rPr>
              <w:t>руководители</w:t>
            </w:r>
            <w:r w:rsidR="00A23BD7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МО </w:t>
            </w:r>
          </w:p>
          <w:p w:rsidR="00514E42" w:rsidRDefault="00016415" w:rsidP="00514E42">
            <w:pPr>
              <w:spacing w:after="0" w:line="259" w:lineRule="auto"/>
              <w:ind w:left="10" w:right="408" w:firstLine="5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510D8C" w:rsidRDefault="00016415" w:rsidP="00514E42">
            <w:pPr>
              <w:spacing w:after="0" w:line="259" w:lineRule="auto"/>
              <w:ind w:left="10" w:right="408" w:firstLine="5"/>
            </w:pPr>
            <w:r>
              <w:rPr>
                <w:sz w:val="26"/>
              </w:rPr>
              <w:t>п</w:t>
            </w:r>
            <w:r w:rsidR="00514E42">
              <w:rPr>
                <w:sz w:val="26"/>
              </w:rPr>
              <w:t>р</w:t>
            </w:r>
            <w:r>
              <w:rPr>
                <w:sz w:val="26"/>
              </w:rPr>
              <w:t>едметники</w:t>
            </w:r>
          </w:p>
        </w:tc>
      </w:tr>
      <w:tr w:rsidR="00510D8C" w:rsidTr="00A23BD7">
        <w:trPr>
          <w:trHeight w:val="1517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6"/>
              </w:rPr>
              <w:t>15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24" w:right="302" w:hanging="5"/>
            </w:pPr>
            <w:r>
              <w:rPr>
                <w:sz w:val="26"/>
              </w:rPr>
              <w:t xml:space="preserve">Проведение диагностики с целью мониторинга уровня </w:t>
            </w:r>
            <w:proofErr w:type="spellStart"/>
            <w:r>
              <w:rPr>
                <w:sz w:val="26"/>
              </w:rPr>
              <w:t>сформированности</w:t>
            </w:r>
            <w:proofErr w:type="spellEnd"/>
            <w:r>
              <w:rPr>
                <w:sz w:val="26"/>
              </w:rPr>
              <w:t xml:space="preserve"> разных видов компетенций в рамках </w:t>
            </w:r>
            <w:proofErr w:type="spellStart"/>
            <w:r>
              <w:rPr>
                <w:sz w:val="26"/>
              </w:rPr>
              <w:t>нкциональной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амотности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6"/>
              </w:rPr>
              <w:t>Апрель-май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 w:rsidP="00514E42">
            <w:pPr>
              <w:spacing w:after="0" w:line="259" w:lineRule="auto"/>
              <w:ind w:left="14" w:right="518" w:firstLine="5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по УР </w:t>
            </w:r>
          </w:p>
          <w:p w:rsidR="00A23BD7" w:rsidRDefault="00A23BD7" w:rsidP="006862B3">
            <w:pPr>
              <w:spacing w:after="0" w:line="259" w:lineRule="auto"/>
              <w:ind w:right="518"/>
            </w:pPr>
            <w:r>
              <w:rPr>
                <w:sz w:val="26"/>
              </w:rPr>
              <w:t xml:space="preserve">Точка роста </w:t>
            </w:r>
          </w:p>
        </w:tc>
      </w:tr>
      <w:tr w:rsidR="00510D8C" w:rsidTr="00A23BD7">
        <w:trPr>
          <w:trHeight w:val="2098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6"/>
              </w:rPr>
              <w:t>16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29" w:right="86" w:firstLine="0"/>
            </w:pPr>
            <w:r>
              <w:rPr>
                <w:sz w:val="26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6"/>
              </w:rPr>
              <w:t>май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D8C" w:rsidRDefault="00016415" w:rsidP="00A23BD7">
            <w:pPr>
              <w:spacing w:after="0" w:line="259" w:lineRule="auto"/>
              <w:ind w:left="19" w:right="394" w:firstLine="5"/>
            </w:pPr>
            <w:r>
              <w:rPr>
                <w:sz w:val="26"/>
              </w:rPr>
              <w:t xml:space="preserve">Заместители директора по УР </w:t>
            </w:r>
            <w:r w:rsidR="00A23BD7">
              <w:rPr>
                <w:sz w:val="26"/>
              </w:rPr>
              <w:t>руководители МО Учителя</w:t>
            </w:r>
            <w:r>
              <w:rPr>
                <w:sz w:val="26"/>
              </w:rPr>
              <w:t xml:space="preserve"> </w:t>
            </w:r>
            <w:r w:rsidR="00A23BD7">
              <w:rPr>
                <w:sz w:val="26"/>
              </w:rPr>
              <w:t>пр</w:t>
            </w:r>
            <w:r>
              <w:rPr>
                <w:sz w:val="26"/>
              </w:rPr>
              <w:t>едметники</w:t>
            </w:r>
          </w:p>
        </w:tc>
      </w:tr>
    </w:tbl>
    <w:p w:rsidR="00016415" w:rsidRDefault="00016415"/>
    <w:sectPr w:rsidR="00016415" w:rsidSect="006862B3">
      <w:pgSz w:w="12038" w:h="17030"/>
      <w:pgMar w:top="1248" w:right="1123" w:bottom="567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7D"/>
    <w:multiLevelType w:val="hybridMultilevel"/>
    <w:tmpl w:val="4316293C"/>
    <w:lvl w:ilvl="0" w:tplc="4408359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E83A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C969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49B7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03FF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8824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079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807F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EE2B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75FCB"/>
    <w:multiLevelType w:val="hybridMultilevel"/>
    <w:tmpl w:val="69C87CDC"/>
    <w:lvl w:ilvl="0" w:tplc="90EE792A">
      <w:start w:val="9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E62C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E230A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74660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74446C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C0F164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50955C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7C354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141AC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8C"/>
    <w:rsid w:val="00016415"/>
    <w:rsid w:val="00510D8C"/>
    <w:rsid w:val="00514E42"/>
    <w:rsid w:val="00566F08"/>
    <w:rsid w:val="006862B3"/>
    <w:rsid w:val="00733193"/>
    <w:rsid w:val="00774D22"/>
    <w:rsid w:val="00A23BD7"/>
    <w:rsid w:val="00B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3537"/>
  <w15:docId w15:val="{34AF8D52-76FC-409F-915B-373B365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left="5" w:right="2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cp:lastPrinted>2021-12-28T07:39:00Z</cp:lastPrinted>
  <dcterms:created xsi:type="dcterms:W3CDTF">2021-12-28T09:04:00Z</dcterms:created>
  <dcterms:modified xsi:type="dcterms:W3CDTF">2021-12-28T09:04:00Z</dcterms:modified>
</cp:coreProperties>
</file>