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D" w:rsidRDefault="0040452D" w:rsidP="0040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Pr="0040452D" w:rsidRDefault="0040452D" w:rsidP="0040452D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45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РОССИЙСКАЯ  ФЕДЕРАЦИЯ       </w:t>
      </w:r>
      <w:r w:rsidRPr="004045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_______2015                                   г. </w:t>
      </w:r>
      <w:proofErr w:type="spellStart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Усть-Джегута</w:t>
      </w:r>
      <w:proofErr w:type="spellEnd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   № </w:t>
      </w:r>
    </w:p>
    <w:p w:rsidR="0040452D" w:rsidRPr="0040452D" w:rsidRDefault="0040452D" w:rsidP="0040452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</w:t>
      </w:r>
    </w:p>
    <w:p w:rsidR="009C0156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Патриотическое воспитание молодежи </w:t>
      </w:r>
    </w:p>
    <w:p w:rsid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 муниципального района на 2016 го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</w:p>
    <w:p w:rsidR="009C0156" w:rsidRPr="0040452D" w:rsidRDefault="009C0156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9C01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 Правительства Карачаево-Черкесской Республи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softHyphen/>
        <w:t>ки от 31.10.2013 №366 «Об утверждении государственной программы «Развитие образования в Карачаево-Черкесской Республике на 2014-2016 годы»,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инского муниципального района»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ПОСТАНОВЛЯ</w:t>
      </w:r>
      <w:r w:rsidR="009C015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Ю</w:t>
      </w: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:</w:t>
      </w:r>
    </w:p>
    <w:p w:rsidR="0040452D" w:rsidRPr="009C0156" w:rsidRDefault="009C0156" w:rsidP="007406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1.Утвердить  муниципальную п</w:t>
      </w:r>
      <w:r w:rsidR="0040452D" w:rsidRPr="0040452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Патриотическое воспитание молодежи </w:t>
      </w:r>
      <w:bookmarkStart w:id="0" w:name="_GoBack"/>
      <w:bookmarkEnd w:id="0"/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 муниципального района на 2016 год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hAnsi="Times New Roman" w:cs="Times New Roman"/>
          <w:sz w:val="28"/>
          <w:szCs w:val="28"/>
        </w:rPr>
        <w:t>согласно приложе</w:t>
      </w:r>
      <w:r w:rsidR="0040452D" w:rsidRPr="0040452D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40452D" w:rsidRPr="0040452D" w:rsidRDefault="009C0156" w:rsidP="007406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2.Управлению финансов администрации  Усть-Джегутинского  муниципального района ежегодно предусматривать в бюджете Усть-Джегутинского муниципального района средства на реализацию муниципальной программы 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Патриотическое воспитание молодежи Усть-Джегутинского муниципального района на 2016 год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пределах возможной доходной базы бюджета муниципального района.</w:t>
      </w:r>
    </w:p>
    <w:p w:rsidR="0093603C" w:rsidRDefault="0074060D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  <w:r w:rsidR="0093603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proofErr w:type="gramStart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Разместить</w:t>
      </w:r>
      <w:proofErr w:type="gramEnd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AB3B10">
          <w:rPr>
            <w:rStyle w:val="af1"/>
            <w:rFonts w:ascii="Times New Roman" w:eastAsia="Andale Sans UI" w:hAnsi="Times New Roman" w:cs="Times New Roman"/>
            <w:kern w:val="2"/>
            <w:sz w:val="28"/>
            <w:szCs w:val="28"/>
            <w:lang w:eastAsia="ru-RU"/>
          </w:rPr>
          <w:t>www.udmunicipal.ru</w:t>
        </w:r>
      </w:hyperlink>
      <w:r w:rsidR="0093603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74060D" w:rsidRDefault="0093603C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4.Опубликовать настоящее постановление  в газете  «</w:t>
      </w:r>
      <w:proofErr w:type="spellStart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Джегутинская</w:t>
      </w:r>
      <w:proofErr w:type="spellEnd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неделя». </w:t>
      </w:r>
    </w:p>
    <w:p w:rsidR="0040452D" w:rsidRPr="0040452D" w:rsidRDefault="0093603C" w:rsidP="0074060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5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proofErr w:type="gramStart"/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Глава администрации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Усть-Джегутинского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муниципального района                                                                М.А. </w:t>
      </w:r>
      <w:proofErr w:type="spellStart"/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Лайпанов</w:t>
      </w:r>
      <w:proofErr w:type="spellEnd"/>
    </w:p>
    <w:p w:rsidR="0040452D" w:rsidRPr="0040452D" w:rsidRDefault="0040452D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0452D" w:rsidRPr="0040452D" w:rsidRDefault="0040452D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452D">
        <w:rPr>
          <w:rFonts w:ascii="Times New Roman" w:hAnsi="Times New Roman" w:cs="Times New Roman"/>
          <w:b/>
          <w:sz w:val="28"/>
        </w:rPr>
        <w:t>Проект  согласован:</w:t>
      </w: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Первый  заместитель  </w:t>
      </w:r>
    </w:p>
    <w:p w:rsidR="0040452D" w:rsidRPr="0040452D" w:rsidRDefault="0040452D" w:rsidP="0040452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>Главы  администрации                                                                     С.А. Мамаев</w:t>
      </w: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Заместитель  Главы  администрации                         </w:t>
      </w:r>
      <w:r w:rsidR="0074060D">
        <w:rPr>
          <w:rFonts w:ascii="Times New Roman" w:hAnsi="Times New Roman" w:cs="Times New Roman"/>
          <w:sz w:val="28"/>
        </w:rPr>
        <w:t xml:space="preserve">                     А. М. </w:t>
      </w:r>
      <w:proofErr w:type="spellStart"/>
      <w:r w:rsidR="0074060D">
        <w:rPr>
          <w:rFonts w:ascii="Times New Roman" w:hAnsi="Times New Roman" w:cs="Times New Roman"/>
          <w:sz w:val="28"/>
        </w:rPr>
        <w:t>Салпа</w:t>
      </w:r>
      <w:r w:rsidRPr="0040452D">
        <w:rPr>
          <w:rFonts w:ascii="Times New Roman" w:hAnsi="Times New Roman" w:cs="Times New Roman"/>
          <w:sz w:val="28"/>
        </w:rPr>
        <w:t>гаров</w:t>
      </w:r>
      <w:proofErr w:type="spellEnd"/>
      <w:r w:rsidRPr="0040452D">
        <w:rPr>
          <w:rFonts w:ascii="Times New Roman" w:hAnsi="Times New Roman" w:cs="Times New Roman"/>
          <w:sz w:val="28"/>
        </w:rPr>
        <w:t xml:space="preserve"> </w:t>
      </w: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                                                С.Н.</w:t>
      </w:r>
      <w:r w:rsidR="007406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Лещенко  </w:t>
      </w: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 –</w:t>
      </w: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                А.Х. </w:t>
      </w:r>
      <w:proofErr w:type="spellStart"/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Шаманова</w:t>
      </w:r>
      <w:proofErr w:type="spellEnd"/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Начальник отдела по </w:t>
      </w:r>
      <w:proofErr w:type="gramStart"/>
      <w:r w:rsidRPr="0040452D">
        <w:rPr>
          <w:rFonts w:ascii="Times New Roman" w:hAnsi="Times New Roman" w:cs="Times New Roman"/>
          <w:sz w:val="28"/>
        </w:rPr>
        <w:t>правовым</w:t>
      </w:r>
      <w:proofErr w:type="gramEnd"/>
      <w:r w:rsidRPr="0040452D">
        <w:rPr>
          <w:rFonts w:ascii="Times New Roman" w:hAnsi="Times New Roman" w:cs="Times New Roman"/>
          <w:sz w:val="28"/>
        </w:rPr>
        <w:t xml:space="preserve">  и</w:t>
      </w: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организационным  вопросам                                                           К.Б. </w:t>
      </w:r>
      <w:proofErr w:type="spellStart"/>
      <w:r w:rsidRPr="0040452D">
        <w:rPr>
          <w:rFonts w:ascii="Times New Roman" w:hAnsi="Times New Roman" w:cs="Times New Roman"/>
          <w:sz w:val="28"/>
        </w:rPr>
        <w:t>Каппушев</w:t>
      </w:r>
      <w:proofErr w:type="spellEnd"/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1746" w:rsidRDefault="0040452D" w:rsidP="00404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 подготовлен:   </w:t>
      </w:r>
    </w:p>
    <w:p w:rsidR="0040452D" w:rsidRPr="0040452D" w:rsidRDefault="00091746" w:rsidP="00404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="0040452D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Ф.З.</w:t>
      </w:r>
      <w:r w:rsidR="007406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0452D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Муссакаева</w:t>
      </w:r>
      <w:proofErr w:type="spellEnd"/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60D" w:rsidRDefault="0074060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Усть-Джегутинского 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844987" w:rsidRDefault="00E643BE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 2015</w:t>
      </w:r>
      <w:r w:rsid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_______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Pr="00844987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83B" w:rsidRPr="000D1A43" w:rsidRDefault="00E835C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Муниципальная </w:t>
      </w:r>
      <w:r w:rsidR="0013483B" w:rsidRPr="000D1A4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программа</w:t>
      </w:r>
    </w:p>
    <w:p w:rsidR="0013483B" w:rsidRPr="00481F8D" w:rsidRDefault="00E967B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13483B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Патриотическое воспитание </w:t>
      </w:r>
      <w:r w:rsidR="00481F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молодежи</w:t>
      </w:r>
    </w:p>
    <w:p w:rsidR="00A9298B" w:rsidRDefault="0013483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Усть-Джегутинско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муниципально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район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13483B" w:rsidRPr="000D1A43" w:rsidRDefault="0063137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 </w:t>
      </w:r>
      <w:r w:rsidR="00E967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2016 год»</w:t>
      </w:r>
    </w:p>
    <w:p w:rsidR="0025443F" w:rsidRDefault="0025443F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09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A9298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</w:p>
    <w:p w:rsidR="005F6A4C" w:rsidRPr="00091746" w:rsidRDefault="00A9298B" w:rsidP="0009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967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3F" w:rsidRDefault="0013483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013379" w:rsidRDefault="00013379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438" w:rsidRDefault="00013379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264FE" w:rsidRPr="0001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униципальной </w:t>
      </w:r>
      <w:r w:rsidR="0013483B" w:rsidRPr="0001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83B" w:rsidRPr="0025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04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483B" w:rsidRPr="0025443F" w:rsidRDefault="00042438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483B" w:rsidRPr="0025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Патриотическое воспитание </w:t>
      </w:r>
      <w:r w:rsidR="0048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молодежи</w:t>
      </w:r>
      <w:r w:rsidR="0013483B" w:rsidRPr="0025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66F" w:rsidRPr="00254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Усть-Джегутинско</w:t>
      </w:r>
      <w:r w:rsidR="006D22F7" w:rsidRPr="00254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="0042166F" w:rsidRPr="00254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</w:t>
      </w:r>
      <w:r w:rsidR="006D22F7" w:rsidRPr="00254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="0042166F" w:rsidRPr="00254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6D22F7" w:rsidRPr="00254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2166F" w:rsidRPr="00254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E96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  <w:r w:rsidR="0013483B" w:rsidRPr="0025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44987" w:rsidRDefault="00844987" w:rsidP="00844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8B" w:rsidRPr="0013483B" w:rsidRDefault="00A9298B" w:rsidP="00844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5773"/>
      </w:tblGrid>
      <w:tr w:rsidR="0013483B" w:rsidRPr="0013483B" w:rsidTr="00E835CB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3B" w:rsidRPr="0013483B" w:rsidRDefault="00E835CB" w:rsidP="00E8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3B" w:rsidRPr="0013483B" w:rsidRDefault="00E835CB" w:rsidP="0046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«Патриотическое воспитание </w:t>
            </w:r>
            <w:r w:rsidR="0046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  <w:r w:rsidRPr="00E8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Усть-Джегутинского  муниципального  района на 2016 год»</w:t>
            </w:r>
            <w:r w:rsidR="0048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E835CB" w:rsidRPr="0013483B" w:rsidTr="00E835CB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CB" w:rsidRPr="0013483B" w:rsidRDefault="00E835CB" w:rsidP="00E8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2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CB" w:rsidRPr="0013483B" w:rsidRDefault="00481F8D" w:rsidP="00481F8D">
            <w:pPr>
              <w:spacing w:before="100" w:beforeAutospacing="1" w:after="100" w:afterAutospacing="1" w:line="240" w:lineRule="auto"/>
              <w:ind w:left="-188" w:right="-29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</w:t>
            </w:r>
            <w:r w:rsidR="00E8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8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Усть-Джегутинского муниципального района</w:t>
            </w:r>
          </w:p>
        </w:tc>
      </w:tr>
      <w:tr w:rsidR="00E835CB" w:rsidRPr="0013483B" w:rsidTr="00E835CB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CB" w:rsidRDefault="00E835CB" w:rsidP="00E8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2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CB" w:rsidRDefault="00481F8D" w:rsidP="00481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0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  <w:r w:rsidR="00ED5AC0" w:rsidRPr="009360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омитет по </w:t>
            </w:r>
            <w:r w:rsidRPr="009360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физической </w:t>
            </w:r>
            <w:r w:rsidR="00ED5AC0" w:rsidRPr="009360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культуре,</w:t>
            </w:r>
            <w:r w:rsidRPr="009360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D5AC0" w:rsidRPr="009360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спорту</w:t>
            </w:r>
            <w:r w:rsidRPr="009360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и делам молодежи</w:t>
            </w:r>
            <w:r w:rsidR="00ED5AC0" w:rsidRPr="009360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администрации  Усть-Джегутинского  муниципального  района, редакция районной газеты «</w:t>
            </w:r>
            <w:proofErr w:type="spellStart"/>
            <w:r w:rsidR="00ED5AC0" w:rsidRPr="009360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Джегутинская</w:t>
            </w:r>
            <w:proofErr w:type="spellEnd"/>
            <w:r w:rsidR="00ED5AC0" w:rsidRPr="009360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E835CB" w:rsidRPr="0013483B" w:rsidTr="00E835CB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CB" w:rsidRDefault="00E835CB" w:rsidP="00E8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2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CB" w:rsidRDefault="00481F8D" w:rsidP="00D5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казённые образовательные организации</w:t>
            </w:r>
          </w:p>
        </w:tc>
      </w:tr>
      <w:tr w:rsidR="00E835CB" w:rsidRPr="0013483B" w:rsidTr="00E835CB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CB" w:rsidRPr="0013483B" w:rsidRDefault="00E835CB" w:rsidP="00481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48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2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5CB" w:rsidRPr="0013483B" w:rsidRDefault="00E835CB" w:rsidP="0046058C">
            <w:pPr>
              <w:spacing w:before="100" w:beforeAutospacing="1" w:after="100" w:afterAutospacing="1" w:line="240" w:lineRule="auto"/>
              <w:ind w:right="-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с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овершенствование системы патриотического воспитания </w:t>
            </w:r>
            <w:r w:rsidR="0046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Усть-Джегутинском муниципальном районе</w:t>
            </w:r>
          </w:p>
        </w:tc>
      </w:tr>
      <w:tr w:rsidR="00E835CB" w:rsidRPr="0013483B" w:rsidTr="00E835CB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CB" w:rsidRPr="0013483B" w:rsidRDefault="00E835CB" w:rsidP="00F70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2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6EB" w:rsidRDefault="00D526EB" w:rsidP="00D5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инфраструктуры государственных, муниципальных и общественно-государственных учреждений для организации патриотического воспитания </w:t>
            </w:r>
            <w:r w:rsidR="0046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</w:p>
          <w:p w:rsidR="00D526EB" w:rsidRPr="0013483B" w:rsidRDefault="00D526EB" w:rsidP="00D5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существление организационно-методических мер по совершенствованию системы 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риотического воспитания </w:t>
            </w:r>
            <w:r w:rsidR="0046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</w:p>
          <w:p w:rsidR="00D526EB" w:rsidRDefault="00D526EB" w:rsidP="00D5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информационного обеспечения 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риотического воспитания </w:t>
            </w:r>
            <w:r w:rsidR="0046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</w:p>
          <w:p w:rsidR="00D526EB" w:rsidRDefault="00D526EB" w:rsidP="00D5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содержания и форм патриотического воспитания </w:t>
            </w:r>
          </w:p>
          <w:p w:rsidR="00D526EB" w:rsidRPr="0013483B" w:rsidRDefault="00D526EB" w:rsidP="00D5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 базы патриотического воспитания</w:t>
            </w:r>
          </w:p>
          <w:p w:rsidR="00D526EB" w:rsidRPr="0013483B" w:rsidRDefault="00D526EB" w:rsidP="00D5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атриотическое воспитание </w:t>
            </w:r>
            <w:r w:rsidR="0046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подготовки и проведения мероприятий, посвященных важным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России историческим событиям</w:t>
            </w:r>
          </w:p>
          <w:p w:rsidR="00D526EB" w:rsidRPr="0013483B" w:rsidRDefault="00D526EB" w:rsidP="00A55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ормирование позитивного отношения 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общества к военной службе и положительной мотивации у молодежи допризывного возраста относительно прохождения военной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лужбы по контракту и по призыву</w:t>
            </w:r>
          </w:p>
          <w:p w:rsidR="00D526EB" w:rsidRDefault="00D526EB" w:rsidP="00D5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опуляризация государственных символов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символов</w:t>
            </w:r>
          </w:p>
          <w:p w:rsidR="00E835CB" w:rsidRPr="0013483B" w:rsidRDefault="00D526EB" w:rsidP="00D5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Карачаево-Черкесской Республики</w:t>
            </w:r>
          </w:p>
        </w:tc>
      </w:tr>
      <w:tr w:rsidR="00E835CB" w:rsidRPr="0013483B" w:rsidTr="00E835CB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CB" w:rsidRPr="0013483B" w:rsidRDefault="00B74B93" w:rsidP="00B74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</w:t>
            </w:r>
            <w:r w:rsidR="00E835CB"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835CB"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2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5CB" w:rsidRPr="0013483B" w:rsidRDefault="00E835CB" w:rsidP="00B74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1.Увеличение 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0E51" w:rsidRPr="00A167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</w:t>
            </w:r>
            <w:r w:rsidRPr="00A167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участвующих в мероприятиях по патриотическому воспитанию, по отноше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 к общему количеству </w:t>
            </w:r>
            <w:r w:rsidR="003D0E51" w:rsidRPr="00A167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</w:t>
            </w:r>
          </w:p>
          <w:p w:rsidR="00B74B93" w:rsidRDefault="00E835CB" w:rsidP="00B74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Увеличение 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8A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положительно оценивающих результаты проведения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 патриотическому воспитанию</w:t>
            </w:r>
          </w:p>
          <w:p w:rsidR="00B74B93" w:rsidRDefault="00E835CB" w:rsidP="00B74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 количества патриотических клубов</w:t>
            </w:r>
          </w:p>
          <w:p w:rsidR="00E835CB" w:rsidRDefault="00E835CB" w:rsidP="00B74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Увеличение 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исследовательских работ по проблемам патриотического воспитания</w:t>
            </w:r>
          </w:p>
          <w:p w:rsidR="00E835CB" w:rsidRPr="0013483B" w:rsidRDefault="00E835CB" w:rsidP="00B74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Увеличени</w:t>
            </w:r>
            <w:r w:rsidR="00B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 количества модернизированных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музеев патриотической направленности в образовательных учреждениях</w:t>
            </w:r>
          </w:p>
        </w:tc>
      </w:tr>
      <w:tr w:rsidR="00E835CB" w:rsidRPr="0013483B" w:rsidTr="00E835CB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CB" w:rsidRPr="0013483B" w:rsidRDefault="00E835CB" w:rsidP="00B74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="00B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2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5CB" w:rsidRPr="0013483B" w:rsidRDefault="00E835CB" w:rsidP="00254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E835CB" w:rsidRPr="0013483B" w:rsidTr="00E835CB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CB" w:rsidRPr="0013483B" w:rsidRDefault="00E835CB" w:rsidP="00481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ассигнований </w:t>
            </w:r>
            <w:r w:rsidR="0048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 w:rsidR="0048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 год</w:t>
            </w:r>
          </w:p>
        </w:tc>
        <w:tc>
          <w:tcPr>
            <w:tcW w:w="2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5CB" w:rsidRDefault="00E835CB" w:rsidP="008A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программы в 2016 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  <w:r w:rsidR="00936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A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</w:p>
          <w:p w:rsidR="0093603C" w:rsidRPr="00C209BC" w:rsidRDefault="0093603C" w:rsidP="008A279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9B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0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тыс.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  <w:r w:rsidRPr="00C20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3603C" w:rsidRPr="00C209BC" w:rsidRDefault="0093603C" w:rsidP="008A2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9BC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КЧР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20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тыс.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  <w:r w:rsidRPr="00C20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3603C" w:rsidRPr="00C209BC" w:rsidRDefault="008A279A" w:rsidP="008A2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-бюджет </w:t>
            </w:r>
            <w:r w:rsidR="0093603C" w:rsidRPr="00C209BC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 муниципального района </w:t>
            </w:r>
            <w:r w:rsidR="0093603C" w:rsidRPr="00C2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 тыс. рублей</w:t>
            </w:r>
            <w:r w:rsidR="0093603C" w:rsidRPr="00C209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03C" w:rsidRDefault="0093603C" w:rsidP="008A279A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C209BC">
              <w:rPr>
                <w:sz w:val="28"/>
                <w:szCs w:val="28"/>
              </w:rPr>
              <w:t xml:space="preserve">-бюджет поселений </w:t>
            </w:r>
            <w:r>
              <w:rPr>
                <w:sz w:val="28"/>
                <w:szCs w:val="28"/>
              </w:rPr>
              <w:t xml:space="preserve">- </w:t>
            </w:r>
            <w:r w:rsidRPr="00C209BC">
              <w:rPr>
                <w:color w:val="000000"/>
                <w:sz w:val="28"/>
                <w:szCs w:val="28"/>
              </w:rPr>
              <w:t>0,00 тыс.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09BC">
              <w:rPr>
                <w:color w:val="000000"/>
                <w:sz w:val="28"/>
                <w:szCs w:val="28"/>
              </w:rPr>
              <w:t xml:space="preserve"> </w:t>
            </w:r>
          </w:p>
          <w:p w:rsidR="00E835CB" w:rsidRPr="0013483B" w:rsidRDefault="0093603C" w:rsidP="008A279A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-другие источники (юридические лица и др.) – 0,0 тыс. рублей</w:t>
            </w:r>
          </w:p>
        </w:tc>
      </w:tr>
      <w:tr w:rsidR="00E835CB" w:rsidRPr="0013483B" w:rsidTr="00E835CB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CB" w:rsidRPr="0013483B" w:rsidRDefault="00E835CB" w:rsidP="00B74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B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2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5CB" w:rsidRPr="006B1A64" w:rsidRDefault="00E835CB" w:rsidP="00A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доли </w:t>
            </w:r>
            <w:r w:rsidR="003D0E51" w:rsidRPr="00A167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</w:t>
            </w:r>
            <w:r w:rsidRPr="00A167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Pr="0013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участвующих в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патриотическому воспитанию                  </w:t>
            </w:r>
            <w:r w:rsidRPr="006B1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="00B5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B1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E835CB" w:rsidRPr="006B1A64" w:rsidRDefault="00E835CB" w:rsidP="00A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5CB" w:rsidRPr="006B1A64" w:rsidRDefault="00E835CB" w:rsidP="00A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  <w:r w:rsidR="008A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молодежи</w:t>
            </w:r>
            <w:r w:rsidRPr="006B1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положительно оценивающих результаты проведения мероприятий     по патриотическому воспитанию до 85%.</w:t>
            </w:r>
          </w:p>
          <w:p w:rsidR="00E835CB" w:rsidRPr="006B1A64" w:rsidRDefault="00E835CB" w:rsidP="00A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5CB" w:rsidRPr="006B1A64" w:rsidRDefault="00E835CB" w:rsidP="00A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патриотических                объединений, клубов, центров на 15%.</w:t>
            </w:r>
          </w:p>
          <w:p w:rsidR="00E835CB" w:rsidRPr="006B1A64" w:rsidRDefault="00E835CB" w:rsidP="00A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5CB" w:rsidRPr="0013483B" w:rsidRDefault="00E835CB" w:rsidP="007D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исследова</w:t>
            </w:r>
            <w:r w:rsidR="0074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тельских работ   </w:t>
            </w:r>
            <w:r w:rsidRPr="006B1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проблемам патриотического воспитания  на 15%.</w:t>
            </w:r>
          </w:p>
        </w:tc>
      </w:tr>
    </w:tbl>
    <w:p w:rsidR="0013483B" w:rsidRPr="0013483B" w:rsidRDefault="0013483B" w:rsidP="001348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965"/>
      </w:tblGrid>
      <w:tr w:rsidR="0013483B" w:rsidRPr="0013483B" w:rsidTr="0013483B">
        <w:trPr>
          <w:tblCellSpacing w:w="0" w:type="dxa"/>
        </w:trPr>
        <w:tc>
          <w:tcPr>
            <w:tcW w:w="4695" w:type="dxa"/>
            <w:vAlign w:val="center"/>
            <w:hideMark/>
          </w:tcPr>
          <w:p w:rsidR="0013483B" w:rsidRPr="0013483B" w:rsidRDefault="0013483B" w:rsidP="0013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vAlign w:val="center"/>
            <w:hideMark/>
          </w:tcPr>
          <w:p w:rsidR="0013483B" w:rsidRPr="0013483B" w:rsidRDefault="0013483B" w:rsidP="0013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83B" w:rsidRPr="0013483B" w:rsidTr="0013483B">
        <w:trPr>
          <w:tblCellSpacing w:w="0" w:type="dxa"/>
        </w:trPr>
        <w:tc>
          <w:tcPr>
            <w:tcW w:w="4695" w:type="dxa"/>
            <w:vAlign w:val="center"/>
            <w:hideMark/>
          </w:tcPr>
          <w:p w:rsidR="0013483B" w:rsidRPr="0013483B" w:rsidRDefault="0013483B" w:rsidP="0013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vAlign w:val="center"/>
            <w:hideMark/>
          </w:tcPr>
          <w:p w:rsidR="0013483B" w:rsidRPr="0013483B" w:rsidRDefault="0013483B" w:rsidP="0013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83B" w:rsidRPr="0013483B" w:rsidTr="0013483B">
        <w:trPr>
          <w:tblCellSpacing w:w="0" w:type="dxa"/>
        </w:trPr>
        <w:tc>
          <w:tcPr>
            <w:tcW w:w="4695" w:type="dxa"/>
            <w:vAlign w:val="center"/>
            <w:hideMark/>
          </w:tcPr>
          <w:p w:rsidR="0013483B" w:rsidRPr="0013483B" w:rsidRDefault="0013483B" w:rsidP="0013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vAlign w:val="center"/>
            <w:hideMark/>
          </w:tcPr>
          <w:p w:rsidR="0013483B" w:rsidRPr="0013483B" w:rsidRDefault="0013483B" w:rsidP="0013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77CD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FE" w:rsidRDefault="002D67FE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FE" w:rsidRPr="007E524C" w:rsidRDefault="002D67FE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8A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A" w:rsidRDefault="008A279A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A" w:rsidRDefault="008A279A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Pr="007E524C" w:rsidRDefault="0013483B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проблемы и обоснование необходимости </w:t>
      </w:r>
    </w:p>
    <w:p w:rsidR="0013483B" w:rsidRPr="007D3883" w:rsidRDefault="0013483B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решения программными методами</w:t>
      </w:r>
      <w:r w:rsidR="00CB717B"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77CD" w:rsidRPr="009377CD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является важнейшим направлением в формировании патриотического сознания населения как одного из факторов единения нации.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патриотического воспитания в последние годы решались в ходе реализации </w:t>
      </w:r>
      <w:hyperlink r:id="rId10" w:anchor="10000" w:history="1">
        <w:r w:rsidR="0098218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Государственной </w:t>
        </w:r>
        <w:r w:rsidR="00982188" w:rsidRPr="0013483B">
          <w:rPr>
            <w:rFonts w:ascii="Times New Roman" w:hAnsi="Times New Roman" w:cs="Times New Roman"/>
            <w:sz w:val="28"/>
            <w:szCs w:val="28"/>
            <w:lang w:eastAsia="ru-RU"/>
          </w:rPr>
          <w:t>программ</w:t>
        </w:r>
        <w:r w:rsidR="00982188">
          <w:rPr>
            <w:rFonts w:ascii="Times New Roman" w:hAnsi="Times New Roman" w:cs="Times New Roman"/>
            <w:sz w:val="28"/>
            <w:szCs w:val="28"/>
            <w:lang w:eastAsia="ru-RU"/>
          </w:rPr>
          <w:t>ы</w:t>
        </w:r>
      </w:hyperlink>
      <w:r w:rsidR="00982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"Патриотическое воспитание граждан 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2011-2015 годы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обеспечившей создание системы патриотического воспитания детей и молодежи.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в районе механизм реализации </w:t>
      </w:r>
      <w:hyperlink r:id="rId11" w:history="1">
        <w:r w:rsidRPr="0013483B">
          <w:rPr>
            <w:rFonts w:ascii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34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A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D38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373" w:rsidRPr="0063137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D3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решать задачи по созданию и совершенствованию системы патриотического воспитания.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1082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EE10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района функционируют военно-патриотические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4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клубы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учащихся 10 классов общеобразовательных школ проводятся учебно-полевые сборы. </w:t>
      </w:r>
    </w:p>
    <w:p w:rsidR="006830FC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3483B" w:rsidRDefault="006830FC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оборонно-массовой и спортивной работы;                                                              -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исследовательских работ;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Вахты Памяти;</w:t>
      </w:r>
    </w:p>
    <w:p w:rsidR="009377CD" w:rsidRDefault="00DA4A58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 шагает впереди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1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развитию </w:t>
      </w:r>
      <w:r w:rsidR="0057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волонтерского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оказанию шефской помощи ветеранам войны и членам их семей и увековечению памяти героев. В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 неделя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отражаются успехи и достижения в области патриотического воспитания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система патриотического воспитания требует совершенствования и решения выявленных проблем: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ведомственная разобщенность в вопросах патриотического воспитания;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требуется накопление материально-технической базы патриотического воспитания;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не принимает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соревнованиях, смотрах-конкурсах и фестивалях патриотической направленности.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и других проблем предполагается осуществить в рамках настоящей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возможностей программно-целевого метода в интересах развития в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 муниципальном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системы патриотического воспитания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комплексным характером проблемы, необходимостью координации работы всех учреждений и ведомств, участвующих в ее решении, осуществления дополнительных мер по организационно-финансовому обеспечению этой деятельности.</w:t>
      </w:r>
    </w:p>
    <w:p w:rsidR="0074060D" w:rsidRDefault="0074060D" w:rsidP="008A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A" w:rsidRDefault="008A279A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A" w:rsidRDefault="008A279A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A" w:rsidRDefault="008A279A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Pr="003F4E28" w:rsidRDefault="0013483B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Основные цели и задачи </w:t>
      </w:r>
      <w:r w:rsid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является совершенствование системы патриотического воспитания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организационно-методических мер по совершенствованию системы патриотического воспитания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информационного обеспечения патриотического воспитания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патриотическое воспитание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подготовки и проведения мероприятий, посвященных важным для России историческим событиям;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государственных символов Российской Федерации.</w:t>
      </w:r>
    </w:p>
    <w:p w:rsidR="009377CD" w:rsidRPr="0013483B" w:rsidRDefault="009377CD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B" w:rsidRDefault="0013483B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основных мероприятий </w:t>
      </w:r>
      <w:r w:rsidR="00936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9377CD" w:rsidRPr="003F4E28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реализуются в соответствии с поставленными задачами. </w:t>
      </w: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программы являются: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организационно-методические мероприятия по совершенствованию системы патриотического воспитания граждан;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совершенствованию информационного обеспечения патриотического воспитания граждан;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посвященные юбилейным и другим памятным событиям истории России;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популяризации государственных символов Российской Федерации и их использование в патриотическом воспитании граждан.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</w:t>
      </w:r>
      <w:r w:rsidR="0057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представлена в </w:t>
      </w:r>
      <w:hyperlink r:id="rId12" w:anchor="10000" w:history="1">
        <w:r w:rsidRPr="006B1A64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9377CD" w:rsidRPr="006B1A64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Pr="006B1A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7CD" w:rsidRPr="0013483B" w:rsidRDefault="009377CD" w:rsidP="0088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B" w:rsidRDefault="00880A7C" w:rsidP="0088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значения целевых индикаторов и показателей результатов </w:t>
      </w:r>
      <w:r w:rsidR="0057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</w:p>
    <w:p w:rsidR="009377CD" w:rsidRPr="003F4E28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13483B" w:rsidRPr="0013483B" w:rsidRDefault="00316390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долю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</w:t>
      </w:r>
      <w:r w:rsidR="001F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6A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3483B" w:rsidRPr="0013483B" w:rsidRDefault="00316390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долю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 оценивающих результаты проведения мероприятий по патриотическому воспитанию, до </w:t>
      </w:r>
      <w:r w:rsidR="00755B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3483B" w:rsidRPr="0013483B" w:rsidRDefault="00316390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патриотичес</w:t>
      </w:r>
      <w:r w:rsidR="002D7D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объединений, клубов, центров на 1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3483B" w:rsidRDefault="00316390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исследовательских работ по пробл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емам патриотического воспитания на </w:t>
      </w:r>
      <w:r w:rsidR="009853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77CD" w:rsidRPr="0013483B" w:rsidRDefault="00880A7C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взаимосвязи мероприятий и результатов их выполнения с целевыми индикаторами 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отражены  в приложении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</w:t>
      </w:r>
    </w:p>
    <w:p w:rsidR="00880A7C" w:rsidRDefault="00880A7C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BC" w:rsidRPr="008A279A" w:rsidRDefault="00880A7C" w:rsidP="008A27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C209BC" w:rsidRPr="00C209BC">
        <w:rPr>
          <w:rFonts w:ascii="Times New Roman" w:hAnsi="Times New Roman" w:cs="Times New Roman"/>
          <w:b/>
          <w:sz w:val="28"/>
          <w:szCs w:val="28"/>
        </w:rPr>
        <w:t>Финансовое  обеспечение реализации Программы</w:t>
      </w:r>
    </w:p>
    <w:p w:rsidR="00880A7C" w:rsidRPr="00880A7C" w:rsidRDefault="00880A7C" w:rsidP="0088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7C" w:rsidRPr="00880A7C" w:rsidRDefault="00880A7C" w:rsidP="00880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2016 году состав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152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A0F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C209BC" w:rsidRPr="00C209BC" w:rsidRDefault="00C209BC" w:rsidP="00C209BC">
      <w:pPr>
        <w:tabs>
          <w:tab w:val="left" w:pos="1260"/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9BC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 w:rsidR="0093603C">
        <w:rPr>
          <w:rFonts w:ascii="Times New Roman" w:hAnsi="Times New Roman" w:cs="Times New Roman"/>
          <w:sz w:val="28"/>
          <w:szCs w:val="28"/>
        </w:rPr>
        <w:t xml:space="preserve">- </w:t>
      </w:r>
      <w:r w:rsidRPr="00C209BC">
        <w:rPr>
          <w:rFonts w:ascii="Times New Roman" w:hAnsi="Times New Roman" w:cs="Times New Roman"/>
          <w:color w:val="000000"/>
          <w:sz w:val="28"/>
          <w:szCs w:val="28"/>
        </w:rPr>
        <w:t xml:space="preserve">0,00 тыс. руб. </w:t>
      </w:r>
      <w:r w:rsidRPr="00C209BC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209BC" w:rsidRPr="00C209BC" w:rsidRDefault="00C209BC" w:rsidP="00C2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9BC">
        <w:rPr>
          <w:rFonts w:ascii="Times New Roman" w:hAnsi="Times New Roman" w:cs="Times New Roman"/>
          <w:sz w:val="28"/>
          <w:szCs w:val="28"/>
        </w:rPr>
        <w:t xml:space="preserve">- республиканский бюджет КЧР </w:t>
      </w:r>
      <w:r w:rsidR="0093603C">
        <w:rPr>
          <w:rFonts w:ascii="Times New Roman" w:hAnsi="Times New Roman" w:cs="Times New Roman"/>
          <w:sz w:val="28"/>
          <w:szCs w:val="28"/>
        </w:rPr>
        <w:t xml:space="preserve">- </w:t>
      </w:r>
      <w:r w:rsidRPr="00C209BC">
        <w:rPr>
          <w:rFonts w:ascii="Times New Roman" w:hAnsi="Times New Roman" w:cs="Times New Roman"/>
          <w:color w:val="000000"/>
          <w:sz w:val="28"/>
          <w:szCs w:val="28"/>
        </w:rPr>
        <w:t xml:space="preserve">0,00 тыс. руб. </w:t>
      </w:r>
      <w:r w:rsidRPr="00C209BC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209BC" w:rsidRPr="00C209BC" w:rsidRDefault="00C209BC" w:rsidP="00C2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9BC">
        <w:rPr>
          <w:rFonts w:ascii="Times New Roman" w:hAnsi="Times New Roman" w:cs="Times New Roman"/>
          <w:sz w:val="28"/>
          <w:szCs w:val="28"/>
        </w:rPr>
        <w:t xml:space="preserve">- бюджет Усть-Джегутинского  муниципального района </w:t>
      </w:r>
      <w:r w:rsidRP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112  тыс. руб</w:t>
      </w:r>
      <w:r w:rsidRPr="00C209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209BC">
        <w:rPr>
          <w:rFonts w:ascii="Times New Roman" w:hAnsi="Times New Roman" w:cs="Times New Roman"/>
          <w:sz w:val="28"/>
          <w:szCs w:val="28"/>
        </w:rPr>
        <w:t>;</w:t>
      </w:r>
    </w:p>
    <w:p w:rsidR="00C209BC" w:rsidRPr="00C209BC" w:rsidRDefault="00C209BC" w:rsidP="00C209BC">
      <w:pPr>
        <w:pStyle w:val="ac"/>
        <w:spacing w:after="0"/>
        <w:ind w:left="0"/>
        <w:jc w:val="both"/>
        <w:rPr>
          <w:sz w:val="28"/>
          <w:szCs w:val="28"/>
        </w:rPr>
      </w:pPr>
      <w:r w:rsidRPr="00C209BC">
        <w:rPr>
          <w:sz w:val="28"/>
          <w:szCs w:val="28"/>
        </w:rPr>
        <w:t>-бюджет поселений -</w:t>
      </w:r>
      <w:r w:rsidRPr="00C209BC">
        <w:rPr>
          <w:color w:val="000000"/>
          <w:sz w:val="28"/>
          <w:szCs w:val="28"/>
        </w:rPr>
        <w:t xml:space="preserve">0,00 тыс. руб. </w:t>
      </w:r>
      <w:r w:rsidRPr="00C209BC">
        <w:rPr>
          <w:sz w:val="28"/>
          <w:szCs w:val="28"/>
        </w:rPr>
        <w:t>(по согласованию).</w:t>
      </w:r>
    </w:p>
    <w:p w:rsidR="00880A7C" w:rsidRPr="00880A7C" w:rsidRDefault="00880A7C" w:rsidP="00C20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C" w:rsidRPr="0074060D" w:rsidRDefault="0093603C" w:rsidP="007406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финансовому обеспечению источниками финансирования реализации Программы </w:t>
      </w:r>
      <w:proofErr w:type="gramStart"/>
      <w:r w:rsidR="008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№3</w:t>
      </w:r>
    </w:p>
    <w:p w:rsidR="00880A7C" w:rsidRDefault="00880A7C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83B" w:rsidRPr="00C209BC" w:rsidRDefault="0013483B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C209BC" w:rsidRPr="00C209BC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9377CD" w:rsidRPr="009853D9" w:rsidRDefault="009377CD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BC" w:rsidRPr="005E57E6" w:rsidRDefault="000C2A0E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C209BC" w:rsidRPr="005E57E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09BC" w:rsidRPr="005E57E6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C209BC" w:rsidRPr="003565F1">
        <w:rPr>
          <w:sz w:val="28"/>
          <w:szCs w:val="28"/>
        </w:rPr>
        <w:t xml:space="preserve"> </w:t>
      </w:r>
      <w:r w:rsidR="00C209BC" w:rsidRPr="005E57E6">
        <w:rPr>
          <w:rFonts w:ascii="Times New Roman" w:hAnsi="Times New Roman" w:cs="Times New Roman"/>
          <w:sz w:val="28"/>
          <w:szCs w:val="28"/>
        </w:rPr>
        <w:t>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C209BC" w:rsidRDefault="000C2A0E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Pr="005E57E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57E6">
        <w:rPr>
          <w:rFonts w:ascii="Times New Roman" w:hAnsi="Times New Roman" w:cs="Times New Roman"/>
          <w:sz w:val="28"/>
          <w:szCs w:val="28"/>
        </w:rPr>
        <w:t xml:space="preserve"> </w:t>
      </w:r>
      <w:r w:rsidR="00C209BC" w:rsidRPr="005E57E6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3603C">
        <w:rPr>
          <w:rFonts w:ascii="Times New Roman" w:hAnsi="Times New Roman" w:cs="Times New Roman"/>
          <w:sz w:val="28"/>
          <w:szCs w:val="28"/>
        </w:rPr>
        <w:t>,</w:t>
      </w:r>
      <w:r w:rsidR="00C209BC" w:rsidRPr="003565F1">
        <w:rPr>
          <w:sz w:val="28"/>
          <w:szCs w:val="28"/>
        </w:rPr>
        <w:t xml:space="preserve"> </w:t>
      </w:r>
      <w:r w:rsidR="00C209BC" w:rsidRPr="005E57E6">
        <w:rPr>
          <w:rFonts w:ascii="Times New Roman" w:hAnsi="Times New Roman" w:cs="Times New Roman"/>
          <w:sz w:val="28"/>
          <w:szCs w:val="28"/>
        </w:rPr>
        <w:t xml:space="preserve">как </w:t>
      </w:r>
      <w:r w:rsidR="0093603C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</w:t>
      </w:r>
      <w:r w:rsidR="00C209BC" w:rsidRPr="005E57E6">
        <w:rPr>
          <w:rFonts w:ascii="Times New Roman" w:hAnsi="Times New Roman" w:cs="Times New Roman"/>
          <w:sz w:val="28"/>
          <w:szCs w:val="28"/>
        </w:rPr>
        <w:t>:</w:t>
      </w:r>
    </w:p>
    <w:p w:rsidR="00C209BC" w:rsidRPr="006E4A1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A14">
        <w:rPr>
          <w:rFonts w:ascii="Times New Roman" w:hAnsi="Times New Roman" w:cs="Times New Roman"/>
          <w:sz w:val="28"/>
          <w:szCs w:val="28"/>
        </w:rPr>
        <w:t>-подготавлива</w:t>
      </w:r>
      <w:r w:rsidR="0093603C">
        <w:rPr>
          <w:rFonts w:ascii="Times New Roman" w:hAnsi="Times New Roman" w:cs="Times New Roman"/>
          <w:sz w:val="28"/>
          <w:szCs w:val="28"/>
        </w:rPr>
        <w:t>ю</w:t>
      </w:r>
      <w:r w:rsidRPr="006E4A14">
        <w:rPr>
          <w:rFonts w:ascii="Times New Roman" w:hAnsi="Times New Roman" w:cs="Times New Roman"/>
          <w:sz w:val="28"/>
          <w:szCs w:val="28"/>
        </w:rPr>
        <w:t>т при необходимости в установленном порядке предложения об уточнении мероприятий Программы на очередной финансовый год, уточня</w:t>
      </w:r>
      <w:r w:rsidR="0093603C">
        <w:rPr>
          <w:rFonts w:ascii="Times New Roman" w:hAnsi="Times New Roman" w:cs="Times New Roman"/>
          <w:sz w:val="28"/>
          <w:szCs w:val="28"/>
        </w:rPr>
        <w:t>ю</w:t>
      </w:r>
      <w:r w:rsidRPr="006E4A14">
        <w:rPr>
          <w:rFonts w:ascii="Times New Roman" w:hAnsi="Times New Roman" w:cs="Times New Roman"/>
          <w:sz w:val="28"/>
          <w:szCs w:val="28"/>
        </w:rPr>
        <w:t>т затраты на реализацию мероприятий Программы, а также механизм ее выполнения;</w:t>
      </w:r>
    </w:p>
    <w:p w:rsidR="00C209BC" w:rsidRPr="006E4A1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A14">
        <w:rPr>
          <w:rFonts w:ascii="Times New Roman" w:hAnsi="Times New Roman" w:cs="Times New Roman"/>
          <w:sz w:val="28"/>
          <w:szCs w:val="28"/>
        </w:rPr>
        <w:t>-нес</w:t>
      </w:r>
      <w:r w:rsidR="0093603C">
        <w:rPr>
          <w:rFonts w:ascii="Times New Roman" w:hAnsi="Times New Roman" w:cs="Times New Roman"/>
          <w:sz w:val="28"/>
          <w:szCs w:val="28"/>
        </w:rPr>
        <w:t>у</w:t>
      </w:r>
      <w:r w:rsidRPr="006E4A14">
        <w:rPr>
          <w:rFonts w:ascii="Times New Roman" w:hAnsi="Times New Roman" w:cs="Times New Roman"/>
          <w:sz w:val="28"/>
          <w:szCs w:val="28"/>
        </w:rPr>
        <w:t>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C209BC" w:rsidRPr="006E4A1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A14">
        <w:rPr>
          <w:rFonts w:ascii="Times New Roman" w:hAnsi="Times New Roman" w:cs="Times New Roman"/>
          <w:sz w:val="28"/>
          <w:szCs w:val="28"/>
        </w:rPr>
        <w:t>-внос</w:t>
      </w:r>
      <w:r w:rsidR="0093603C">
        <w:rPr>
          <w:rFonts w:ascii="Times New Roman" w:hAnsi="Times New Roman" w:cs="Times New Roman"/>
          <w:sz w:val="28"/>
          <w:szCs w:val="28"/>
        </w:rPr>
        <w:t>я</w:t>
      </w:r>
      <w:r w:rsidRPr="006E4A14">
        <w:rPr>
          <w:rFonts w:ascii="Times New Roman" w:hAnsi="Times New Roman" w:cs="Times New Roman"/>
          <w:sz w:val="28"/>
          <w:szCs w:val="28"/>
        </w:rPr>
        <w:t>т предложения и участвуют в уточнении целевых показателей (индикаторов) и расходов на реализацию Программы, а также в совершенствовании механизма реализации Программы</w:t>
      </w:r>
      <w:r w:rsidR="0093603C">
        <w:rPr>
          <w:rFonts w:ascii="Times New Roman" w:hAnsi="Times New Roman" w:cs="Times New Roman"/>
          <w:sz w:val="28"/>
          <w:szCs w:val="28"/>
        </w:rPr>
        <w:t>.</w:t>
      </w:r>
    </w:p>
    <w:p w:rsidR="00C209BC" w:rsidRPr="006E4A14" w:rsidRDefault="0093603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Усть-Джегутинского муниципального района </w:t>
      </w:r>
      <w:r w:rsidR="00C209BC" w:rsidRPr="006E4A1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09BC" w:rsidRPr="006E4A14">
        <w:rPr>
          <w:rFonts w:ascii="Times New Roman" w:hAnsi="Times New Roman" w:cs="Times New Roman"/>
          <w:sz w:val="28"/>
          <w:szCs w:val="28"/>
        </w:rPr>
        <w:t xml:space="preserve">т управление деятельностью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209BC" w:rsidRPr="006E4A14">
        <w:rPr>
          <w:rFonts w:ascii="Times New Roman" w:hAnsi="Times New Roman" w:cs="Times New Roman"/>
          <w:sz w:val="28"/>
          <w:szCs w:val="28"/>
        </w:rPr>
        <w:t xml:space="preserve">исполнителей Программы в рамках выполнения </w:t>
      </w:r>
      <w:r w:rsidR="00C209BC">
        <w:rPr>
          <w:rFonts w:ascii="Times New Roman" w:hAnsi="Times New Roman" w:cs="Times New Roman"/>
          <w:sz w:val="28"/>
          <w:szCs w:val="28"/>
        </w:rPr>
        <w:t>мероприятий Программы.</w:t>
      </w:r>
    </w:p>
    <w:p w:rsidR="007C2B46" w:rsidRPr="008A279A" w:rsidRDefault="00C209BC" w:rsidP="008A27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A0E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</w:t>
      </w:r>
      <w:r w:rsidR="000C2A0E" w:rsidRPr="000C2A0E">
        <w:rPr>
          <w:rFonts w:ascii="Times New Roman" w:hAnsi="Times New Roman" w:cs="Times New Roman"/>
          <w:sz w:val="28"/>
          <w:szCs w:val="28"/>
        </w:rPr>
        <w:t xml:space="preserve"> </w:t>
      </w:r>
      <w:r w:rsidR="000C2A0E">
        <w:rPr>
          <w:rFonts w:ascii="Times New Roman" w:hAnsi="Times New Roman" w:cs="Times New Roman"/>
          <w:sz w:val="28"/>
          <w:szCs w:val="28"/>
        </w:rPr>
        <w:t>Управлением образования а</w:t>
      </w:r>
      <w:r w:rsidR="000C2A0E" w:rsidRPr="005E57E6">
        <w:rPr>
          <w:rFonts w:ascii="Times New Roman" w:hAnsi="Times New Roman" w:cs="Times New Roman"/>
          <w:sz w:val="28"/>
          <w:szCs w:val="28"/>
        </w:rPr>
        <w:t>дминистраци</w:t>
      </w:r>
      <w:r w:rsidR="000C2A0E">
        <w:rPr>
          <w:rFonts w:ascii="Times New Roman" w:hAnsi="Times New Roman" w:cs="Times New Roman"/>
          <w:sz w:val="28"/>
          <w:szCs w:val="28"/>
        </w:rPr>
        <w:t>и</w:t>
      </w:r>
      <w:r w:rsidRPr="000C2A0E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</w:t>
      </w:r>
      <w:r w:rsidR="0074060D">
        <w:rPr>
          <w:rFonts w:ascii="Times New Roman" w:hAnsi="Times New Roman" w:cs="Times New Roman"/>
          <w:sz w:val="28"/>
          <w:szCs w:val="28"/>
        </w:rPr>
        <w:t>йона в рамках своих полномочий.</w:t>
      </w:r>
    </w:p>
    <w:p w:rsidR="007C2B46" w:rsidRPr="007C2B46" w:rsidRDefault="00D01C9F" w:rsidP="007C2B46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Оценка </w:t>
      </w:r>
      <w:proofErr w:type="gramStart"/>
      <w:r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социально-экономической</w:t>
      </w:r>
      <w:proofErr w:type="gramEnd"/>
      <w:r w:rsidR="007C2B46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экологической </w:t>
      </w:r>
    </w:p>
    <w:p w:rsidR="00D01C9F" w:rsidRDefault="007C2B46" w:rsidP="007C2B46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A55963" w:rsidRDefault="00A55963" w:rsidP="007C2B46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963" w:rsidRDefault="00A55963" w:rsidP="0080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 программные мероприятия</w:t>
      </w:r>
      <w:r w:rsidR="0080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</w:t>
      </w:r>
      <w:proofErr w:type="gramEnd"/>
      <w:r w:rsidR="0080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достигнуть следующие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результаты:</w:t>
      </w:r>
      <w:r w:rsidRPr="00A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963" w:rsidRPr="006B1A64" w:rsidRDefault="00A55963" w:rsidP="00A5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доли </w:t>
      </w:r>
      <w:r w:rsidRPr="00A167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молодежи,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  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963" w:rsidRPr="006B1A64" w:rsidRDefault="00A55963" w:rsidP="00A5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-ув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еличение доли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 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результаты проведения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   по пат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риотическому воспитанию до 85%;</w:t>
      </w:r>
    </w:p>
    <w:p w:rsidR="00A55963" w:rsidRPr="006B1A64" w:rsidRDefault="00A55963" w:rsidP="00A5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количес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патриотических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клубов, центров на 15%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963" w:rsidRDefault="00A55963" w:rsidP="00A5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количества исследова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тельских работ   по проблемам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 на 15%.</w:t>
      </w:r>
    </w:p>
    <w:p w:rsidR="00A55963" w:rsidRPr="00A55963" w:rsidRDefault="00802007" w:rsidP="00A5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5963" w:rsidRPr="00A55963" w:rsidSect="00A55963">
          <w:pgSz w:w="11906" w:h="16838" w:code="9"/>
          <w:pgMar w:top="720" w:right="720" w:bottom="720" w:left="1276" w:header="397" w:footer="454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социально-экономической эффективности реализации мероприятий Программы определяется в соответствии с целевыми индикаторами и показателями Программы, представленными в приложении №2. Экологическая эффективность Программы оценке не подлежит, так как мероприятия программы не оказывают воздействие на окружающую среду.</w:t>
      </w:r>
    </w:p>
    <w:p w:rsidR="0074060D" w:rsidRDefault="0074060D" w:rsidP="00740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22" w:rsidRPr="00E82622" w:rsidRDefault="0013483B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="00F202A3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622" w:rsidRPr="00E82622" w:rsidRDefault="006264FE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0C2A0E" w:rsidRPr="009E1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C800CC" w:rsidRPr="000C2A0E">
        <w:rPr>
          <w:rFonts w:ascii="Times New Roman" w:eastAsia="Times New Roman" w:hAnsi="Times New Roman" w:cs="Times New Roman"/>
          <w:sz w:val="28"/>
          <w:szCs w:val="28"/>
          <w:shd w:val="clear" w:color="auto" w:fill="FFC000"/>
          <w:lang w:eastAsia="ru-RU"/>
        </w:rPr>
        <w:t xml:space="preserve"> </w:t>
      </w:r>
    </w:p>
    <w:p w:rsidR="0013483B" w:rsidRPr="00E82622" w:rsidRDefault="00F202A3" w:rsidP="00E8262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</w:t>
      </w:r>
      <w:r w:rsidR="004352B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00CC" w:rsidRDefault="00C800CC" w:rsidP="00C800C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BE" w:rsidRPr="00072F42" w:rsidRDefault="00E643BE" w:rsidP="0007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E643BE" w:rsidRPr="00E643BE" w:rsidRDefault="00E643BE" w:rsidP="00E64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 w:rsidRPr="00E64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«Патриотическое воспитание </w:t>
      </w:r>
      <w:r w:rsidR="000C2A0E" w:rsidRPr="009E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молодежи</w:t>
      </w:r>
      <w:r w:rsidR="006264FE" w:rsidRPr="009E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Усть-Джегутинского муниципального района  на 2016 год»</w:t>
      </w:r>
    </w:p>
    <w:p w:rsidR="00E643BE" w:rsidRPr="00E643BE" w:rsidRDefault="00E643BE" w:rsidP="00E64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540"/>
        <w:gridCol w:w="58"/>
        <w:gridCol w:w="186"/>
        <w:gridCol w:w="1726"/>
        <w:gridCol w:w="72"/>
        <w:gridCol w:w="1465"/>
        <w:gridCol w:w="1537"/>
        <w:gridCol w:w="117"/>
        <w:gridCol w:w="2060"/>
        <w:gridCol w:w="144"/>
        <w:gridCol w:w="1374"/>
        <w:gridCol w:w="2790"/>
      </w:tblGrid>
      <w:tr w:rsidR="00E643BE" w:rsidRPr="007C7172" w:rsidTr="00B561C9">
        <w:trPr>
          <w:cantSplit/>
          <w:trHeight w:val="526"/>
          <w:tblHeader/>
        </w:trPr>
        <w:tc>
          <w:tcPr>
            <w:tcW w:w="769" w:type="dxa"/>
            <w:vMerge w:val="restart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vMerge w:val="restart"/>
          </w:tcPr>
          <w:p w:rsidR="00E643BE" w:rsidRPr="007C7172" w:rsidRDefault="00E643BE" w:rsidP="00BD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1970" w:type="dxa"/>
            <w:gridSpan w:val="3"/>
            <w:vMerge w:val="restart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74" w:type="dxa"/>
            <w:gridSpan w:val="3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21" w:type="dxa"/>
            <w:gridSpan w:val="3"/>
            <w:vMerge w:val="restart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1374" w:type="dxa"/>
            <w:vMerge w:val="restart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</w:t>
            </w:r>
            <w:r w:rsidR="008C3396"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основного мероприятия</w:t>
            </w:r>
          </w:p>
        </w:tc>
        <w:tc>
          <w:tcPr>
            <w:tcW w:w="2790" w:type="dxa"/>
            <w:vMerge w:val="restart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E643BE" w:rsidRPr="007C7172" w:rsidTr="00B561C9">
        <w:trPr>
          <w:cantSplit/>
          <w:trHeight w:val="527"/>
          <w:tblHeader/>
        </w:trPr>
        <w:tc>
          <w:tcPr>
            <w:tcW w:w="769" w:type="dxa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40" w:type="dxa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70" w:type="dxa"/>
            <w:gridSpan w:val="3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37" w:type="dxa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321" w:type="dxa"/>
            <w:gridSpan w:val="3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0" w:type="dxa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43BE" w:rsidRPr="007C7172" w:rsidTr="00B561C9">
        <w:trPr>
          <w:cantSplit/>
          <w:trHeight w:val="157"/>
          <w:tblHeader/>
        </w:trPr>
        <w:tc>
          <w:tcPr>
            <w:tcW w:w="769" w:type="dxa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gridSpan w:val="3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gridSpan w:val="2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gridSpan w:val="3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64FE" w:rsidRPr="007C7172" w:rsidTr="00E82622">
        <w:trPr>
          <w:cantSplit/>
          <w:trHeight w:val="157"/>
          <w:tblHeader/>
        </w:trPr>
        <w:tc>
          <w:tcPr>
            <w:tcW w:w="14838" w:type="dxa"/>
            <w:gridSpan w:val="13"/>
            <w:vAlign w:val="center"/>
          </w:tcPr>
          <w:p w:rsidR="006264FE" w:rsidRPr="007C7172" w:rsidRDefault="006264FE" w:rsidP="0067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Совершенствование системы патриотического воспитания </w:t>
            </w:r>
            <w:r w:rsidR="000C2A0E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  <w:r w:rsidR="009E11B8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Усть-Джегутинском муниципальном районе. Осуществление организационно-методических мер по совершенствованию системы патриотического воспитания</w:t>
            </w:r>
            <w:r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6B3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</w:p>
        </w:tc>
      </w:tr>
      <w:tr w:rsidR="00570984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570984" w:rsidRPr="007C7172" w:rsidRDefault="00BC69A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98" w:type="dxa"/>
            <w:gridSpan w:val="2"/>
          </w:tcPr>
          <w:p w:rsidR="00570984" w:rsidRPr="007C7172" w:rsidRDefault="00570984" w:rsidP="00BC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конкурсе методи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пособий среди педагогов «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патриотов России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3"/>
          </w:tcPr>
          <w:p w:rsidR="00570984" w:rsidRPr="007C7172" w:rsidRDefault="00570984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570984" w:rsidRPr="007C7172" w:rsidRDefault="0064168F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570984" w:rsidRPr="007C7172" w:rsidRDefault="0064168F" w:rsidP="002F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570984" w:rsidRPr="007C7172" w:rsidRDefault="00570984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передовых форм и методов патриотического воспитания в систему образования</w:t>
            </w:r>
          </w:p>
        </w:tc>
        <w:tc>
          <w:tcPr>
            <w:tcW w:w="1518" w:type="dxa"/>
            <w:gridSpan w:val="2"/>
          </w:tcPr>
          <w:p w:rsidR="00570984" w:rsidRPr="007C7172" w:rsidRDefault="00B615F6" w:rsidP="00B61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Препятствие дальнейшему совершенствованию системы патриотического воспитания</w:t>
            </w:r>
          </w:p>
        </w:tc>
        <w:tc>
          <w:tcPr>
            <w:tcW w:w="2790" w:type="dxa"/>
          </w:tcPr>
          <w:p w:rsidR="00570984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68F" w:rsidRPr="007C7172" w:rsidTr="000C2A0E">
        <w:trPr>
          <w:cantSplit/>
          <w:trHeight w:val="2399"/>
          <w:tblHeader/>
        </w:trPr>
        <w:tc>
          <w:tcPr>
            <w:tcW w:w="769" w:type="dxa"/>
          </w:tcPr>
          <w:p w:rsidR="0064168F" w:rsidRPr="007C7172" w:rsidRDefault="000C2A0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gridSpan w:val="2"/>
          </w:tcPr>
          <w:p w:rsidR="006809DC" w:rsidRDefault="0064168F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базе:</w:t>
            </w:r>
          </w:p>
          <w:p w:rsidR="0064168F" w:rsidRPr="006809DC" w:rsidRDefault="006809DC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муниципального казённого образовательного учреждения «Средняя общеобразовательная школа №5 </w:t>
            </w:r>
            <w:proofErr w:type="spellStart"/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09DC" w:rsidRPr="007C7172" w:rsidRDefault="006809DC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казённого образовательного учреждения «Средняя общеобразовательная школа </w:t>
            </w:r>
            <w:proofErr w:type="spellStart"/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ары-Тюз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3"/>
          </w:tcPr>
          <w:p w:rsidR="0064168F" w:rsidRPr="007C7172" w:rsidRDefault="000C2A0E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работы, внедрение передовых форм и методов патриотического воспитания</w:t>
            </w:r>
          </w:p>
        </w:tc>
        <w:tc>
          <w:tcPr>
            <w:tcW w:w="1518" w:type="dxa"/>
            <w:gridSpan w:val="2"/>
          </w:tcPr>
          <w:p w:rsidR="0064168F" w:rsidRPr="007C7172" w:rsidRDefault="00B615F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обмена опытом работы и внедрения передовых форм и методов патриотического воспитания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4168F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20032B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dxa"/>
            <w:gridSpan w:val="2"/>
          </w:tcPr>
          <w:p w:rsidR="0064168F" w:rsidRPr="007C7172" w:rsidRDefault="0064168F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республиканских конференциях по духовно-нравственному, гражданско-патриотическому воспитанию</w:t>
            </w:r>
          </w:p>
        </w:tc>
        <w:tc>
          <w:tcPr>
            <w:tcW w:w="1984" w:type="dxa"/>
            <w:gridSpan w:val="3"/>
          </w:tcPr>
          <w:p w:rsidR="0064168F" w:rsidRPr="007C7172" w:rsidRDefault="0020032B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 администрации Усть-Джегутинского муниципального района 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Комитет по физической культуре, спорту и делам молодёжи 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передового опыта по патриотическому воспитанию </w:t>
            </w:r>
            <w:r w:rsid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деятельности государственных органов и общественных объединений</w:t>
            </w:r>
          </w:p>
        </w:tc>
        <w:tc>
          <w:tcPr>
            <w:tcW w:w="1518" w:type="dxa"/>
            <w:gridSpan w:val="2"/>
          </w:tcPr>
          <w:p w:rsidR="0064168F" w:rsidRPr="007C7172" w:rsidRDefault="0020032B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возможности </w:t>
            </w:r>
            <w:r w:rsidR="006B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опыта работы по патриотическому воспитанию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68F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64168F" w:rsidRPr="006809DC" w:rsidRDefault="0020032B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4168F"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  <w:gridSpan w:val="2"/>
          </w:tcPr>
          <w:p w:rsidR="0064168F" w:rsidRPr="006809DC" w:rsidRDefault="0064168F" w:rsidP="009E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мониторинга по оценке патриотического и гражданского воспитания </w:t>
            </w:r>
            <w:r w:rsid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984" w:type="dxa"/>
            <w:gridSpan w:val="3"/>
          </w:tcPr>
          <w:p w:rsidR="0064168F" w:rsidRPr="006809DC" w:rsidRDefault="0020032B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 администрации Усть-Джегутинского муниципального района 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Комитет по физической культуре, спорту и делам молодёжи 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64168F" w:rsidRPr="006809DC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6809DC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6809DC" w:rsidRDefault="0064168F" w:rsidP="0020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духовно-нравственного и патриотического воспитания населения и эффективности реализации настоя</w:t>
            </w:r>
            <w:r w:rsid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Программы, увеличение доли </w:t>
            </w:r>
            <w:r w:rsidR="0020032B" w:rsidRPr="009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оценивающих результаты проведения мероприятий по патриотическому воспитанию до 50 %  </w:t>
            </w:r>
          </w:p>
        </w:tc>
        <w:tc>
          <w:tcPr>
            <w:tcW w:w="1518" w:type="dxa"/>
            <w:gridSpan w:val="2"/>
          </w:tcPr>
          <w:p w:rsidR="0064168F" w:rsidRPr="006809DC" w:rsidRDefault="006B1A64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сведений о количестве </w:t>
            </w:r>
            <w:r w:rsidR="0020032B" w:rsidRPr="009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оценивающих результаты проведения  мероприятий  по патриотическому воспитанию</w:t>
            </w:r>
            <w:r w:rsidR="0080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дальнейшей работы по данному направлению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0" w:type="dxa"/>
          </w:tcPr>
          <w:p w:rsidR="0064168F" w:rsidRPr="006809DC" w:rsidRDefault="0064168F" w:rsidP="00107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68F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20032B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  <w:gridSpan w:val="2"/>
          </w:tcPr>
          <w:p w:rsidR="0064168F" w:rsidRPr="007C7172" w:rsidRDefault="0064168F" w:rsidP="00BC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волонтерских отрядов по оказанию социальной помощи ветеранам войн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членам их семей</w:t>
            </w:r>
          </w:p>
        </w:tc>
        <w:tc>
          <w:tcPr>
            <w:tcW w:w="1984" w:type="dxa"/>
            <w:gridSpan w:val="3"/>
          </w:tcPr>
          <w:p w:rsidR="0064168F" w:rsidRPr="007C7172" w:rsidRDefault="0064168F" w:rsidP="008A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1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по оказанию помощи ветеранам войн и членам их семей</w:t>
            </w:r>
          </w:p>
        </w:tc>
        <w:tc>
          <w:tcPr>
            <w:tcW w:w="1518" w:type="dxa"/>
            <w:gridSpan w:val="2"/>
          </w:tcPr>
          <w:p w:rsidR="0064168F" w:rsidRPr="007C7172" w:rsidRDefault="00F434C3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4168F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20032B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8" w:type="dxa"/>
            <w:gridSpan w:val="2"/>
          </w:tcPr>
          <w:p w:rsidR="0064168F" w:rsidRPr="007C7172" w:rsidRDefault="0064168F" w:rsidP="0020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поощрения за достигнутые успехи в патриотическом воспитании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20032B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984" w:type="dxa"/>
            <w:gridSpan w:val="3"/>
          </w:tcPr>
          <w:p w:rsidR="0064168F" w:rsidRPr="0020032B" w:rsidRDefault="0020032B" w:rsidP="008A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по физической культуре, спорту и делам молодёжи  администрации Усть-Джегутинского муниципального района</w:t>
            </w:r>
            <w:r w:rsidR="0064168F"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Джегутинская</w:t>
            </w:r>
            <w:proofErr w:type="spellEnd"/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еля»</w:t>
            </w:r>
          </w:p>
        </w:tc>
        <w:tc>
          <w:tcPr>
            <w:tcW w:w="1465" w:type="dxa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проявления патриотизма в общественной деятельности </w:t>
            </w:r>
            <w:r w:rsidR="0020032B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518" w:type="dxa"/>
            <w:gridSpan w:val="2"/>
          </w:tcPr>
          <w:p w:rsidR="0064168F" w:rsidRPr="007C7172" w:rsidRDefault="00F434C3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стимула у </w:t>
            </w:r>
            <w:r w:rsidR="0020032B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мероприятиях патриотической направленности 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68F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20032B" w:rsidP="00BC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8" w:type="dxa"/>
            <w:gridSpan w:val="2"/>
          </w:tcPr>
          <w:p w:rsidR="0064168F" w:rsidRPr="007C7172" w:rsidRDefault="0064168F" w:rsidP="00BC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семинарах-совещаниях на тему: «Организация музейной работы в образовательных учреждениях»</w:t>
            </w:r>
          </w:p>
        </w:tc>
        <w:tc>
          <w:tcPr>
            <w:tcW w:w="1984" w:type="dxa"/>
            <w:gridSpan w:val="3"/>
          </w:tcPr>
          <w:p w:rsidR="0064168F" w:rsidRPr="007C7172" w:rsidRDefault="0064168F" w:rsidP="0067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67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духе славных боевых традиций старших поколений, формирование патриотического сознания, развитие толерантных отношений среди учащихся</w:t>
            </w:r>
          </w:p>
        </w:tc>
        <w:tc>
          <w:tcPr>
            <w:tcW w:w="1518" w:type="dxa"/>
            <w:gridSpan w:val="2"/>
          </w:tcPr>
          <w:p w:rsidR="0064168F" w:rsidRPr="007C7172" w:rsidRDefault="00F434C3" w:rsidP="00F43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музейной работы в школах, отсутствие возможности  увеличения количества модернизированных музеев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68F" w:rsidRPr="007C7172" w:rsidTr="000C2A0E">
        <w:trPr>
          <w:cantSplit/>
          <w:trHeight w:val="1471"/>
          <w:tblHeader/>
        </w:trPr>
        <w:tc>
          <w:tcPr>
            <w:tcW w:w="769" w:type="dxa"/>
          </w:tcPr>
          <w:p w:rsidR="0064168F" w:rsidRPr="007C7172" w:rsidRDefault="001347D7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4168F" w:rsidRPr="007C7172" w:rsidRDefault="0064168F" w:rsidP="00C96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Защитника Отечества</w:t>
            </w:r>
          </w:p>
        </w:tc>
        <w:tc>
          <w:tcPr>
            <w:tcW w:w="1984" w:type="dxa"/>
            <w:gridSpan w:val="3"/>
          </w:tcPr>
          <w:p w:rsidR="0064168F" w:rsidRPr="007C7172" w:rsidRDefault="001347D7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делам молодёжи 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патриотического сознания у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  <w:p w:rsidR="0064168F" w:rsidRPr="007C7172" w:rsidRDefault="0064168F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2"/>
          </w:tcPr>
          <w:p w:rsidR="0064168F" w:rsidRPr="007C7172" w:rsidRDefault="001347D7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возможности  культурного отдыха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="00802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и патриотического воспитания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68F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1347D7" w:rsidP="0064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8" w:type="dxa"/>
            <w:gridSpan w:val="2"/>
          </w:tcPr>
          <w:p w:rsidR="0064168F" w:rsidRPr="007C7172" w:rsidRDefault="0064168F" w:rsidP="00C96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Чествование </w:t>
            </w:r>
            <w:r w:rsidR="0013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воинов-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афганцев </w:t>
            </w:r>
          </w:p>
        </w:tc>
        <w:tc>
          <w:tcPr>
            <w:tcW w:w="1984" w:type="dxa"/>
            <w:gridSpan w:val="3"/>
          </w:tcPr>
          <w:p w:rsidR="0064168F" w:rsidRPr="007C7172" w:rsidRDefault="001347D7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делам молодёжи 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</w:tcPr>
          <w:p w:rsidR="0064168F" w:rsidRPr="007C7172" w:rsidRDefault="006776B3" w:rsidP="0067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духе славных боевых традиций старших поколений,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 них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сознания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9AE" w:rsidRPr="007C7172" w:rsidTr="00E82622">
        <w:trPr>
          <w:cantSplit/>
          <w:trHeight w:val="326"/>
          <w:tblHeader/>
        </w:trPr>
        <w:tc>
          <w:tcPr>
            <w:tcW w:w="14838" w:type="dxa"/>
            <w:gridSpan w:val="13"/>
          </w:tcPr>
          <w:p w:rsidR="00BC69AE" w:rsidRPr="007C7172" w:rsidRDefault="00BC69AE" w:rsidP="0067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Совершенствование информационного обеспечения патриотического воспитания</w:t>
            </w:r>
            <w:r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6776B3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</w:tr>
      <w:tr w:rsidR="0064168F" w:rsidRPr="007C7172" w:rsidTr="00B561C9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6776B3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4168F"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67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 СМИ постоянно действующих патриотических рубрик</w:t>
            </w:r>
          </w:p>
        </w:tc>
        <w:tc>
          <w:tcPr>
            <w:tcW w:w="1726" w:type="dxa"/>
          </w:tcPr>
          <w:p w:rsidR="0064168F" w:rsidRPr="007C7172" w:rsidRDefault="0064168F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Джегутинская</w:t>
            </w:r>
            <w:proofErr w:type="spell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1518" w:type="dxa"/>
            <w:gridSpan w:val="2"/>
          </w:tcPr>
          <w:p w:rsidR="0064168F" w:rsidRPr="007C7172" w:rsidRDefault="00A00FFA" w:rsidP="00A00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9AE" w:rsidRPr="007C7172" w:rsidTr="00E82622">
        <w:trPr>
          <w:cantSplit/>
          <w:trHeight w:val="326"/>
          <w:tblHeader/>
        </w:trPr>
        <w:tc>
          <w:tcPr>
            <w:tcW w:w="14838" w:type="dxa"/>
            <w:gridSpan w:val="13"/>
          </w:tcPr>
          <w:p w:rsidR="00BC69AE" w:rsidRPr="007C7172" w:rsidRDefault="00BC69AE" w:rsidP="0067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Патриотическое воспитание </w:t>
            </w:r>
            <w:r w:rsidR="0067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ходе подготовки празднования 71-летия Победы советского народа в Великой Отечественной войне 1941-1945 годов</w:t>
            </w:r>
          </w:p>
        </w:tc>
      </w:tr>
      <w:tr w:rsidR="0064168F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6776B3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64168F"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C96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C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образовательных учреждений в спортивных соревнованиях по футболу, волейболу, баскетболу, легкой атлетике, посвященных празднованию                   71-летия Победы советского народа в Великой Отечественной войне 1941-1945 годов</w:t>
            </w:r>
          </w:p>
        </w:tc>
        <w:tc>
          <w:tcPr>
            <w:tcW w:w="1726" w:type="dxa"/>
          </w:tcPr>
          <w:p w:rsidR="0064168F" w:rsidRPr="007C7172" w:rsidRDefault="006776B3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по физической культуре, спорту и делам молодёжи 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4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</w:tcPr>
          <w:p w:rsidR="0064168F" w:rsidRPr="007C7172" w:rsidRDefault="0064168F" w:rsidP="0067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патриотического сознания </w:t>
            </w:r>
            <w:r w:rsidR="00A0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здорового образа жизни </w:t>
            </w:r>
            <w:r w:rsidR="006776B3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518" w:type="dxa"/>
            <w:gridSpan w:val="2"/>
          </w:tcPr>
          <w:p w:rsidR="0064168F" w:rsidRPr="007C7172" w:rsidRDefault="00F205AE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здорового образа жизни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68F" w:rsidRPr="007C7172" w:rsidTr="009E11B8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6776B3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BC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"Георгиевская ленточка" под девизом "Мы помним, мы гордимся"</w:t>
            </w:r>
          </w:p>
        </w:tc>
        <w:tc>
          <w:tcPr>
            <w:tcW w:w="1726" w:type="dxa"/>
          </w:tcPr>
          <w:p w:rsidR="0064168F" w:rsidRPr="007C7172" w:rsidRDefault="006776B3" w:rsidP="0067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4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</w:tcPr>
          <w:p w:rsidR="0064168F" w:rsidRPr="007C7172" w:rsidRDefault="0064168F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  <w:shd w:val="clear" w:color="auto" w:fill="FFFFFF" w:themeFill="background1"/>
          </w:tcPr>
          <w:p w:rsidR="0064168F" w:rsidRPr="007C7172" w:rsidRDefault="006776B3" w:rsidP="009E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</w:t>
            </w:r>
            <w:r w:rsidR="009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</w:t>
            </w:r>
            <w:r w:rsidR="009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</w:t>
            </w:r>
            <w:r w:rsidR="009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="00C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славных традиций старшего поколения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4168F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C72A2F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6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C72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республиканских спортивно-оздоровительных играх среди обучающихся </w:t>
            </w:r>
            <w:r w:rsidR="00C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  <w:r w:rsidR="00C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726" w:type="dxa"/>
          </w:tcPr>
          <w:p w:rsidR="0064168F" w:rsidRPr="007C7172" w:rsidRDefault="00C72A2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по физической культуре, спорту и делам молодёжи 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4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участия в республиканских играх "Президентские состязания"</w:t>
            </w:r>
          </w:p>
        </w:tc>
        <w:tc>
          <w:tcPr>
            <w:tcW w:w="1518" w:type="dxa"/>
            <w:gridSpan w:val="2"/>
          </w:tcPr>
          <w:p w:rsidR="0064168F" w:rsidRPr="007C7172" w:rsidRDefault="008633FA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здорового образа жизни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68F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C72A2F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5E3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среди рабочей молодежи по шахматам, футболу, волейболу, дзюдо и национальным видам спорта</w:t>
            </w:r>
          </w:p>
        </w:tc>
        <w:tc>
          <w:tcPr>
            <w:tcW w:w="1726" w:type="dxa"/>
          </w:tcPr>
          <w:p w:rsidR="0064168F" w:rsidRPr="007C7172" w:rsidRDefault="00C72A2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делам молодёжи 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4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</w:tcPr>
          <w:p w:rsidR="0064168F" w:rsidRPr="007C7172" w:rsidRDefault="0064168F" w:rsidP="00C72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патриотического сознания </w:t>
            </w:r>
            <w:r w:rsidR="00C72A2F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пропаганда здорового образа жизни</w:t>
            </w:r>
          </w:p>
        </w:tc>
        <w:tc>
          <w:tcPr>
            <w:tcW w:w="1518" w:type="dxa"/>
            <w:gridSpan w:val="2"/>
          </w:tcPr>
          <w:p w:rsidR="0064168F" w:rsidRPr="007C7172" w:rsidRDefault="008633FA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здорового образа жизни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68F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C72A2F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6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C72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</w:t>
            </w:r>
            <w:r w:rsidR="00C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C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образовательных учреждений и рабочей молодежи Усть-Джегутинского муниципального района в районных и республиканских туристических слетах</w:t>
            </w:r>
          </w:p>
        </w:tc>
        <w:tc>
          <w:tcPr>
            <w:tcW w:w="1726" w:type="dxa"/>
          </w:tcPr>
          <w:p w:rsidR="0064168F" w:rsidRPr="007C7172" w:rsidRDefault="00C72A2F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делам молодёжи 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4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</w:tcPr>
          <w:p w:rsidR="0064168F" w:rsidRPr="007C7172" w:rsidRDefault="0064168F" w:rsidP="00C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патриотического сознания </w:t>
            </w:r>
            <w:r w:rsidR="00C72A2F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пропаганда здорового образа жизни</w:t>
            </w:r>
          </w:p>
        </w:tc>
        <w:tc>
          <w:tcPr>
            <w:tcW w:w="1518" w:type="dxa"/>
            <w:gridSpan w:val="2"/>
          </w:tcPr>
          <w:p w:rsidR="0064168F" w:rsidRPr="007C7172" w:rsidRDefault="008633FA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здорового образа жизни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68F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C72A2F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5E3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чтецов и исследовательских работ</w:t>
            </w:r>
            <w:r w:rsidR="008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726" w:type="dxa"/>
          </w:tcPr>
          <w:p w:rsidR="0064168F" w:rsidRPr="007C7172" w:rsidRDefault="00C72A2F" w:rsidP="004A2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4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</w:tcPr>
          <w:p w:rsidR="0064168F" w:rsidRPr="007C7172" w:rsidRDefault="0064168F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518" w:type="dxa"/>
            <w:gridSpan w:val="2"/>
          </w:tcPr>
          <w:p w:rsidR="0064168F" w:rsidRPr="007C7172" w:rsidRDefault="008633FA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68F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C72A2F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5E3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1941-1945гг.: «Бессмертный полк», «Ветеран живет рядом», «Письмо ветерану», «900 свечей»</w:t>
            </w:r>
          </w:p>
        </w:tc>
        <w:tc>
          <w:tcPr>
            <w:tcW w:w="1726" w:type="dxa"/>
          </w:tcPr>
          <w:p w:rsidR="0064168F" w:rsidRPr="007C7172" w:rsidRDefault="00C72A2F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4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</w:tcPr>
          <w:p w:rsidR="0064168F" w:rsidRPr="007C7172" w:rsidRDefault="0064168F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</w:tcPr>
          <w:p w:rsidR="0064168F" w:rsidRPr="007C7172" w:rsidRDefault="008633FA" w:rsidP="00C72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сплоченности </w:t>
            </w:r>
            <w:r w:rsidR="00C72A2F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формирования патриотического сознания</w:t>
            </w:r>
          </w:p>
        </w:tc>
        <w:tc>
          <w:tcPr>
            <w:tcW w:w="2790" w:type="dxa"/>
          </w:tcPr>
          <w:p w:rsidR="0064168F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4168F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C72A2F" w:rsidP="00641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</w:t>
            </w:r>
            <w:r w:rsid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71-летию Победы в Великой Отечественной в</w:t>
            </w:r>
            <w:r w:rsidR="00C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726" w:type="dxa"/>
          </w:tcPr>
          <w:p w:rsidR="0064168F" w:rsidRPr="007C7172" w:rsidRDefault="00C72A2F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4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</w:tcPr>
          <w:p w:rsidR="0064168F" w:rsidRPr="007C7172" w:rsidRDefault="0064168F" w:rsidP="00C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молодежи путем выявления у них творческих способностей.</w:t>
            </w:r>
          </w:p>
        </w:tc>
        <w:tc>
          <w:tcPr>
            <w:tcW w:w="1518" w:type="dxa"/>
            <w:gridSpan w:val="2"/>
          </w:tcPr>
          <w:p w:rsidR="0064168F" w:rsidRPr="007C7172" w:rsidRDefault="008633FA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Нереализованность творческих способностей обучающихся</w:t>
            </w:r>
          </w:p>
        </w:tc>
        <w:tc>
          <w:tcPr>
            <w:tcW w:w="2790" w:type="dxa"/>
          </w:tcPr>
          <w:p w:rsidR="0064168F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68F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64168F" w:rsidRDefault="00C72A2F" w:rsidP="00641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4" w:type="dxa"/>
            <w:gridSpan w:val="3"/>
          </w:tcPr>
          <w:p w:rsidR="0064168F" w:rsidRDefault="0064168F" w:rsidP="00C72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строя и песни </w:t>
            </w:r>
            <w:r w:rsidR="00C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омандир шагает впереди</w:t>
            </w:r>
            <w:r w:rsidR="00C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6" w:type="dxa"/>
          </w:tcPr>
          <w:p w:rsidR="0064168F" w:rsidRDefault="00C72A2F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4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</w:tcPr>
          <w:p w:rsidR="0064168F" w:rsidRDefault="0064168F" w:rsidP="00C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</w:tcPr>
          <w:p w:rsidR="0064168F" w:rsidRPr="007C7172" w:rsidRDefault="00C72A2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90" w:type="dxa"/>
          </w:tcPr>
          <w:p w:rsidR="0064168F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4168F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64168F" w:rsidRDefault="00C72A2F" w:rsidP="005E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4" w:type="dxa"/>
            <w:gridSpan w:val="3"/>
          </w:tcPr>
          <w:p w:rsidR="0064168F" w:rsidRDefault="0064168F" w:rsidP="005E3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1726" w:type="dxa"/>
          </w:tcPr>
          <w:p w:rsidR="0064168F" w:rsidRDefault="00C72A2F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4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</w:tcPr>
          <w:p w:rsidR="0064168F" w:rsidRPr="00C72A2F" w:rsidRDefault="00C72A2F" w:rsidP="00C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A2F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Приобщение детей к культуре родного края, любви к малой Родине.</w:t>
            </w:r>
          </w:p>
        </w:tc>
        <w:tc>
          <w:tcPr>
            <w:tcW w:w="1518" w:type="dxa"/>
            <w:gridSpan w:val="2"/>
          </w:tcPr>
          <w:p w:rsidR="0064168F" w:rsidRPr="007C7172" w:rsidRDefault="005834DE" w:rsidP="0058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Слабые знания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своей малой Родины</w:t>
            </w:r>
          </w:p>
        </w:tc>
        <w:tc>
          <w:tcPr>
            <w:tcW w:w="2790" w:type="dxa"/>
          </w:tcPr>
          <w:p w:rsidR="0064168F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642" w:rsidRPr="007C7172" w:rsidTr="00E82622">
        <w:trPr>
          <w:cantSplit/>
          <w:trHeight w:val="326"/>
          <w:tblHeader/>
        </w:trPr>
        <w:tc>
          <w:tcPr>
            <w:tcW w:w="14838" w:type="dxa"/>
            <w:gridSpan w:val="13"/>
          </w:tcPr>
          <w:p w:rsidR="00795642" w:rsidRPr="007C7172" w:rsidRDefault="00795642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</w:tr>
      <w:tr w:rsidR="0064168F" w:rsidRPr="007C7172" w:rsidTr="00B561C9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5834D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4168F"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5E3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 w:rsidR="005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классов</w:t>
            </w:r>
          </w:p>
        </w:tc>
        <w:tc>
          <w:tcPr>
            <w:tcW w:w="1726" w:type="dxa"/>
          </w:tcPr>
          <w:p w:rsidR="0064168F" w:rsidRPr="007C7172" w:rsidRDefault="005834DE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прохождению военной службы</w:t>
            </w:r>
          </w:p>
        </w:tc>
        <w:tc>
          <w:tcPr>
            <w:tcW w:w="1518" w:type="dxa"/>
            <w:gridSpan w:val="2"/>
          </w:tcPr>
          <w:p w:rsidR="0064168F" w:rsidRPr="007C7172" w:rsidRDefault="000430D2" w:rsidP="00F56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790" w:type="dxa"/>
          </w:tcPr>
          <w:p w:rsidR="0064168F" w:rsidRPr="007C7172" w:rsidRDefault="0064168F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4168F" w:rsidRPr="007C7172" w:rsidTr="00B561C9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5834D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64168F"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5E3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нно-массовой работы, посвященного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Отечества, в учреждениях, организациях, на предприятиях</w:t>
            </w:r>
          </w:p>
        </w:tc>
        <w:tc>
          <w:tcPr>
            <w:tcW w:w="1726" w:type="dxa"/>
          </w:tcPr>
          <w:p w:rsidR="005834DE" w:rsidRPr="005834DE" w:rsidRDefault="005834DE" w:rsidP="005834DE">
            <w:pPr>
              <w:pStyle w:val="ae"/>
              <w:shd w:val="clear" w:color="auto" w:fill="FBFCFC"/>
              <w:spacing w:before="0" w:beforeAutospacing="0" w:after="0" w:afterAutospacing="0" w:line="195" w:lineRule="atLeast"/>
              <w:jc w:val="center"/>
              <w:textAlignment w:val="baseline"/>
            </w:pPr>
            <w:r w:rsidRPr="0020032B">
              <w:t>Управление образования администрации Усть-Джегутинского муниципального района</w:t>
            </w:r>
            <w:r>
              <w:t>,</w:t>
            </w:r>
            <w:r w:rsidRPr="0020032B">
              <w:t xml:space="preserve"> Комитет по физической культуре, спорту и делам молодёжи  администрации Усть-Джегутинского муниципального района</w:t>
            </w:r>
            <w:r w:rsidRPr="005834DE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,</w:t>
            </w:r>
            <w:r>
              <w:rPr>
                <w:rFonts w:ascii="Arial" w:hAnsi="Arial" w:cs="Arial"/>
                <w:color w:val="666666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5834DE">
              <w:rPr>
                <w:bdr w:val="none" w:sz="0" w:space="0" w:color="auto" w:frame="1"/>
              </w:rPr>
              <w:t>Местно</w:t>
            </w:r>
            <w:r>
              <w:rPr>
                <w:bdr w:val="none" w:sz="0" w:space="0" w:color="auto" w:frame="1"/>
              </w:rPr>
              <w:t>е</w:t>
            </w:r>
            <w:r w:rsidRPr="005834DE">
              <w:rPr>
                <w:bdr w:val="none" w:sz="0" w:space="0" w:color="auto" w:frame="1"/>
              </w:rPr>
              <w:t xml:space="preserve"> Отделени</w:t>
            </w:r>
            <w:r>
              <w:rPr>
                <w:bdr w:val="none" w:sz="0" w:space="0" w:color="auto" w:frame="1"/>
              </w:rPr>
              <w:t>е</w:t>
            </w:r>
            <w:r w:rsidRPr="005834DE">
              <w:rPr>
                <w:bdr w:val="none" w:sz="0" w:space="0" w:color="auto" w:frame="1"/>
              </w:rPr>
              <w:t> ДОСААФ России</w:t>
            </w:r>
          </w:p>
          <w:p w:rsidR="005834DE" w:rsidRPr="005834DE" w:rsidRDefault="005834DE" w:rsidP="005834DE">
            <w:pPr>
              <w:pStyle w:val="ae"/>
              <w:shd w:val="clear" w:color="auto" w:fill="FBFCFC"/>
              <w:spacing w:before="0" w:beforeAutospacing="0" w:after="0" w:afterAutospacing="0" w:line="195" w:lineRule="atLeast"/>
              <w:jc w:val="center"/>
              <w:textAlignment w:val="baseline"/>
            </w:pPr>
            <w:r w:rsidRPr="005834DE">
              <w:rPr>
                <w:bdr w:val="none" w:sz="0" w:space="0" w:color="auto" w:frame="1"/>
              </w:rPr>
              <w:t xml:space="preserve">Усть-Джегутинского района </w:t>
            </w:r>
          </w:p>
          <w:p w:rsidR="0064168F" w:rsidRPr="007C7172" w:rsidRDefault="0064168F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58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="005834DE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1518" w:type="dxa"/>
            <w:gridSpan w:val="2"/>
          </w:tcPr>
          <w:p w:rsidR="0064168F" w:rsidRPr="007C7172" w:rsidRDefault="000430D2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790" w:type="dxa"/>
          </w:tcPr>
          <w:p w:rsidR="0064168F" w:rsidRPr="007C7172" w:rsidRDefault="0064168F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95642" w:rsidRPr="007C7172" w:rsidTr="00E82622">
        <w:trPr>
          <w:cantSplit/>
          <w:trHeight w:val="326"/>
          <w:tblHeader/>
        </w:trPr>
        <w:tc>
          <w:tcPr>
            <w:tcW w:w="14838" w:type="dxa"/>
            <w:gridSpan w:val="13"/>
          </w:tcPr>
          <w:p w:rsidR="00795642" w:rsidRPr="007C7172" w:rsidRDefault="00795642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Популяризация государственных символов Российской Федерации</w:t>
            </w:r>
          </w:p>
        </w:tc>
      </w:tr>
      <w:tr w:rsidR="0064168F" w:rsidRPr="007C7172" w:rsidTr="00B561C9">
        <w:trPr>
          <w:cantSplit/>
          <w:trHeight w:val="326"/>
          <w:tblHeader/>
        </w:trPr>
        <w:tc>
          <w:tcPr>
            <w:tcW w:w="769" w:type="dxa"/>
          </w:tcPr>
          <w:p w:rsidR="0064168F" w:rsidRPr="007C7172" w:rsidRDefault="005834D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4168F"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79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726" w:type="dxa"/>
          </w:tcPr>
          <w:p w:rsidR="0064168F" w:rsidRPr="007C7172" w:rsidRDefault="0064168F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5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государственной символике</w:t>
            </w:r>
          </w:p>
        </w:tc>
        <w:tc>
          <w:tcPr>
            <w:tcW w:w="1518" w:type="dxa"/>
            <w:gridSpan w:val="2"/>
          </w:tcPr>
          <w:p w:rsidR="0064168F" w:rsidRPr="007C7172" w:rsidRDefault="000430D2" w:rsidP="0058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5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государственной символике РФ</w:t>
            </w:r>
          </w:p>
        </w:tc>
        <w:tc>
          <w:tcPr>
            <w:tcW w:w="2790" w:type="dxa"/>
          </w:tcPr>
          <w:p w:rsidR="0064168F" w:rsidRPr="007C7172" w:rsidRDefault="0064168F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4168F" w:rsidRPr="007C7172" w:rsidTr="005834DE">
        <w:trPr>
          <w:cantSplit/>
          <w:trHeight w:val="3109"/>
          <w:tblHeader/>
        </w:trPr>
        <w:tc>
          <w:tcPr>
            <w:tcW w:w="769" w:type="dxa"/>
          </w:tcPr>
          <w:p w:rsidR="0064168F" w:rsidRPr="007C7172" w:rsidRDefault="005834D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gridSpan w:val="3"/>
          </w:tcPr>
          <w:p w:rsidR="0064168F" w:rsidRPr="007C7172" w:rsidRDefault="0064168F" w:rsidP="00290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учреждениях, организациях</w:t>
            </w:r>
            <w:r w:rsidR="0029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 с государственной символикой</w:t>
            </w:r>
          </w:p>
        </w:tc>
        <w:tc>
          <w:tcPr>
            <w:tcW w:w="1726" w:type="dxa"/>
          </w:tcPr>
          <w:p w:rsidR="0064168F" w:rsidRPr="007C7172" w:rsidRDefault="0064168F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5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34DE"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 и делам молодёжи  администрации </w:t>
            </w:r>
            <w:r w:rsidR="0029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</w:t>
            </w:r>
            <w:r w:rsidR="005834DE"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муниципального района</w:t>
            </w:r>
          </w:p>
        </w:tc>
        <w:tc>
          <w:tcPr>
            <w:tcW w:w="1537" w:type="dxa"/>
            <w:gridSpan w:val="2"/>
          </w:tcPr>
          <w:p w:rsidR="0064168F" w:rsidRPr="007C7172" w:rsidRDefault="0064168F" w:rsidP="006B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</w:tcPr>
          <w:p w:rsidR="0064168F" w:rsidRPr="007C7172" w:rsidRDefault="0064168F" w:rsidP="006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</w:tcPr>
          <w:p w:rsidR="0064168F" w:rsidRPr="007C7172" w:rsidRDefault="0064168F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государственной символики России и символики КЧР</w:t>
            </w:r>
          </w:p>
        </w:tc>
        <w:tc>
          <w:tcPr>
            <w:tcW w:w="1518" w:type="dxa"/>
            <w:gridSpan w:val="2"/>
          </w:tcPr>
          <w:p w:rsidR="0064168F" w:rsidRPr="007C7172" w:rsidRDefault="000430D2" w:rsidP="00290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пропаганды государственной символики </w:t>
            </w:r>
          </w:p>
        </w:tc>
        <w:tc>
          <w:tcPr>
            <w:tcW w:w="2790" w:type="dxa"/>
          </w:tcPr>
          <w:p w:rsidR="0064168F" w:rsidRPr="007C7172" w:rsidRDefault="0064168F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15F6" w:rsidRDefault="00B615F6" w:rsidP="0005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C9" w:rsidRDefault="00BB48C9" w:rsidP="0005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C9" w:rsidRDefault="00BB48C9" w:rsidP="00661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72" w:rsidRDefault="007C7172" w:rsidP="004A1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32" w:rsidRDefault="00AD5D32" w:rsidP="004A1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32" w:rsidRDefault="00AD5D32" w:rsidP="004A1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Pr="0040452D" w:rsidRDefault="000D2669" w:rsidP="000D2669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 –</w:t>
      </w:r>
    </w:p>
    <w:p w:rsidR="000D2669" w:rsidRPr="00091746" w:rsidRDefault="000D2669" w:rsidP="000D2669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А.Х.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D2669" w:rsidRDefault="000D2669" w:rsidP="000D2669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0D2669" w:rsidRPr="0040452D" w:rsidRDefault="000D2669" w:rsidP="000D2669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Ф.З.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Муссакаева</w:t>
      </w:r>
      <w:proofErr w:type="spellEnd"/>
    </w:p>
    <w:p w:rsidR="00AD5D32" w:rsidRDefault="00AD5D32" w:rsidP="004A1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32" w:rsidRDefault="00AD5D32" w:rsidP="004A1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32" w:rsidRDefault="00AD5D32" w:rsidP="004A1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42" w:rsidRDefault="00795642" w:rsidP="000D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A" w:rsidRDefault="008A279A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C" w:rsidRPr="00B32C52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муниципальной программе </w:t>
      </w:r>
    </w:p>
    <w:p w:rsidR="00880A7C" w:rsidRPr="00B32C52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A7C"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29093E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</w:p>
    <w:p w:rsidR="00880A7C" w:rsidRPr="00B32C52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 на 2016 год»</w:t>
      </w:r>
    </w:p>
    <w:p w:rsidR="008C3396" w:rsidRPr="008C3396" w:rsidRDefault="008C3396" w:rsidP="00661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BB48C9" w:rsidRPr="008C3396" w:rsidRDefault="008C3396" w:rsidP="00BB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8C33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значения целевых индикаторов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 </w:t>
      </w:r>
      <w:r w:rsidR="007C7172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</w:t>
      </w:r>
      <w:r w:rsidR="007C7172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9093E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7C7172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Усть-Джегутинского муниципального района </w:t>
      </w:r>
      <w:r w:rsidR="007C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 год»</w:t>
      </w:r>
    </w:p>
    <w:p w:rsidR="00BB48C9" w:rsidRDefault="00BB48C9" w:rsidP="00BB48C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479"/>
        <w:gridCol w:w="2485"/>
        <w:gridCol w:w="1518"/>
        <w:gridCol w:w="1518"/>
        <w:gridCol w:w="1655"/>
        <w:gridCol w:w="1796"/>
        <w:gridCol w:w="3029"/>
      </w:tblGrid>
      <w:tr w:rsidR="007C7172" w:rsidRPr="005E3177" w:rsidTr="003C26C5">
        <w:trPr>
          <w:cantSplit/>
          <w:trHeight w:val="315"/>
          <w:tblHeader/>
        </w:trPr>
        <w:tc>
          <w:tcPr>
            <w:tcW w:w="163" w:type="pct"/>
            <w:vMerge w:val="restart"/>
            <w:vAlign w:val="center"/>
          </w:tcPr>
          <w:p w:rsidR="007C7172" w:rsidRPr="005E3177" w:rsidRDefault="007C7172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" w:type="pct"/>
            <w:vMerge w:val="restart"/>
            <w:vAlign w:val="center"/>
          </w:tcPr>
          <w:p w:rsidR="007C7172" w:rsidRPr="005E3177" w:rsidRDefault="007C7172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830" w:type="pct"/>
            <w:vMerge w:val="restart"/>
            <w:vAlign w:val="center"/>
          </w:tcPr>
          <w:p w:rsidR="007C7172" w:rsidRPr="005E3177" w:rsidRDefault="007C7172" w:rsidP="007C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507" w:type="pct"/>
            <w:vMerge w:val="restart"/>
            <w:vAlign w:val="center"/>
          </w:tcPr>
          <w:p w:rsidR="007C7172" w:rsidRPr="005E3177" w:rsidRDefault="007C7172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60" w:type="pct"/>
            <w:gridSpan w:val="3"/>
            <w:vAlign w:val="center"/>
          </w:tcPr>
          <w:p w:rsidR="007C7172" w:rsidRPr="005E3177" w:rsidRDefault="007C7172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012" w:type="pct"/>
            <w:vMerge w:val="restart"/>
          </w:tcPr>
          <w:p w:rsidR="007C7172" w:rsidRPr="005E3177" w:rsidRDefault="007C7172" w:rsidP="007C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последнего года реализации программы</w:t>
            </w:r>
            <w:proofErr w:type="gramEnd"/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отчетному</w:t>
            </w:r>
          </w:p>
        </w:tc>
      </w:tr>
      <w:tr w:rsidR="003C26C5" w:rsidRPr="005E3177" w:rsidTr="003C26C5">
        <w:trPr>
          <w:cantSplit/>
          <w:trHeight w:val="1592"/>
          <w:tblHeader/>
        </w:trPr>
        <w:tc>
          <w:tcPr>
            <w:tcW w:w="163" w:type="pct"/>
            <w:vMerge/>
            <w:vAlign w:val="center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vAlign w:val="center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  <w:vAlign w:val="center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3C26C5" w:rsidRPr="005E3177" w:rsidRDefault="003C26C5" w:rsidP="007C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3" w:type="pct"/>
            <w:vAlign w:val="center"/>
          </w:tcPr>
          <w:p w:rsidR="003C26C5" w:rsidRPr="005E3177" w:rsidRDefault="003C26C5" w:rsidP="007C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0" w:type="pct"/>
            <w:vAlign w:val="center"/>
          </w:tcPr>
          <w:p w:rsidR="003C26C5" w:rsidRPr="005E3177" w:rsidRDefault="003C26C5" w:rsidP="003C2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2" w:type="pct"/>
            <w:vMerge/>
          </w:tcPr>
          <w:p w:rsidR="003C26C5" w:rsidRPr="005E3177" w:rsidRDefault="003C26C5" w:rsidP="007C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6C5" w:rsidRPr="005E3177" w:rsidTr="003C26C5">
        <w:trPr>
          <w:cantSplit/>
          <w:trHeight w:val="240"/>
          <w:tblHeader/>
        </w:trPr>
        <w:tc>
          <w:tcPr>
            <w:tcW w:w="163" w:type="pct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pct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3C26C5" w:rsidRPr="005E3177" w:rsidRDefault="003C26C5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6C5" w:rsidRPr="005E3177" w:rsidTr="003C26C5">
        <w:trPr>
          <w:cantSplit/>
          <w:trHeight w:val="240"/>
        </w:trPr>
        <w:tc>
          <w:tcPr>
            <w:tcW w:w="5000" w:type="pct"/>
            <w:gridSpan w:val="8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3C26C5" w:rsidRPr="005E3177" w:rsidTr="003C26C5">
        <w:trPr>
          <w:cantSplit/>
          <w:trHeight w:val="675"/>
        </w:trPr>
        <w:tc>
          <w:tcPr>
            <w:tcW w:w="163" w:type="pct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828" w:type="pct"/>
          </w:tcPr>
          <w:p w:rsidR="003C26C5" w:rsidRPr="005E3177" w:rsidRDefault="003C26C5" w:rsidP="0029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</w:t>
            </w:r>
            <w:proofErr w:type="gramStart"/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патриотического воспитания</w:t>
            </w:r>
          </w:p>
        </w:tc>
        <w:tc>
          <w:tcPr>
            <w:tcW w:w="830" w:type="pct"/>
          </w:tcPr>
          <w:p w:rsidR="003C26C5" w:rsidRPr="005E3177" w:rsidRDefault="003C26C5" w:rsidP="00290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r w:rsidR="0029093E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участвующих в мероприятиях по патриотическому воспитанию, по отношению к общему количеству </w:t>
            </w:r>
            <w:r w:rsidR="0029093E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07" w:type="pct"/>
          </w:tcPr>
          <w:p w:rsidR="003C26C5" w:rsidRPr="005E3177" w:rsidRDefault="00B574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</w:tcPr>
          <w:p w:rsidR="003C26C5" w:rsidRPr="005E3177" w:rsidRDefault="00B574C5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3" w:type="pct"/>
          </w:tcPr>
          <w:p w:rsidR="003C26C5" w:rsidRPr="005E3177" w:rsidRDefault="00B574C5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pct"/>
          </w:tcPr>
          <w:p w:rsidR="003C26C5" w:rsidRPr="005E3177" w:rsidRDefault="00B574C5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2" w:type="pct"/>
          </w:tcPr>
          <w:p w:rsidR="003C26C5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C26C5" w:rsidRPr="005E3177" w:rsidTr="003C26C5">
        <w:trPr>
          <w:cantSplit/>
          <w:trHeight w:val="240"/>
        </w:trPr>
        <w:tc>
          <w:tcPr>
            <w:tcW w:w="163" w:type="pct"/>
          </w:tcPr>
          <w:p w:rsidR="003C26C5" w:rsidRPr="005E3177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</w:tcPr>
          <w:p w:rsidR="003C26C5" w:rsidRPr="005E3177" w:rsidRDefault="003C26C5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организационно-методических мер по совершенствованию системы патриотического воспитания </w:t>
            </w:r>
            <w:r w:rsidR="0029093E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  <w:p w:rsidR="003C26C5" w:rsidRPr="005E3177" w:rsidRDefault="003C26C5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3C26C5" w:rsidRPr="005E3177" w:rsidRDefault="003C26C5" w:rsidP="008A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 доли </w:t>
            </w:r>
            <w:r w:rsidR="003F7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оценивающих результаты проведения мероприяти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патриотическому воспитанию</w:t>
            </w:r>
          </w:p>
        </w:tc>
        <w:tc>
          <w:tcPr>
            <w:tcW w:w="507" w:type="pct"/>
          </w:tcPr>
          <w:p w:rsidR="003C26C5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</w:tcPr>
          <w:p w:rsidR="003C26C5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3" w:type="pct"/>
          </w:tcPr>
          <w:p w:rsidR="003C26C5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0" w:type="pct"/>
          </w:tcPr>
          <w:p w:rsidR="003C26C5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2" w:type="pct"/>
          </w:tcPr>
          <w:p w:rsidR="003C26C5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557382" w:rsidRPr="005E3177" w:rsidTr="008A279A">
        <w:trPr>
          <w:cantSplit/>
          <w:trHeight w:val="2173"/>
        </w:trPr>
        <w:tc>
          <w:tcPr>
            <w:tcW w:w="163" w:type="pct"/>
          </w:tcPr>
          <w:p w:rsidR="00557382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8" w:type="pct"/>
          </w:tcPr>
          <w:p w:rsidR="00557382" w:rsidRPr="005E3177" w:rsidRDefault="00557382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обеспечения патриотического воспитания </w:t>
            </w:r>
          </w:p>
          <w:p w:rsidR="00557382" w:rsidRPr="005E3177" w:rsidRDefault="00557382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557382" w:rsidRPr="005E3177" w:rsidRDefault="00557382" w:rsidP="003D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r w:rsidR="003D0E51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участвующих в мероприятиях по патриотическому воспитанию, по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 общему количеству</w:t>
            </w:r>
            <w:r w:rsidR="003D0E51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</w:p>
        </w:tc>
        <w:tc>
          <w:tcPr>
            <w:tcW w:w="507" w:type="pct"/>
          </w:tcPr>
          <w:p w:rsidR="00557382" w:rsidRPr="005E3177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</w:tcPr>
          <w:p w:rsidR="00557382" w:rsidRPr="005E3177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3" w:type="pct"/>
          </w:tcPr>
          <w:p w:rsidR="00557382" w:rsidRPr="005E3177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pct"/>
          </w:tcPr>
          <w:p w:rsidR="00557382" w:rsidRPr="005E3177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2" w:type="pct"/>
          </w:tcPr>
          <w:p w:rsidR="00557382" w:rsidRPr="005E3177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57382" w:rsidRPr="005E3177" w:rsidTr="003C26C5">
        <w:trPr>
          <w:cantSplit/>
          <w:trHeight w:val="240"/>
        </w:trPr>
        <w:tc>
          <w:tcPr>
            <w:tcW w:w="163" w:type="pct"/>
          </w:tcPr>
          <w:p w:rsidR="00557382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pct"/>
          </w:tcPr>
          <w:p w:rsidR="00557382" w:rsidRPr="005E3177" w:rsidRDefault="00557382" w:rsidP="003D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содержания и форм патриотического воспитания </w:t>
            </w:r>
          </w:p>
        </w:tc>
        <w:tc>
          <w:tcPr>
            <w:tcW w:w="830" w:type="pct"/>
          </w:tcPr>
          <w:p w:rsidR="00557382" w:rsidRPr="005E3177" w:rsidRDefault="00557382" w:rsidP="008A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 доли </w:t>
            </w:r>
            <w:r w:rsidR="003F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положительно оценивающих результаты проведения мероприятий по патриотическому воспит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</w:t>
            </w:r>
          </w:p>
        </w:tc>
        <w:tc>
          <w:tcPr>
            <w:tcW w:w="507" w:type="pct"/>
          </w:tcPr>
          <w:p w:rsidR="00557382" w:rsidRPr="005E3177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</w:tcPr>
          <w:p w:rsidR="00557382" w:rsidRPr="005E3177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3" w:type="pct"/>
          </w:tcPr>
          <w:p w:rsidR="00557382" w:rsidRPr="005E3177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0" w:type="pct"/>
          </w:tcPr>
          <w:p w:rsidR="00557382" w:rsidRPr="005E3177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2" w:type="pct"/>
          </w:tcPr>
          <w:p w:rsidR="00557382" w:rsidRPr="005E3177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557382" w:rsidRPr="005E3177" w:rsidTr="003C26C5">
        <w:trPr>
          <w:cantSplit/>
          <w:trHeight w:val="240"/>
        </w:trPr>
        <w:tc>
          <w:tcPr>
            <w:tcW w:w="163" w:type="pct"/>
          </w:tcPr>
          <w:p w:rsidR="00557382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pct"/>
          </w:tcPr>
          <w:p w:rsidR="00557382" w:rsidRPr="005E3177" w:rsidRDefault="00557382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патриотического воспитания</w:t>
            </w:r>
          </w:p>
          <w:p w:rsidR="00557382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557382" w:rsidRPr="005E3177" w:rsidRDefault="00557382" w:rsidP="003D0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 количества модернизированных музеев патриотической направленности в образовательных </w:t>
            </w:r>
            <w:r w:rsidR="003D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507" w:type="pct"/>
          </w:tcPr>
          <w:p w:rsidR="00557382" w:rsidRPr="005E3177" w:rsidRDefault="00557382" w:rsidP="008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7" w:type="pct"/>
          </w:tcPr>
          <w:p w:rsidR="00557382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</w:tcPr>
          <w:p w:rsidR="00557382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</w:tcPr>
          <w:p w:rsidR="00557382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pct"/>
          </w:tcPr>
          <w:p w:rsidR="00557382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557382" w:rsidRPr="005E3177" w:rsidTr="003C26C5">
        <w:trPr>
          <w:cantSplit/>
          <w:trHeight w:val="2516"/>
        </w:trPr>
        <w:tc>
          <w:tcPr>
            <w:tcW w:w="163" w:type="pct"/>
          </w:tcPr>
          <w:p w:rsidR="00557382" w:rsidRPr="00C96A4C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8" w:type="pct"/>
          </w:tcPr>
          <w:p w:rsidR="00557382" w:rsidRPr="00C96A4C" w:rsidRDefault="00557382" w:rsidP="003D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3D0E51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3D0E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000"/>
                <w:lang w:eastAsia="ru-RU"/>
              </w:rPr>
              <w:t xml:space="preserve"> </w:t>
            </w: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и проведения мероприятий, посвященных важным для России историческим событиям</w:t>
            </w:r>
          </w:p>
        </w:tc>
        <w:tc>
          <w:tcPr>
            <w:tcW w:w="830" w:type="pct"/>
          </w:tcPr>
          <w:p w:rsidR="00557382" w:rsidRPr="00C96A4C" w:rsidRDefault="00557382" w:rsidP="00871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количества исследовательских работ по проблемам патриотического воспитания</w:t>
            </w:r>
          </w:p>
        </w:tc>
        <w:tc>
          <w:tcPr>
            <w:tcW w:w="507" w:type="pct"/>
          </w:tcPr>
          <w:p w:rsidR="00557382" w:rsidRPr="00C96A4C" w:rsidRDefault="00557382" w:rsidP="008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7" w:type="pct"/>
          </w:tcPr>
          <w:p w:rsidR="00557382" w:rsidRPr="00C96A4C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pct"/>
          </w:tcPr>
          <w:p w:rsidR="00557382" w:rsidRPr="00C96A4C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pct"/>
          </w:tcPr>
          <w:p w:rsidR="00557382" w:rsidRPr="00C96A4C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pct"/>
          </w:tcPr>
          <w:p w:rsidR="00557382" w:rsidRPr="00C96A4C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557382" w:rsidRPr="005E3177" w:rsidTr="003C26C5">
        <w:trPr>
          <w:cantSplit/>
          <w:trHeight w:val="240"/>
        </w:trPr>
        <w:tc>
          <w:tcPr>
            <w:tcW w:w="163" w:type="pct"/>
          </w:tcPr>
          <w:p w:rsidR="00557382" w:rsidRPr="005E3177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pct"/>
          </w:tcPr>
          <w:p w:rsidR="00557382" w:rsidRPr="005E3177" w:rsidRDefault="00557382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</w:p>
        </w:tc>
        <w:tc>
          <w:tcPr>
            <w:tcW w:w="830" w:type="pct"/>
          </w:tcPr>
          <w:p w:rsidR="00557382" w:rsidRPr="005E3177" w:rsidRDefault="00557382" w:rsidP="00321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количества патриотических клубов</w:t>
            </w:r>
          </w:p>
        </w:tc>
        <w:tc>
          <w:tcPr>
            <w:tcW w:w="507" w:type="pct"/>
          </w:tcPr>
          <w:p w:rsidR="00557382" w:rsidRPr="005E3177" w:rsidRDefault="00557382" w:rsidP="008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7" w:type="pct"/>
          </w:tcPr>
          <w:p w:rsidR="00557382" w:rsidRPr="005E3177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pct"/>
          </w:tcPr>
          <w:p w:rsidR="00557382" w:rsidRPr="005E3177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</w:tcPr>
          <w:p w:rsidR="00557382" w:rsidRPr="005E3177" w:rsidRDefault="00C96A4C" w:rsidP="00C9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2" w:type="pct"/>
          </w:tcPr>
          <w:p w:rsidR="00557382" w:rsidRPr="005E3177" w:rsidRDefault="00C96A4C" w:rsidP="00C9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96A4C" w:rsidRPr="005E3177" w:rsidTr="003C26C5">
        <w:trPr>
          <w:cantSplit/>
          <w:trHeight w:val="240"/>
        </w:trPr>
        <w:tc>
          <w:tcPr>
            <w:tcW w:w="163" w:type="pct"/>
          </w:tcPr>
          <w:p w:rsidR="00C96A4C" w:rsidRPr="005E3177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8" w:type="pct"/>
          </w:tcPr>
          <w:p w:rsidR="00C96A4C" w:rsidRPr="005E3177" w:rsidRDefault="00C96A4C" w:rsidP="00B5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государственных символов Российской Федерации и символов</w:t>
            </w:r>
          </w:p>
          <w:p w:rsidR="00C96A4C" w:rsidRPr="005E3177" w:rsidRDefault="00C96A4C" w:rsidP="005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Карачаево-Черкесской Республики</w:t>
            </w:r>
          </w:p>
        </w:tc>
        <w:tc>
          <w:tcPr>
            <w:tcW w:w="830" w:type="pct"/>
          </w:tcPr>
          <w:p w:rsidR="00C96A4C" w:rsidRPr="005E3177" w:rsidRDefault="00C96A4C" w:rsidP="00321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количества исследовательских работ по проблемам патриотического воспитания</w:t>
            </w:r>
          </w:p>
          <w:p w:rsidR="00C96A4C" w:rsidRPr="005E3177" w:rsidRDefault="00C96A4C" w:rsidP="00871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C96A4C" w:rsidRPr="00C96A4C" w:rsidRDefault="00C96A4C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7" w:type="pct"/>
          </w:tcPr>
          <w:p w:rsidR="00C96A4C" w:rsidRPr="00C96A4C" w:rsidRDefault="00C96A4C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pct"/>
          </w:tcPr>
          <w:p w:rsidR="00C96A4C" w:rsidRPr="00C96A4C" w:rsidRDefault="00C96A4C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pct"/>
          </w:tcPr>
          <w:p w:rsidR="00C96A4C" w:rsidRPr="00C96A4C" w:rsidRDefault="00C96A4C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pct"/>
          </w:tcPr>
          <w:p w:rsidR="00C96A4C" w:rsidRPr="00C96A4C" w:rsidRDefault="00C96A4C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055DEC" w:rsidRDefault="00055D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B2" w:rsidRDefault="00D253B2" w:rsidP="004A1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A" w:rsidRPr="0040452D" w:rsidRDefault="008A279A" w:rsidP="008A279A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 –</w:t>
      </w:r>
    </w:p>
    <w:p w:rsidR="008A279A" w:rsidRPr="00091746" w:rsidRDefault="008A279A" w:rsidP="008A279A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А.Х.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8A279A" w:rsidRDefault="008A279A" w:rsidP="008A279A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8A279A" w:rsidRPr="0040452D" w:rsidRDefault="008A279A" w:rsidP="008A279A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Ф.З.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Муссакаева</w:t>
      </w:r>
      <w:proofErr w:type="spellEnd"/>
    </w:p>
    <w:p w:rsidR="004A1302" w:rsidRDefault="004A1302" w:rsidP="004A1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C" w:rsidRPr="00871046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муниципальной программе </w:t>
      </w:r>
    </w:p>
    <w:p w:rsidR="00880A7C" w:rsidRPr="00871046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3D0E51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0A7C" w:rsidRPr="00871046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 на 2016 год»</w:t>
      </w:r>
    </w:p>
    <w:p w:rsidR="00871046" w:rsidRDefault="00871046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7C" w:rsidRPr="008C3396" w:rsidRDefault="008C3396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</w:t>
      </w:r>
      <w:r w:rsidR="00880A7C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D0E51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муниципального района 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 год»</w:t>
      </w:r>
    </w:p>
    <w:p w:rsidR="008C3396" w:rsidRPr="008C3396" w:rsidRDefault="00880A7C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3396"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(тыс. руб.)</w:t>
      </w:r>
      <w:r w:rsidR="008C3396" w:rsidRPr="008C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396" w:rsidRPr="008C3396" w:rsidRDefault="008C3396" w:rsidP="008C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508"/>
        <w:gridCol w:w="2090"/>
        <w:gridCol w:w="2088"/>
        <w:gridCol w:w="627"/>
        <w:gridCol w:w="628"/>
        <w:gridCol w:w="627"/>
        <w:gridCol w:w="417"/>
        <w:gridCol w:w="417"/>
        <w:gridCol w:w="666"/>
        <w:gridCol w:w="589"/>
        <w:gridCol w:w="3576"/>
      </w:tblGrid>
      <w:tr w:rsidR="00E82622" w:rsidRPr="000430D2" w:rsidTr="003C26C5">
        <w:trPr>
          <w:cantSplit/>
          <w:trHeight w:val="1182"/>
        </w:trPr>
        <w:tc>
          <w:tcPr>
            <w:tcW w:w="1144" w:type="dxa"/>
            <w:vMerge w:val="restart"/>
          </w:tcPr>
          <w:p w:rsidR="008C3396" w:rsidRPr="000430D2" w:rsidRDefault="008C3396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08" w:type="dxa"/>
            <w:vMerge w:val="restart"/>
          </w:tcPr>
          <w:p w:rsidR="008C3396" w:rsidRPr="000430D2" w:rsidRDefault="008C3396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090" w:type="dxa"/>
            <w:vMerge w:val="restart"/>
          </w:tcPr>
          <w:p w:rsidR="008C3396" w:rsidRPr="000430D2" w:rsidRDefault="008C3396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88" w:type="dxa"/>
            <w:vMerge w:val="restart"/>
          </w:tcPr>
          <w:p w:rsidR="008C3396" w:rsidRPr="000430D2" w:rsidRDefault="008C3396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3971" w:type="dxa"/>
            <w:gridSpan w:val="7"/>
          </w:tcPr>
          <w:p w:rsidR="008C3396" w:rsidRPr="000430D2" w:rsidRDefault="008C3396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3576" w:type="dxa"/>
          </w:tcPr>
          <w:p w:rsidR="008C3396" w:rsidRPr="000430D2" w:rsidRDefault="008C3396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E01873" w:rsidRPr="000430D2" w:rsidTr="00E01873">
        <w:trPr>
          <w:cantSplit/>
          <w:trHeight w:val="1046"/>
        </w:trPr>
        <w:tc>
          <w:tcPr>
            <w:tcW w:w="1144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E01873" w:rsidRPr="000430D2" w:rsidRDefault="00E01873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</w:tr>
      <w:tr w:rsidR="00E01873" w:rsidRPr="000430D2" w:rsidTr="00E01873">
        <w:trPr>
          <w:cantSplit/>
          <w:trHeight w:val="591"/>
        </w:trPr>
        <w:tc>
          <w:tcPr>
            <w:tcW w:w="1144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6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1873" w:rsidRPr="000430D2" w:rsidTr="00E01873">
        <w:trPr>
          <w:cantSplit/>
          <w:trHeight w:val="591"/>
        </w:trPr>
        <w:tc>
          <w:tcPr>
            <w:tcW w:w="1144" w:type="dxa"/>
            <w:vMerge w:val="restart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08" w:type="dxa"/>
            <w:vMerge w:val="restart"/>
          </w:tcPr>
          <w:p w:rsidR="00E01873" w:rsidRPr="000430D2" w:rsidRDefault="00E01873" w:rsidP="003D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«Патриотическое воспитание </w:t>
            </w:r>
            <w:r w:rsidR="003D0E51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3D0E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000"/>
                <w:lang w:eastAsia="ru-RU"/>
              </w:rPr>
              <w:t xml:space="preserve">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 муниципального района  на 2016 год»</w:t>
            </w:r>
          </w:p>
        </w:tc>
        <w:tc>
          <w:tcPr>
            <w:tcW w:w="2090" w:type="dxa"/>
            <w:vMerge w:val="restart"/>
          </w:tcPr>
          <w:p w:rsidR="003F7F16" w:rsidRPr="001A0F93" w:rsidRDefault="00E01873" w:rsidP="003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E01873" w:rsidRPr="000430D2" w:rsidRDefault="00E01873" w:rsidP="003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E01873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E01873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E01873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E01873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E01873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E01873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E01873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E01873" w:rsidRPr="000430D2" w:rsidRDefault="00E01873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01873" w:rsidRPr="000430D2" w:rsidTr="00E01873">
        <w:trPr>
          <w:cantSplit/>
          <w:trHeight w:val="797"/>
        </w:trPr>
        <w:tc>
          <w:tcPr>
            <w:tcW w:w="1144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E01873" w:rsidRPr="000430D2" w:rsidRDefault="00E01873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873" w:rsidRPr="000430D2" w:rsidTr="00E01873">
        <w:trPr>
          <w:cantSplit/>
          <w:trHeight w:val="997"/>
        </w:trPr>
        <w:tc>
          <w:tcPr>
            <w:tcW w:w="1144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E01873" w:rsidRPr="000430D2" w:rsidRDefault="00E01873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E01873" w:rsidRPr="000430D2" w:rsidRDefault="00E01873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E01873" w:rsidRPr="000430D2" w:rsidRDefault="00E01873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0E51" w:rsidRPr="000430D2" w:rsidTr="008A279A">
        <w:trPr>
          <w:cantSplit/>
          <w:trHeight w:val="1087"/>
        </w:trPr>
        <w:tc>
          <w:tcPr>
            <w:tcW w:w="1144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D0E51" w:rsidRPr="000430D2" w:rsidRDefault="003D0E51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3D0E51" w:rsidRPr="000430D2" w:rsidRDefault="003D0E51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D0E51" w:rsidRPr="000430D2" w:rsidTr="008A279A">
        <w:trPr>
          <w:cantSplit/>
          <w:trHeight w:val="833"/>
        </w:trPr>
        <w:tc>
          <w:tcPr>
            <w:tcW w:w="1144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D0E51" w:rsidRPr="000430D2" w:rsidRDefault="003D0E51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3D0E51" w:rsidRPr="000430D2" w:rsidRDefault="003D0E51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3D0E51" w:rsidRPr="000430D2" w:rsidRDefault="003D0E51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3D0E51" w:rsidRPr="000430D2" w:rsidRDefault="003D0E51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0E51" w:rsidRPr="000430D2" w:rsidTr="008A279A">
        <w:trPr>
          <w:cantSplit/>
          <w:trHeight w:val="709"/>
        </w:trPr>
        <w:tc>
          <w:tcPr>
            <w:tcW w:w="1144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3D0E51" w:rsidRPr="000430D2" w:rsidRDefault="003D0E51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0E51" w:rsidRPr="000430D2" w:rsidTr="008A279A">
        <w:trPr>
          <w:cantSplit/>
          <w:trHeight w:val="1979"/>
        </w:trPr>
        <w:tc>
          <w:tcPr>
            <w:tcW w:w="1144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3D0E51" w:rsidRPr="000430D2" w:rsidRDefault="003D0E51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конкурсе методических пособий среди педагогов </w:t>
            </w:r>
            <w:r w:rsid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патриотов России</w:t>
            </w:r>
            <w:r w:rsid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0" w:type="dxa"/>
          </w:tcPr>
          <w:p w:rsidR="003D0E51" w:rsidRPr="000430D2" w:rsidRDefault="003F7F16" w:rsidP="008A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</w:tcPr>
          <w:p w:rsidR="003D0E51" w:rsidRPr="000430D2" w:rsidRDefault="003F7F16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3D0E51" w:rsidRPr="000430D2" w:rsidRDefault="003D0E51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9A" w:rsidRPr="000430D2" w:rsidTr="009C0E6C">
        <w:trPr>
          <w:cantSplit/>
          <w:trHeight w:val="848"/>
        </w:trPr>
        <w:tc>
          <w:tcPr>
            <w:tcW w:w="1144" w:type="dxa"/>
            <w:vMerge w:val="restart"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8A279A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 на базе:</w:t>
            </w:r>
          </w:p>
          <w:p w:rsidR="008A279A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казённого образовательного учреждения «Средняя общеобразовательная школа №5 </w:t>
            </w:r>
            <w:proofErr w:type="spellStart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A279A" w:rsidRPr="000430D2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казённого образовательного учреждения «Средняя общеобразовательная школа </w:t>
            </w:r>
            <w:proofErr w:type="spellStart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ары-Тюз</w:t>
            </w:r>
            <w:proofErr w:type="spellEnd"/>
          </w:p>
        </w:tc>
        <w:tc>
          <w:tcPr>
            <w:tcW w:w="2090" w:type="dxa"/>
            <w:vMerge w:val="restart"/>
          </w:tcPr>
          <w:p w:rsidR="008A279A" w:rsidRPr="001A0F93" w:rsidRDefault="008A279A" w:rsidP="009C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8A279A" w:rsidRPr="000430D2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279A" w:rsidRPr="000430D2" w:rsidTr="009C0E6C">
        <w:trPr>
          <w:cantSplit/>
          <w:trHeight w:val="991"/>
        </w:trPr>
        <w:tc>
          <w:tcPr>
            <w:tcW w:w="1144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8A279A" w:rsidRPr="000430D2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8A279A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9A" w:rsidRPr="000430D2" w:rsidTr="009C0E6C">
        <w:trPr>
          <w:cantSplit/>
          <w:trHeight w:val="836"/>
        </w:trPr>
        <w:tc>
          <w:tcPr>
            <w:tcW w:w="1144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8A279A" w:rsidRPr="000430D2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8A279A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9A" w:rsidRPr="000430D2" w:rsidTr="009C0E6C">
        <w:trPr>
          <w:cantSplit/>
          <w:trHeight w:val="1130"/>
        </w:trPr>
        <w:tc>
          <w:tcPr>
            <w:tcW w:w="1144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8A279A" w:rsidRPr="000430D2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8A279A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279A" w:rsidRPr="000430D2" w:rsidTr="009C0E6C">
        <w:trPr>
          <w:cantSplit/>
          <w:trHeight w:val="835"/>
        </w:trPr>
        <w:tc>
          <w:tcPr>
            <w:tcW w:w="1144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8A279A" w:rsidRPr="000430D2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8A279A" w:rsidRPr="000430D2" w:rsidRDefault="008A279A" w:rsidP="009C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8A279A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9A" w:rsidRPr="000430D2" w:rsidTr="009C0E6C">
        <w:trPr>
          <w:cantSplit/>
          <w:trHeight w:val="1131"/>
        </w:trPr>
        <w:tc>
          <w:tcPr>
            <w:tcW w:w="1144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8A279A" w:rsidRPr="000430D2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8A279A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E01873">
        <w:trPr>
          <w:cantSplit/>
          <w:trHeight w:val="1976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республиканских конференциях по духовно-нравственному, гражданско-патриотическому воспитанию</w:t>
            </w:r>
          </w:p>
        </w:tc>
        <w:tc>
          <w:tcPr>
            <w:tcW w:w="2090" w:type="dxa"/>
          </w:tcPr>
          <w:p w:rsidR="009C0E6C" w:rsidRPr="001A0F93" w:rsidRDefault="009C0E6C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8A279A">
        <w:trPr>
          <w:cantSplit/>
          <w:trHeight w:val="1885"/>
        </w:trPr>
        <w:tc>
          <w:tcPr>
            <w:tcW w:w="1144" w:type="dxa"/>
          </w:tcPr>
          <w:p w:rsidR="009C0E6C" w:rsidRPr="00871450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871450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 оценке патриотического и гражданского воспитания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090" w:type="dxa"/>
          </w:tcPr>
          <w:p w:rsidR="009C0E6C" w:rsidRPr="000430D2" w:rsidRDefault="009C0E6C" w:rsidP="008A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8A279A">
        <w:trPr>
          <w:cantSplit/>
          <w:trHeight w:val="1931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волонтерских отрядов по оказанию социальной помощи ветеранам войны и членам их семей</w:t>
            </w:r>
          </w:p>
        </w:tc>
        <w:tc>
          <w:tcPr>
            <w:tcW w:w="2090" w:type="dxa"/>
          </w:tcPr>
          <w:p w:rsidR="009C0E6C" w:rsidRPr="000430D2" w:rsidRDefault="009C0E6C" w:rsidP="008A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9C0E6C">
        <w:trPr>
          <w:cantSplit/>
          <w:trHeight w:val="423"/>
        </w:trPr>
        <w:tc>
          <w:tcPr>
            <w:tcW w:w="1144" w:type="dxa"/>
            <w:vMerge w:val="restart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поощрения за достигнутые успехи в патриотическом воспитании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090" w:type="dxa"/>
            <w:vMerge w:val="restart"/>
          </w:tcPr>
          <w:p w:rsidR="009C0E6C" w:rsidRPr="001A0F93" w:rsidRDefault="009C0E6C" w:rsidP="009C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6C" w:rsidRPr="000430D2" w:rsidTr="009C0E6C">
        <w:trPr>
          <w:cantSplit/>
          <w:trHeight w:val="826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837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1133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6C" w:rsidRPr="000430D2" w:rsidTr="009C0E6C">
        <w:trPr>
          <w:cantSplit/>
          <w:trHeight w:val="851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822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E01873">
        <w:trPr>
          <w:cantSplit/>
          <w:trHeight w:val="1976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республиканских семинарах-совещаниях на тему: «Организация музейной работы в образовательных учреждениях»</w:t>
            </w:r>
          </w:p>
        </w:tc>
        <w:tc>
          <w:tcPr>
            <w:tcW w:w="2090" w:type="dxa"/>
          </w:tcPr>
          <w:p w:rsidR="009C0E6C" w:rsidRPr="001A0F93" w:rsidRDefault="009C0E6C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E01873">
        <w:trPr>
          <w:cantSplit/>
          <w:trHeight w:val="1163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Защитника Отечества</w:t>
            </w:r>
          </w:p>
        </w:tc>
        <w:tc>
          <w:tcPr>
            <w:tcW w:w="2090" w:type="dxa"/>
          </w:tcPr>
          <w:p w:rsidR="009C0E6C" w:rsidRPr="001A0F93" w:rsidRDefault="009C0E6C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E01873">
        <w:trPr>
          <w:cantSplit/>
          <w:trHeight w:val="274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воинов-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афганцев </w:t>
            </w:r>
          </w:p>
        </w:tc>
        <w:tc>
          <w:tcPr>
            <w:tcW w:w="2090" w:type="dxa"/>
          </w:tcPr>
          <w:p w:rsidR="009C0E6C" w:rsidRPr="001A0F93" w:rsidRDefault="009C0E6C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E01873">
        <w:trPr>
          <w:cantSplit/>
          <w:trHeight w:val="1415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2090" w:type="dxa"/>
          </w:tcPr>
          <w:p w:rsidR="009C0E6C" w:rsidRPr="001A0F93" w:rsidRDefault="009C0E6C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9C0E6C">
        <w:trPr>
          <w:cantSplit/>
          <w:trHeight w:val="514"/>
        </w:trPr>
        <w:tc>
          <w:tcPr>
            <w:tcW w:w="1144" w:type="dxa"/>
            <w:vMerge w:val="restart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9C0E6C" w:rsidRPr="000430D2" w:rsidRDefault="009C0E6C" w:rsidP="00C86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учащихся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спортивных соревнованиях по футболу, волейболу, баскетболу, легкой атлетике, посвященных празднованию                   71-летия Победы советского народа в Великой Отечественной войне 1941-1945 годов</w:t>
            </w:r>
          </w:p>
        </w:tc>
        <w:tc>
          <w:tcPr>
            <w:tcW w:w="2090" w:type="dxa"/>
            <w:vMerge w:val="restart"/>
          </w:tcPr>
          <w:p w:rsidR="009C0E6C" w:rsidRPr="001A0F93" w:rsidRDefault="009C0E6C" w:rsidP="009C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C0E6C" w:rsidRPr="000430D2" w:rsidTr="009C0E6C">
        <w:trPr>
          <w:cantSplit/>
          <w:trHeight w:val="833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845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1269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9C0E6C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C0E6C" w:rsidRPr="000430D2" w:rsidTr="009C0E6C">
        <w:trPr>
          <w:cantSplit/>
          <w:trHeight w:val="989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848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E01873">
        <w:trPr>
          <w:cantSplit/>
          <w:trHeight w:val="1374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девизом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помним, мы гордимся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0" w:type="dxa"/>
          </w:tcPr>
          <w:p w:rsidR="009C0E6C" w:rsidRPr="001A0F93" w:rsidRDefault="009C0E6C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9C0E6C">
        <w:trPr>
          <w:cantSplit/>
          <w:trHeight w:val="326"/>
        </w:trPr>
        <w:tc>
          <w:tcPr>
            <w:tcW w:w="1144" w:type="dxa"/>
            <w:vMerge w:val="restart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спортивно-оздоровительных играх среди обучающихся "Президентские состязания" и «Президентские игры»</w:t>
            </w:r>
            <w:proofErr w:type="gramEnd"/>
          </w:p>
        </w:tc>
        <w:tc>
          <w:tcPr>
            <w:tcW w:w="2090" w:type="dxa"/>
            <w:vMerge w:val="restart"/>
          </w:tcPr>
          <w:p w:rsidR="009C0E6C" w:rsidRPr="001A0F93" w:rsidRDefault="009C0E6C" w:rsidP="009C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6C" w:rsidRPr="000430D2" w:rsidTr="009C0E6C">
        <w:trPr>
          <w:cantSplit/>
          <w:trHeight w:val="842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839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1121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C0E6C" w:rsidRPr="000430D2" w:rsidTr="009C0E6C">
        <w:trPr>
          <w:cantSplit/>
          <w:trHeight w:val="840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979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8A279A">
        <w:trPr>
          <w:cantSplit/>
          <w:trHeight w:val="420"/>
        </w:trPr>
        <w:tc>
          <w:tcPr>
            <w:tcW w:w="1144" w:type="dxa"/>
            <w:vMerge w:val="restart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среди рабочей молодежи по шахматам, футболу, волейболу, дзюдо и национальным видам спорта</w:t>
            </w:r>
          </w:p>
        </w:tc>
        <w:tc>
          <w:tcPr>
            <w:tcW w:w="2090" w:type="dxa"/>
            <w:vMerge w:val="restart"/>
          </w:tcPr>
          <w:p w:rsidR="009C0E6C" w:rsidRPr="001A0F93" w:rsidRDefault="009C0E6C" w:rsidP="009C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9C0E6C" w:rsidRPr="000430D2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6C" w:rsidRPr="000430D2" w:rsidTr="009C0E6C">
        <w:trPr>
          <w:cantSplit/>
          <w:trHeight w:val="844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841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1132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6C" w:rsidRPr="000430D2" w:rsidTr="009C0E6C">
        <w:trPr>
          <w:cantSplit/>
          <w:trHeight w:val="835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848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E01873">
        <w:trPr>
          <w:cantSplit/>
          <w:trHeight w:val="1976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рабочей молодежи Усть-Джегутинского муниципального района в районных и республиканских туристических слетах</w:t>
            </w:r>
          </w:p>
        </w:tc>
        <w:tc>
          <w:tcPr>
            <w:tcW w:w="2090" w:type="dxa"/>
          </w:tcPr>
          <w:p w:rsidR="009C0E6C" w:rsidRPr="001A0F93" w:rsidRDefault="009C0E6C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F9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B" w:rsidRPr="000430D2" w:rsidTr="004865AB">
        <w:trPr>
          <w:cantSplit/>
          <w:trHeight w:val="332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чтецов и исследовательских работ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865AB" w:rsidRPr="000430D2" w:rsidTr="004865AB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789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1107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865AB" w:rsidRPr="000430D2" w:rsidTr="004865AB">
        <w:trPr>
          <w:cantSplit/>
          <w:trHeight w:val="848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3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706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1941-1945гг.: «Бессмертный полк», «Ветеран живет рядом», «Письмо ветерану», «900 свечей»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865AB" w:rsidRPr="000430D2" w:rsidTr="004865AB">
        <w:trPr>
          <w:cantSplit/>
          <w:trHeight w:val="830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4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1136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865AB" w:rsidRPr="000430D2" w:rsidTr="004865AB">
        <w:trPr>
          <w:cantSplit/>
          <w:trHeight w:val="828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39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426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71-летию Победы в Великой Отечественной войне, </w:t>
            </w:r>
            <w:proofErr w:type="gramStart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865AB" w:rsidRPr="000430D2" w:rsidTr="004865AB">
        <w:trPr>
          <w:cantSplit/>
          <w:trHeight w:val="837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48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113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865AB" w:rsidRPr="000430D2" w:rsidTr="004865AB">
        <w:trPr>
          <w:cantSplit/>
          <w:trHeight w:val="83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3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423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строя и песни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омандир шагает впереди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865AB" w:rsidRPr="000430D2" w:rsidTr="00E01873">
        <w:trPr>
          <w:cantSplit/>
          <w:trHeight w:val="90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90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90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865AB" w:rsidRPr="000430D2" w:rsidTr="00E01873">
        <w:trPr>
          <w:cantSplit/>
          <w:trHeight w:val="90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90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335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«Моя ма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лая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Родина»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865AB" w:rsidRPr="000430D2" w:rsidTr="00E01873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865AB" w:rsidRPr="000430D2" w:rsidTr="00E01873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1111"/>
        </w:trPr>
        <w:tc>
          <w:tcPr>
            <w:tcW w:w="1144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4865AB" w:rsidRPr="000430D2" w:rsidRDefault="004865AB" w:rsidP="00486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классов</w:t>
            </w:r>
          </w:p>
        </w:tc>
        <w:tc>
          <w:tcPr>
            <w:tcW w:w="2090" w:type="dxa"/>
          </w:tcPr>
          <w:p w:rsidR="004865AB" w:rsidRPr="000430D2" w:rsidRDefault="004865AB" w:rsidP="000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B" w:rsidRPr="000430D2" w:rsidTr="004865AB">
        <w:trPr>
          <w:cantSplit/>
          <w:trHeight w:val="468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AD5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спортивной и оборонно-массовой работы, посвященного Дню защитника Отечества, в учреждениях, организациях, на предприятиях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865AB" w:rsidRPr="000430D2" w:rsidTr="004865AB">
        <w:trPr>
          <w:cantSplit/>
          <w:trHeight w:val="829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AD5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4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AD5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995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AD5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865AB" w:rsidRPr="000430D2" w:rsidTr="004865AB">
        <w:trPr>
          <w:cantSplit/>
          <w:trHeight w:val="869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AD5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39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AD5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1465"/>
        </w:trPr>
        <w:tc>
          <w:tcPr>
            <w:tcW w:w="1144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4865AB" w:rsidRPr="000430D2" w:rsidRDefault="004865AB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2090" w:type="dxa"/>
          </w:tcPr>
          <w:p w:rsidR="004865AB" w:rsidRPr="001A0F93" w:rsidRDefault="004865AB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B" w:rsidRPr="000430D2" w:rsidTr="00E01873">
        <w:trPr>
          <w:cantSplit/>
          <w:trHeight w:val="1683"/>
        </w:trPr>
        <w:tc>
          <w:tcPr>
            <w:tcW w:w="1144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в учреждениях, организациях, стендов с государственной символикой</w:t>
            </w:r>
          </w:p>
        </w:tc>
        <w:tc>
          <w:tcPr>
            <w:tcW w:w="2090" w:type="dxa"/>
          </w:tcPr>
          <w:p w:rsidR="004865AB" w:rsidRPr="001A0F93" w:rsidRDefault="004865AB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B" w:rsidRPr="000430D2" w:rsidTr="00E01873">
        <w:trPr>
          <w:cantSplit/>
          <w:trHeight w:val="1708"/>
        </w:trPr>
        <w:tc>
          <w:tcPr>
            <w:tcW w:w="1144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4865AB" w:rsidRPr="000430D2" w:rsidRDefault="004865AB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музейных акций, посвященных Дню Государственного флага Российской Федерации</w:t>
            </w:r>
          </w:p>
        </w:tc>
        <w:tc>
          <w:tcPr>
            <w:tcW w:w="2090" w:type="dxa"/>
          </w:tcPr>
          <w:p w:rsidR="004865AB" w:rsidRPr="001A0F93" w:rsidRDefault="004865AB" w:rsidP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F9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91746" w:rsidRDefault="00091746" w:rsidP="000917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Таблица_14"/>
      <w:bookmarkEnd w:id="1"/>
    </w:p>
    <w:p w:rsidR="00091746" w:rsidRPr="0040452D" w:rsidRDefault="00091746" w:rsidP="00091746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 –</w:t>
      </w:r>
    </w:p>
    <w:p w:rsidR="00091746" w:rsidRPr="00091746" w:rsidRDefault="00091746" w:rsidP="00091746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А.Х.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91746" w:rsidRDefault="00091746" w:rsidP="00091746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091746" w:rsidRPr="0040452D" w:rsidRDefault="00091746" w:rsidP="00091746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Ф.З.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Муссакаева</w:t>
      </w:r>
      <w:proofErr w:type="spellEnd"/>
    </w:p>
    <w:p w:rsidR="005420DC" w:rsidRPr="0013483B" w:rsidRDefault="005420DC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0DC" w:rsidRPr="0013483B" w:rsidSect="008A279A">
      <w:pgSz w:w="16838" w:h="11906" w:orient="landscape" w:code="9"/>
      <w:pgMar w:top="720" w:right="720" w:bottom="851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05" w:rsidRDefault="00467305" w:rsidP="00E82622">
      <w:pPr>
        <w:spacing w:after="0" w:line="240" w:lineRule="auto"/>
      </w:pPr>
      <w:r>
        <w:separator/>
      </w:r>
    </w:p>
  </w:endnote>
  <w:endnote w:type="continuationSeparator" w:id="0">
    <w:p w:rsidR="00467305" w:rsidRDefault="00467305" w:rsidP="00E8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05" w:rsidRDefault="00467305" w:rsidP="00E82622">
      <w:pPr>
        <w:spacing w:after="0" w:line="240" w:lineRule="auto"/>
      </w:pPr>
      <w:r>
        <w:separator/>
      </w:r>
    </w:p>
  </w:footnote>
  <w:footnote w:type="continuationSeparator" w:id="0">
    <w:p w:rsidR="00467305" w:rsidRDefault="00467305" w:rsidP="00E8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324"/>
    <w:multiLevelType w:val="hybridMultilevel"/>
    <w:tmpl w:val="702A58BE"/>
    <w:lvl w:ilvl="0" w:tplc="6DF0F71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907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B"/>
    <w:rsid w:val="00013379"/>
    <w:rsid w:val="00013422"/>
    <w:rsid w:val="0003792E"/>
    <w:rsid w:val="00042438"/>
    <w:rsid w:val="000430D2"/>
    <w:rsid w:val="000549F5"/>
    <w:rsid w:val="00055DEC"/>
    <w:rsid w:val="00072F42"/>
    <w:rsid w:val="00091746"/>
    <w:rsid w:val="0009466D"/>
    <w:rsid w:val="00095C3A"/>
    <w:rsid w:val="000B2FBA"/>
    <w:rsid w:val="000C0371"/>
    <w:rsid w:val="000C2A0E"/>
    <w:rsid w:val="000D1A43"/>
    <w:rsid w:val="000D2669"/>
    <w:rsid w:val="000F15E6"/>
    <w:rsid w:val="000F7BC0"/>
    <w:rsid w:val="001070D6"/>
    <w:rsid w:val="00133F95"/>
    <w:rsid w:val="001347D7"/>
    <w:rsid w:val="0013483B"/>
    <w:rsid w:val="00152C87"/>
    <w:rsid w:val="00152E67"/>
    <w:rsid w:val="001638BB"/>
    <w:rsid w:val="00174F4C"/>
    <w:rsid w:val="00180353"/>
    <w:rsid w:val="0018317B"/>
    <w:rsid w:val="001A0F93"/>
    <w:rsid w:val="001E7B82"/>
    <w:rsid w:val="001F1108"/>
    <w:rsid w:val="001F1EBD"/>
    <w:rsid w:val="0020032B"/>
    <w:rsid w:val="0025443F"/>
    <w:rsid w:val="0025730C"/>
    <w:rsid w:val="00260C48"/>
    <w:rsid w:val="0029093E"/>
    <w:rsid w:val="00296D9C"/>
    <w:rsid w:val="002B3AD8"/>
    <w:rsid w:val="002C0E4F"/>
    <w:rsid w:val="002C3F57"/>
    <w:rsid w:val="002C427B"/>
    <w:rsid w:val="002D67FE"/>
    <w:rsid w:val="002D7D9A"/>
    <w:rsid w:val="002D7FC3"/>
    <w:rsid w:val="002E64B2"/>
    <w:rsid w:val="002F1682"/>
    <w:rsid w:val="003113E3"/>
    <w:rsid w:val="00312F14"/>
    <w:rsid w:val="00315214"/>
    <w:rsid w:val="00316390"/>
    <w:rsid w:val="00321E90"/>
    <w:rsid w:val="0033246D"/>
    <w:rsid w:val="003A2F25"/>
    <w:rsid w:val="003C26C5"/>
    <w:rsid w:val="003D0E51"/>
    <w:rsid w:val="003D2261"/>
    <w:rsid w:val="003D676B"/>
    <w:rsid w:val="003E036F"/>
    <w:rsid w:val="003F4E28"/>
    <w:rsid w:val="003F6BAF"/>
    <w:rsid w:val="003F6C70"/>
    <w:rsid w:val="003F7F16"/>
    <w:rsid w:val="0040032C"/>
    <w:rsid w:val="0040452D"/>
    <w:rsid w:val="00404EB1"/>
    <w:rsid w:val="0042166F"/>
    <w:rsid w:val="00431458"/>
    <w:rsid w:val="004352BC"/>
    <w:rsid w:val="0046058C"/>
    <w:rsid w:val="00467305"/>
    <w:rsid w:val="00481F8D"/>
    <w:rsid w:val="00485FCF"/>
    <w:rsid w:val="004865AB"/>
    <w:rsid w:val="004A1302"/>
    <w:rsid w:val="004A259C"/>
    <w:rsid w:val="004C4AD8"/>
    <w:rsid w:val="004E5928"/>
    <w:rsid w:val="004E6C86"/>
    <w:rsid w:val="0050541F"/>
    <w:rsid w:val="00510795"/>
    <w:rsid w:val="005200D8"/>
    <w:rsid w:val="00533F76"/>
    <w:rsid w:val="005420DC"/>
    <w:rsid w:val="00553294"/>
    <w:rsid w:val="00557382"/>
    <w:rsid w:val="005633E6"/>
    <w:rsid w:val="00570984"/>
    <w:rsid w:val="00570AA0"/>
    <w:rsid w:val="005834DE"/>
    <w:rsid w:val="00597B5A"/>
    <w:rsid w:val="005B2599"/>
    <w:rsid w:val="005C6BFF"/>
    <w:rsid w:val="005D1180"/>
    <w:rsid w:val="005D1A52"/>
    <w:rsid w:val="005D6BC5"/>
    <w:rsid w:val="005E3177"/>
    <w:rsid w:val="005F15D4"/>
    <w:rsid w:val="005F6A4C"/>
    <w:rsid w:val="00616509"/>
    <w:rsid w:val="006179D8"/>
    <w:rsid w:val="006264FE"/>
    <w:rsid w:val="00630232"/>
    <w:rsid w:val="00631373"/>
    <w:rsid w:val="0064168F"/>
    <w:rsid w:val="00644757"/>
    <w:rsid w:val="00655E09"/>
    <w:rsid w:val="006617B8"/>
    <w:rsid w:val="006776B3"/>
    <w:rsid w:val="006809DC"/>
    <w:rsid w:val="006830FC"/>
    <w:rsid w:val="00696A09"/>
    <w:rsid w:val="006B1A64"/>
    <w:rsid w:val="006B20CB"/>
    <w:rsid w:val="006D22F7"/>
    <w:rsid w:val="006D4086"/>
    <w:rsid w:val="006E2A5A"/>
    <w:rsid w:val="0074060D"/>
    <w:rsid w:val="00750DB5"/>
    <w:rsid w:val="00755B66"/>
    <w:rsid w:val="00761DBC"/>
    <w:rsid w:val="00795642"/>
    <w:rsid w:val="007B51C5"/>
    <w:rsid w:val="007B5F03"/>
    <w:rsid w:val="007C2B46"/>
    <w:rsid w:val="007C58F0"/>
    <w:rsid w:val="007C7172"/>
    <w:rsid w:val="007D3883"/>
    <w:rsid w:val="007E2AA9"/>
    <w:rsid w:val="007E524C"/>
    <w:rsid w:val="007F549F"/>
    <w:rsid w:val="00802007"/>
    <w:rsid w:val="0082537C"/>
    <w:rsid w:val="00826FB0"/>
    <w:rsid w:val="00841553"/>
    <w:rsid w:val="00844987"/>
    <w:rsid w:val="00856FBD"/>
    <w:rsid w:val="008633FA"/>
    <w:rsid w:val="00871046"/>
    <w:rsid w:val="00871450"/>
    <w:rsid w:val="00880A7C"/>
    <w:rsid w:val="00885338"/>
    <w:rsid w:val="00891CAB"/>
    <w:rsid w:val="008A279A"/>
    <w:rsid w:val="008B1158"/>
    <w:rsid w:val="008C3396"/>
    <w:rsid w:val="009000FE"/>
    <w:rsid w:val="009308C9"/>
    <w:rsid w:val="0093603C"/>
    <w:rsid w:val="009377CD"/>
    <w:rsid w:val="0095092C"/>
    <w:rsid w:val="00951BAC"/>
    <w:rsid w:val="00982188"/>
    <w:rsid w:val="009853D9"/>
    <w:rsid w:val="009B1187"/>
    <w:rsid w:val="009C0156"/>
    <w:rsid w:val="009C0E6C"/>
    <w:rsid w:val="009D5227"/>
    <w:rsid w:val="009D7AED"/>
    <w:rsid w:val="009E11B8"/>
    <w:rsid w:val="009F1FB6"/>
    <w:rsid w:val="00A00FFA"/>
    <w:rsid w:val="00A167F9"/>
    <w:rsid w:val="00A16E36"/>
    <w:rsid w:val="00A55963"/>
    <w:rsid w:val="00A82CC4"/>
    <w:rsid w:val="00A91D7D"/>
    <w:rsid w:val="00A9298B"/>
    <w:rsid w:val="00AA3745"/>
    <w:rsid w:val="00AB64F6"/>
    <w:rsid w:val="00AD3D5E"/>
    <w:rsid w:val="00AD5D32"/>
    <w:rsid w:val="00B218D4"/>
    <w:rsid w:val="00B24F97"/>
    <w:rsid w:val="00B32C52"/>
    <w:rsid w:val="00B425B5"/>
    <w:rsid w:val="00B5484D"/>
    <w:rsid w:val="00B561C9"/>
    <w:rsid w:val="00B574C5"/>
    <w:rsid w:val="00B615F6"/>
    <w:rsid w:val="00B668F3"/>
    <w:rsid w:val="00B66DCA"/>
    <w:rsid w:val="00B74B93"/>
    <w:rsid w:val="00B943B6"/>
    <w:rsid w:val="00BB48C9"/>
    <w:rsid w:val="00BC4FF4"/>
    <w:rsid w:val="00BC69AE"/>
    <w:rsid w:val="00BD1CA4"/>
    <w:rsid w:val="00BD3BA7"/>
    <w:rsid w:val="00BE3533"/>
    <w:rsid w:val="00BE6A15"/>
    <w:rsid w:val="00BF3E9F"/>
    <w:rsid w:val="00C012AF"/>
    <w:rsid w:val="00C209BC"/>
    <w:rsid w:val="00C42BC6"/>
    <w:rsid w:val="00C448B9"/>
    <w:rsid w:val="00C63D42"/>
    <w:rsid w:val="00C70771"/>
    <w:rsid w:val="00C71F46"/>
    <w:rsid w:val="00C72A2F"/>
    <w:rsid w:val="00C800CC"/>
    <w:rsid w:val="00C86A5C"/>
    <w:rsid w:val="00C909BA"/>
    <w:rsid w:val="00C96A4C"/>
    <w:rsid w:val="00C96B05"/>
    <w:rsid w:val="00CB0CAC"/>
    <w:rsid w:val="00CB3B49"/>
    <w:rsid w:val="00CB6A3A"/>
    <w:rsid w:val="00CB717B"/>
    <w:rsid w:val="00CF370B"/>
    <w:rsid w:val="00CF5B7F"/>
    <w:rsid w:val="00D01C9F"/>
    <w:rsid w:val="00D134DB"/>
    <w:rsid w:val="00D13A55"/>
    <w:rsid w:val="00D150A4"/>
    <w:rsid w:val="00D21D7E"/>
    <w:rsid w:val="00D253B2"/>
    <w:rsid w:val="00D264DC"/>
    <w:rsid w:val="00D313D5"/>
    <w:rsid w:val="00D35FFD"/>
    <w:rsid w:val="00D520AB"/>
    <w:rsid w:val="00D526B6"/>
    <w:rsid w:val="00D526EB"/>
    <w:rsid w:val="00D57028"/>
    <w:rsid w:val="00D63F08"/>
    <w:rsid w:val="00D65974"/>
    <w:rsid w:val="00D76B2B"/>
    <w:rsid w:val="00D90BE1"/>
    <w:rsid w:val="00D9445A"/>
    <w:rsid w:val="00DA4A58"/>
    <w:rsid w:val="00DA6AEA"/>
    <w:rsid w:val="00DC3467"/>
    <w:rsid w:val="00DC7E63"/>
    <w:rsid w:val="00DF16A0"/>
    <w:rsid w:val="00E01873"/>
    <w:rsid w:val="00E44630"/>
    <w:rsid w:val="00E44A78"/>
    <w:rsid w:val="00E601C0"/>
    <w:rsid w:val="00E643BE"/>
    <w:rsid w:val="00E75DEC"/>
    <w:rsid w:val="00E82622"/>
    <w:rsid w:val="00E835CB"/>
    <w:rsid w:val="00E87C0A"/>
    <w:rsid w:val="00E967B2"/>
    <w:rsid w:val="00EA1697"/>
    <w:rsid w:val="00ED0262"/>
    <w:rsid w:val="00ED5AC0"/>
    <w:rsid w:val="00EE1082"/>
    <w:rsid w:val="00F176D3"/>
    <w:rsid w:val="00F202A3"/>
    <w:rsid w:val="00F205AE"/>
    <w:rsid w:val="00F23E67"/>
    <w:rsid w:val="00F434C3"/>
    <w:rsid w:val="00F45420"/>
    <w:rsid w:val="00F521B7"/>
    <w:rsid w:val="00F56337"/>
    <w:rsid w:val="00F56C62"/>
    <w:rsid w:val="00F70D8F"/>
    <w:rsid w:val="00FA4C57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semiHidden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semiHidden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4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15" w:color="BEBEBE"/>
                            <w:left w:val="single" w:sz="12" w:space="15" w:color="BEBEBE"/>
                            <w:bottom w:val="single" w:sz="12" w:space="15" w:color="BEBEBE"/>
                            <w:right w:val="single" w:sz="12" w:space="15" w:color="BEBEBE"/>
                          </w:divBdr>
                          <w:divsChild>
                            <w:div w:id="745204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altai/3316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1391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994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A3EB-6952-4CB5-8E7F-1AB75713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35</Pages>
  <Words>5761</Words>
  <Characters>32839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Fatima</cp:lastModifiedBy>
  <cp:revision>7</cp:revision>
  <cp:lastPrinted>2015-09-17T05:16:00Z</cp:lastPrinted>
  <dcterms:created xsi:type="dcterms:W3CDTF">2015-09-17T04:32:00Z</dcterms:created>
  <dcterms:modified xsi:type="dcterms:W3CDTF">2015-09-18T06:38:00Z</dcterms:modified>
</cp:coreProperties>
</file>