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9C" w:rsidRPr="00D8089C" w:rsidRDefault="00D8089C" w:rsidP="005956DE">
      <w:pPr>
        <w:pStyle w:val="1"/>
        <w:autoSpaceDE w:val="0"/>
        <w:spacing w:before="0" w:after="0"/>
        <w:jc w:val="center"/>
        <w:rPr>
          <w:rFonts w:ascii="Times New Roman" w:eastAsia="Times New Roman" w:hAnsi="Times New Roman" w:cs="Times New Roman"/>
          <w:bCs/>
        </w:rPr>
      </w:pPr>
      <w:r w:rsidRPr="00D8089C">
        <w:rPr>
          <w:rFonts w:ascii="Times New Roman" w:eastAsia="Times New Roman" w:hAnsi="Times New Roman" w:cs="Times New Roman"/>
          <w:bCs/>
        </w:rPr>
        <w:t>РОССИЙСКАЯ ФЕДЕРАЦИЯ</w:t>
      </w:r>
    </w:p>
    <w:p w:rsidR="00D8089C" w:rsidRPr="00D8089C" w:rsidRDefault="00D8089C" w:rsidP="005956DE">
      <w:pPr>
        <w:autoSpaceDE w:val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8089C">
        <w:rPr>
          <w:rFonts w:ascii="Times New Roman" w:hAnsi="Times New Roman" w:cs="Times New Roman"/>
          <w:iCs/>
          <w:sz w:val="28"/>
          <w:szCs w:val="28"/>
        </w:rPr>
        <w:t>КАРАЧАЕВО-ЧЕРКЕССКАЯ РЕСПУБЛИКА</w:t>
      </w:r>
    </w:p>
    <w:p w:rsidR="00D8089C" w:rsidRPr="00D8089C" w:rsidRDefault="00D8089C" w:rsidP="005956DE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89C">
        <w:rPr>
          <w:rFonts w:ascii="Times New Roman" w:hAnsi="Times New Roman" w:cs="Times New Roman"/>
          <w:b/>
          <w:bCs/>
          <w:sz w:val="28"/>
          <w:szCs w:val="28"/>
        </w:rPr>
        <w:t>УПРАВЛЕНИЕ ОБРАЗОВАНИЯ</w:t>
      </w:r>
    </w:p>
    <w:p w:rsidR="00D8089C" w:rsidRPr="005956DE" w:rsidRDefault="005956DE" w:rsidP="005956DE">
      <w:pPr>
        <w:autoSpaceDE w:val="0"/>
        <w:ind w:left="-567"/>
        <w:jc w:val="center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D8089C" w:rsidRPr="00D8089C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D8089C" w:rsidRPr="00D8089C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D8089C" w:rsidRPr="00D8089C">
        <w:rPr>
          <w:rFonts w:ascii="Times New Roman" w:hAnsi="Times New Roman" w:cs="Times New Roman"/>
          <w:iCs/>
          <w:sz w:val="28"/>
          <w:szCs w:val="28"/>
        </w:rPr>
        <w:t>УСТЬ-ДЖЕГУТИНСКОГО</w:t>
      </w:r>
      <w:r w:rsidR="003E23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8089C" w:rsidRPr="00D8089C">
        <w:rPr>
          <w:rFonts w:ascii="Times New Roman" w:hAnsi="Times New Roman" w:cs="Times New Roman"/>
          <w:iCs/>
          <w:sz w:val="28"/>
          <w:szCs w:val="28"/>
        </w:rPr>
        <w:t>МУНИЦИПАЛЬНОГО РАЙОНА</w:t>
      </w:r>
    </w:p>
    <w:p w:rsidR="00D8089C" w:rsidRDefault="005956DE" w:rsidP="005956DE">
      <w:pPr>
        <w:spacing w:line="360" w:lineRule="auto"/>
        <w:ind w:left="2832"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1718E9"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D8089C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5956DE" w:rsidRDefault="00543CDB" w:rsidP="005956DE">
      <w:pPr>
        <w:spacing w:line="36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2402E">
        <w:rPr>
          <w:rFonts w:ascii="Times New Roman" w:hAnsi="Times New Roman"/>
          <w:sz w:val="28"/>
          <w:szCs w:val="28"/>
        </w:rPr>
        <w:t>.04.201</w:t>
      </w:r>
      <w:r w:rsidR="001718E9">
        <w:rPr>
          <w:rFonts w:ascii="Times New Roman" w:hAnsi="Times New Roman"/>
          <w:sz w:val="28"/>
          <w:szCs w:val="28"/>
        </w:rPr>
        <w:t>9</w:t>
      </w:r>
      <w:r w:rsidR="00D8089C">
        <w:rPr>
          <w:rFonts w:ascii="Times New Roman" w:hAnsi="Times New Roman"/>
          <w:sz w:val="28"/>
          <w:szCs w:val="28"/>
        </w:rPr>
        <w:t xml:space="preserve"> </w:t>
      </w:r>
      <w:r w:rsidR="00D8089C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="001718E9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D8089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B2402E">
        <w:rPr>
          <w:rFonts w:ascii="Times New Roman" w:hAnsi="Times New Roman"/>
          <w:sz w:val="28"/>
          <w:szCs w:val="28"/>
        </w:rPr>
        <w:t>г.Усть-Джегута</w:t>
      </w:r>
      <w:proofErr w:type="spellEnd"/>
      <w:r w:rsidR="00B2402E">
        <w:rPr>
          <w:rFonts w:ascii="Times New Roman" w:hAnsi="Times New Roman"/>
          <w:sz w:val="28"/>
          <w:szCs w:val="28"/>
        </w:rPr>
        <w:tab/>
      </w:r>
      <w:r w:rsidR="00B2402E">
        <w:rPr>
          <w:rFonts w:ascii="Times New Roman" w:hAnsi="Times New Roman"/>
          <w:sz w:val="28"/>
          <w:szCs w:val="28"/>
        </w:rPr>
        <w:tab/>
      </w:r>
      <w:r w:rsidR="00B2402E">
        <w:rPr>
          <w:rFonts w:ascii="Times New Roman" w:hAnsi="Times New Roman"/>
          <w:sz w:val="28"/>
          <w:szCs w:val="28"/>
        </w:rPr>
        <w:tab/>
        <w:t xml:space="preserve">   №</w:t>
      </w:r>
      <w:r w:rsidR="007B31C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4</w:t>
      </w:r>
    </w:p>
    <w:p w:rsidR="001718E9" w:rsidRDefault="00D8089C" w:rsidP="005202BF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D8089C" w:rsidRDefault="00543CDB" w:rsidP="001718E9">
      <w:p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543CDB">
        <w:rPr>
          <w:rFonts w:ascii="Times New Roman" w:hAnsi="Times New Roman"/>
          <w:b/>
          <w:sz w:val="28"/>
          <w:szCs w:val="28"/>
        </w:rPr>
        <w:t xml:space="preserve">Об организации и проведении летней оздоровительной кампании в пришкольных лагерях с дневным пребыванием детей, расположенных </w:t>
      </w:r>
      <w:r w:rsidR="007E387A">
        <w:rPr>
          <w:rFonts w:ascii="Times New Roman" w:hAnsi="Times New Roman"/>
          <w:b/>
          <w:sz w:val="28"/>
          <w:szCs w:val="28"/>
        </w:rPr>
        <w:t xml:space="preserve">на </w:t>
      </w:r>
      <w:proofErr w:type="gramStart"/>
      <w:r w:rsidR="007E387A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Pr="00543C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Усть</w:t>
      </w:r>
      <w:proofErr w:type="gramEnd"/>
      <w:r>
        <w:rPr>
          <w:rFonts w:ascii="Times New Roman" w:hAnsi="Times New Roman"/>
          <w:b/>
          <w:sz w:val="28"/>
          <w:szCs w:val="28"/>
        </w:rPr>
        <w:t>-Джегутинско</w:t>
      </w:r>
      <w:r w:rsidR="007E387A">
        <w:rPr>
          <w:rFonts w:ascii="Times New Roman" w:hAnsi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43CDB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о</w:t>
      </w:r>
      <w:r w:rsidR="007E387A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3C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</w:t>
      </w:r>
      <w:r w:rsidR="007E387A">
        <w:rPr>
          <w:rFonts w:ascii="Times New Roman" w:hAnsi="Times New Roman"/>
          <w:b/>
          <w:sz w:val="28"/>
          <w:szCs w:val="28"/>
        </w:rPr>
        <w:t>а</w:t>
      </w:r>
    </w:p>
    <w:p w:rsidR="00543CDB" w:rsidRDefault="00543CDB" w:rsidP="001718E9">
      <w:pPr>
        <w:ind w:left="426"/>
        <w:jc w:val="both"/>
        <w:rPr>
          <w:rFonts w:ascii="Times New Roman" w:hAnsi="Times New Roman"/>
        </w:rPr>
      </w:pPr>
    </w:p>
    <w:p w:rsidR="00D8089C" w:rsidRDefault="00D8089C" w:rsidP="001718E9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основании приказа Министерства образования и науки </w:t>
      </w:r>
      <w:proofErr w:type="gramStart"/>
      <w:r>
        <w:rPr>
          <w:rFonts w:ascii="Times New Roman" w:hAnsi="Times New Roman"/>
          <w:sz w:val="28"/>
          <w:szCs w:val="28"/>
        </w:rPr>
        <w:t>КЧР 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718E9">
        <w:rPr>
          <w:rFonts w:ascii="Times New Roman" w:hAnsi="Times New Roman"/>
          <w:sz w:val="28"/>
          <w:szCs w:val="28"/>
        </w:rPr>
        <w:t>2</w:t>
      </w:r>
      <w:r w:rsidR="00543CDB">
        <w:rPr>
          <w:rFonts w:ascii="Times New Roman" w:hAnsi="Times New Roman"/>
          <w:sz w:val="28"/>
          <w:szCs w:val="28"/>
        </w:rPr>
        <w:t>1</w:t>
      </w:r>
      <w:r w:rsidR="001718E9">
        <w:rPr>
          <w:rFonts w:ascii="Times New Roman" w:hAnsi="Times New Roman"/>
          <w:sz w:val="28"/>
          <w:szCs w:val="28"/>
        </w:rPr>
        <w:t>.03.2019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718E9">
        <w:rPr>
          <w:rFonts w:ascii="Times New Roman" w:hAnsi="Times New Roman"/>
          <w:sz w:val="28"/>
          <w:szCs w:val="28"/>
        </w:rPr>
        <w:t>2</w:t>
      </w:r>
      <w:r w:rsidR="00543CDB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 «</w:t>
      </w:r>
      <w:r w:rsidR="00543CDB" w:rsidRPr="00543CDB">
        <w:rPr>
          <w:rFonts w:ascii="Times New Roman" w:hAnsi="Times New Roman"/>
          <w:sz w:val="28"/>
          <w:szCs w:val="28"/>
        </w:rPr>
        <w:t>Об организации и проведении летней оздоровительной кампании в пришкольных лагерях с дневным пребыванием детей, расположенных в муниципальных образовательных организациях Карачаево-Черкесской Республики</w:t>
      </w:r>
      <w:r>
        <w:rPr>
          <w:rFonts w:ascii="Times New Roman" w:hAnsi="Times New Roman"/>
          <w:sz w:val="28"/>
          <w:szCs w:val="28"/>
        </w:rPr>
        <w:t xml:space="preserve">» и  в целях обеспечения комплексной безопасности в оздоровительных лагерях </w:t>
      </w:r>
      <w:proofErr w:type="spellStart"/>
      <w:r>
        <w:rPr>
          <w:rFonts w:ascii="Times New Roman" w:hAnsi="Times New Roman"/>
          <w:bCs/>
          <w:sz w:val="28"/>
          <w:szCs w:val="28"/>
        </w:rPr>
        <w:t>Усть-Джегутинского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:rsidR="00D8089C" w:rsidRPr="005938E4" w:rsidRDefault="00D8089C" w:rsidP="001718E9">
      <w:pPr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:rsidR="00D8089C" w:rsidRPr="00543CDB" w:rsidRDefault="00D8089C" w:rsidP="001718E9">
      <w:pPr>
        <w:spacing w:line="360" w:lineRule="auto"/>
        <w:ind w:left="426"/>
        <w:jc w:val="both"/>
        <w:rPr>
          <w:rFonts w:ascii="Times New Roman" w:hAnsi="Times New Roman" w:cs="Times New Roman"/>
          <w:sz w:val="32"/>
          <w:szCs w:val="28"/>
        </w:rPr>
      </w:pPr>
      <w:r w:rsidRPr="00543CDB">
        <w:rPr>
          <w:rFonts w:ascii="Times New Roman" w:hAnsi="Times New Roman" w:cs="Times New Roman"/>
          <w:sz w:val="32"/>
          <w:szCs w:val="28"/>
        </w:rPr>
        <w:t>ПРИКАЗЫВАЮ:</w:t>
      </w:r>
    </w:p>
    <w:p w:rsidR="00543CDB" w:rsidRPr="00543CDB" w:rsidRDefault="00543CDB" w:rsidP="00543CDB">
      <w:pPr>
        <w:pStyle w:val="a7"/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Консультанту Управления образования </w:t>
      </w:r>
      <w:proofErr w:type="spellStart"/>
      <w:r>
        <w:rPr>
          <w:rFonts w:ascii="Times New Roman" w:hAnsi="Times New Roman" w:cs="Times New Roman"/>
          <w:sz w:val="28"/>
        </w:rPr>
        <w:t>Байрамуковой</w:t>
      </w:r>
      <w:proofErr w:type="spellEnd"/>
      <w:r>
        <w:rPr>
          <w:rFonts w:ascii="Times New Roman" w:hAnsi="Times New Roman" w:cs="Times New Roman"/>
          <w:sz w:val="28"/>
        </w:rPr>
        <w:t xml:space="preserve"> Д.Н.</w:t>
      </w:r>
      <w:r w:rsidRPr="00543CDB">
        <w:rPr>
          <w:rFonts w:ascii="Times New Roman" w:hAnsi="Times New Roman" w:cs="Times New Roman"/>
          <w:sz w:val="28"/>
        </w:rPr>
        <w:t>:</w:t>
      </w:r>
    </w:p>
    <w:p w:rsidR="009D2F5C" w:rsidRPr="009D2F5C" w:rsidRDefault="009D2F5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9D2F5C">
        <w:rPr>
          <w:rFonts w:ascii="Times New Roman" w:hAnsi="Times New Roman"/>
          <w:sz w:val="28"/>
          <w:szCs w:val="28"/>
        </w:rPr>
        <w:t>Организовать работу по организации отдыха, оздоровления и занятости детей и подростков в пришкольных лагерях с днев</w:t>
      </w:r>
      <w:r w:rsidR="007E387A">
        <w:rPr>
          <w:rFonts w:ascii="Times New Roman" w:hAnsi="Times New Roman"/>
          <w:sz w:val="28"/>
          <w:szCs w:val="28"/>
        </w:rPr>
        <w:t>ным пребыванием детей.</w:t>
      </w:r>
    </w:p>
    <w:p w:rsidR="009D2F5C" w:rsidRPr="009D2F5C" w:rsidRDefault="009D2F5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sz w:val="28"/>
          <w:szCs w:val="28"/>
        </w:rPr>
      </w:pPr>
      <w:r w:rsidRPr="009D2F5C">
        <w:rPr>
          <w:rFonts w:ascii="Times New Roman" w:hAnsi="Times New Roman"/>
          <w:sz w:val="28"/>
          <w:szCs w:val="28"/>
        </w:rPr>
        <w:t>1.</w:t>
      </w:r>
      <w:proofErr w:type="gramStart"/>
      <w:r w:rsidRPr="009D2F5C">
        <w:rPr>
          <w:rFonts w:ascii="Times New Roman" w:hAnsi="Times New Roman"/>
          <w:sz w:val="28"/>
          <w:szCs w:val="28"/>
        </w:rPr>
        <w:t>2.Разработать</w:t>
      </w:r>
      <w:proofErr w:type="gramEnd"/>
      <w:r w:rsidRPr="009D2F5C">
        <w:rPr>
          <w:rFonts w:ascii="Times New Roman" w:hAnsi="Times New Roman"/>
          <w:sz w:val="28"/>
          <w:szCs w:val="28"/>
        </w:rPr>
        <w:t xml:space="preserve"> и утвердить план мероприятий по подготовке и организации отдыха, оздоровления и занятости детей и подростков в пришкольных лагерях с дневным пребыванием детей и представить в Министерство образования и науки Карачаево-Черкесской Республики в срок </w:t>
      </w:r>
      <w:r w:rsidRPr="009D2F5C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20</w:t>
      </w:r>
      <w:r w:rsidRPr="009D2F5C">
        <w:rPr>
          <w:rFonts w:ascii="Times New Roman" w:hAnsi="Times New Roman"/>
          <w:b/>
          <w:sz w:val="28"/>
          <w:szCs w:val="28"/>
        </w:rPr>
        <w:t>.04.2019 года.</w:t>
      </w:r>
    </w:p>
    <w:p w:rsidR="009D2F5C" w:rsidRPr="009D2F5C" w:rsidRDefault="009D2F5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sz w:val="28"/>
          <w:szCs w:val="28"/>
        </w:rPr>
      </w:pPr>
      <w:r w:rsidRPr="009D2F5C">
        <w:rPr>
          <w:rFonts w:ascii="Times New Roman" w:hAnsi="Times New Roman"/>
          <w:sz w:val="28"/>
          <w:szCs w:val="28"/>
        </w:rPr>
        <w:t>1.</w:t>
      </w:r>
      <w:proofErr w:type="gramStart"/>
      <w:r w:rsidRPr="009D2F5C">
        <w:rPr>
          <w:rFonts w:ascii="Times New Roman" w:hAnsi="Times New Roman"/>
          <w:sz w:val="28"/>
          <w:szCs w:val="28"/>
        </w:rPr>
        <w:t>3.Организовать</w:t>
      </w:r>
      <w:proofErr w:type="gramEnd"/>
      <w:r w:rsidRPr="009D2F5C">
        <w:rPr>
          <w:rFonts w:ascii="Times New Roman" w:hAnsi="Times New Roman"/>
          <w:sz w:val="28"/>
          <w:szCs w:val="28"/>
        </w:rPr>
        <w:t xml:space="preserve"> подготовку по обеспечению отдыха, оздоровления и занятости детей и подростков в пришкольных лагерях с дневным пребыванием детей с организацией питания на 21 день пребывания из расчета не менее 125 рублей в сутки на одного ребенка.</w:t>
      </w:r>
    </w:p>
    <w:p w:rsidR="009D2F5C" w:rsidRDefault="009D2F5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sz w:val="28"/>
          <w:szCs w:val="28"/>
        </w:rPr>
      </w:pPr>
      <w:r w:rsidRPr="009D2F5C">
        <w:rPr>
          <w:rFonts w:ascii="Times New Roman" w:hAnsi="Times New Roman"/>
          <w:sz w:val="28"/>
          <w:szCs w:val="28"/>
        </w:rPr>
        <w:t>1.</w:t>
      </w:r>
      <w:proofErr w:type="gramStart"/>
      <w:r w:rsidRPr="009D2F5C">
        <w:rPr>
          <w:rFonts w:ascii="Times New Roman" w:hAnsi="Times New Roman"/>
          <w:sz w:val="28"/>
          <w:szCs w:val="28"/>
        </w:rPr>
        <w:t>4.Провести</w:t>
      </w:r>
      <w:proofErr w:type="gramEnd"/>
      <w:r w:rsidRPr="009D2F5C">
        <w:rPr>
          <w:rFonts w:ascii="Times New Roman" w:hAnsi="Times New Roman"/>
          <w:sz w:val="28"/>
          <w:szCs w:val="28"/>
        </w:rPr>
        <w:t xml:space="preserve"> предварительное обследование учреждений образования, на базе которых будут функционировать пришкольные лагеря с дневным пребыванием детей и подростков с учетом требований и норм </w:t>
      </w:r>
      <w:proofErr w:type="spellStart"/>
      <w:r w:rsidRPr="009D2F5C">
        <w:rPr>
          <w:rFonts w:ascii="Times New Roman" w:hAnsi="Times New Roman"/>
          <w:sz w:val="28"/>
          <w:szCs w:val="28"/>
        </w:rPr>
        <w:t>санитарноэпидемиологических</w:t>
      </w:r>
      <w:proofErr w:type="spellEnd"/>
      <w:r w:rsidRPr="009D2F5C">
        <w:rPr>
          <w:rFonts w:ascii="Times New Roman" w:hAnsi="Times New Roman"/>
          <w:sz w:val="28"/>
          <w:szCs w:val="28"/>
        </w:rPr>
        <w:t xml:space="preserve"> требований до </w:t>
      </w:r>
      <w:r w:rsidRPr="009D2F5C">
        <w:rPr>
          <w:rFonts w:ascii="Times New Roman" w:hAnsi="Times New Roman"/>
          <w:b/>
          <w:sz w:val="28"/>
          <w:szCs w:val="28"/>
        </w:rPr>
        <w:t>29.04.2019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9D2F5C" w:rsidRPr="009D2F5C" w:rsidRDefault="009D2F5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Руководителям общеобразовательных учреждений:</w:t>
      </w:r>
    </w:p>
    <w:p w:rsidR="009D2F5C" w:rsidRPr="009D2F5C" w:rsidRDefault="009D2F5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9D2F5C">
        <w:rPr>
          <w:rFonts w:ascii="Times New Roman" w:hAnsi="Times New Roman"/>
          <w:sz w:val="28"/>
          <w:szCs w:val="28"/>
        </w:rPr>
        <w:t>Предоставить</w:t>
      </w:r>
      <w:proofErr w:type="gramEnd"/>
      <w:r w:rsidRPr="009D2F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Управление образования  </w:t>
      </w:r>
      <w:r w:rsidRPr="009D2F5C">
        <w:rPr>
          <w:rFonts w:ascii="Times New Roman" w:hAnsi="Times New Roman"/>
          <w:sz w:val="28"/>
          <w:szCs w:val="28"/>
        </w:rPr>
        <w:t xml:space="preserve">пакет документов для получения </w:t>
      </w:r>
      <w:proofErr w:type="spellStart"/>
      <w:r w:rsidRPr="009D2F5C">
        <w:rPr>
          <w:rFonts w:ascii="Times New Roman" w:hAnsi="Times New Roman"/>
          <w:sz w:val="28"/>
          <w:szCs w:val="28"/>
        </w:rPr>
        <w:t>санитарноэпидемиологическое</w:t>
      </w:r>
      <w:proofErr w:type="spellEnd"/>
      <w:r w:rsidRPr="009D2F5C">
        <w:rPr>
          <w:rFonts w:ascii="Times New Roman" w:hAnsi="Times New Roman"/>
          <w:sz w:val="28"/>
          <w:szCs w:val="28"/>
        </w:rPr>
        <w:t xml:space="preserve"> заключения на деятельность по организации отдыха детей в Управлении </w:t>
      </w:r>
      <w:proofErr w:type="spellStart"/>
      <w:r w:rsidRPr="009D2F5C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9D2F5C">
        <w:rPr>
          <w:rFonts w:ascii="Times New Roman" w:hAnsi="Times New Roman"/>
          <w:sz w:val="28"/>
          <w:szCs w:val="28"/>
        </w:rPr>
        <w:t xml:space="preserve"> по Карачаево-Черкесской республике </w:t>
      </w:r>
      <w:r w:rsidRPr="009D2F5C">
        <w:rPr>
          <w:rFonts w:ascii="Times New Roman" w:hAnsi="Times New Roman"/>
          <w:b/>
          <w:sz w:val="28"/>
          <w:szCs w:val="28"/>
        </w:rPr>
        <w:t>с 01.04.2019 по 29.04.2019 г.</w:t>
      </w:r>
    </w:p>
    <w:p w:rsidR="009D2F5C" w:rsidRPr="009D2F5C" w:rsidRDefault="009D2F5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r w:rsidRPr="009D2F5C">
        <w:rPr>
          <w:rFonts w:ascii="Times New Roman" w:hAnsi="Times New Roman"/>
          <w:sz w:val="28"/>
          <w:szCs w:val="28"/>
        </w:rPr>
        <w:t>.Обеспечить</w:t>
      </w:r>
      <w:proofErr w:type="gramEnd"/>
      <w:r w:rsidRPr="009D2F5C">
        <w:rPr>
          <w:rFonts w:ascii="Times New Roman" w:hAnsi="Times New Roman"/>
          <w:sz w:val="28"/>
          <w:szCs w:val="28"/>
        </w:rPr>
        <w:t xml:space="preserve"> прохождение курсов повышения квалификации для всех категорий специалистов, задействованных в организации и проведении летнего отдыха с </w:t>
      </w:r>
      <w:r w:rsidRPr="009D2F5C">
        <w:rPr>
          <w:rFonts w:ascii="Times New Roman" w:hAnsi="Times New Roman"/>
          <w:b/>
          <w:sz w:val="28"/>
          <w:szCs w:val="28"/>
        </w:rPr>
        <w:t>25.03.2019г. по 11.04.2019г.</w:t>
      </w:r>
    </w:p>
    <w:p w:rsidR="009D2F5C" w:rsidRPr="009D2F5C" w:rsidRDefault="009D2F5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9D2F5C">
        <w:rPr>
          <w:rFonts w:ascii="Times New Roman" w:hAnsi="Times New Roman"/>
          <w:sz w:val="28"/>
          <w:szCs w:val="28"/>
        </w:rPr>
        <w:t xml:space="preserve">Осуществить прохождение медицинских комиссии работниками детских оздоровительных учреждений </w:t>
      </w:r>
      <w:r w:rsidRPr="009D2F5C">
        <w:rPr>
          <w:rFonts w:ascii="Times New Roman" w:hAnsi="Times New Roman"/>
          <w:b/>
          <w:sz w:val="28"/>
          <w:szCs w:val="28"/>
        </w:rPr>
        <w:t>до 29.04.2019 г.</w:t>
      </w:r>
    </w:p>
    <w:p w:rsidR="009D2F5C" w:rsidRPr="009D2F5C" w:rsidRDefault="009D2F5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2.4. </w:t>
      </w:r>
      <w:r w:rsidRPr="009D2F5C">
        <w:rPr>
          <w:rFonts w:ascii="Times New Roman" w:hAnsi="Times New Roman"/>
          <w:sz w:val="28"/>
          <w:szCs w:val="28"/>
        </w:rPr>
        <w:t xml:space="preserve">Осуществить бесплатное прохождение медицинских осмотров для детей школьного возраста до 15 лет включительно, направляемых в пришкольные лагеря с дневным пребыванием детей </w:t>
      </w:r>
      <w:r w:rsidRPr="009D2F5C">
        <w:rPr>
          <w:rFonts w:ascii="Times New Roman" w:hAnsi="Times New Roman"/>
          <w:b/>
          <w:sz w:val="28"/>
          <w:szCs w:val="28"/>
        </w:rPr>
        <w:t>до 01.06.2019 г.</w:t>
      </w:r>
    </w:p>
    <w:p w:rsidR="009D2F5C" w:rsidRPr="009D2F5C" w:rsidRDefault="009D2F5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9D2F5C">
        <w:rPr>
          <w:rFonts w:ascii="Times New Roman" w:hAnsi="Times New Roman"/>
          <w:sz w:val="28"/>
          <w:szCs w:val="28"/>
        </w:rPr>
        <w:t xml:space="preserve">Провести организационную работу по заключению договоров на </w:t>
      </w:r>
      <w:proofErr w:type="spellStart"/>
      <w:r w:rsidRPr="009D2F5C">
        <w:rPr>
          <w:rFonts w:ascii="Times New Roman" w:hAnsi="Times New Roman"/>
          <w:sz w:val="28"/>
          <w:szCs w:val="28"/>
        </w:rPr>
        <w:t>дератизационные</w:t>
      </w:r>
      <w:proofErr w:type="spellEnd"/>
      <w:r w:rsidRPr="009D2F5C">
        <w:rPr>
          <w:rFonts w:ascii="Times New Roman" w:hAnsi="Times New Roman"/>
          <w:sz w:val="28"/>
          <w:szCs w:val="28"/>
        </w:rPr>
        <w:t xml:space="preserve"> работы и </w:t>
      </w:r>
      <w:proofErr w:type="spellStart"/>
      <w:r w:rsidRPr="009D2F5C">
        <w:rPr>
          <w:rFonts w:ascii="Times New Roman" w:hAnsi="Times New Roman"/>
          <w:sz w:val="28"/>
          <w:szCs w:val="28"/>
        </w:rPr>
        <w:t>акарицидные</w:t>
      </w:r>
      <w:proofErr w:type="spellEnd"/>
      <w:r w:rsidRPr="009D2F5C">
        <w:rPr>
          <w:rFonts w:ascii="Times New Roman" w:hAnsi="Times New Roman"/>
          <w:sz w:val="28"/>
          <w:szCs w:val="28"/>
        </w:rPr>
        <w:t xml:space="preserve"> обработки территорий пришкольных лагерей </w:t>
      </w:r>
      <w:r w:rsidRPr="009D2F5C">
        <w:rPr>
          <w:rFonts w:ascii="Times New Roman" w:hAnsi="Times New Roman"/>
          <w:b/>
          <w:sz w:val="28"/>
          <w:szCs w:val="28"/>
        </w:rPr>
        <w:t>до 29.04.2019 г.</w:t>
      </w:r>
    </w:p>
    <w:p w:rsidR="009D2F5C" w:rsidRPr="009D2F5C" w:rsidRDefault="009D2F5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9D2F5C">
        <w:rPr>
          <w:rFonts w:ascii="Times New Roman" w:hAnsi="Times New Roman"/>
          <w:sz w:val="28"/>
          <w:szCs w:val="28"/>
        </w:rPr>
        <w:t>Обеспечить безопасность пребывания детей и подростков в пришкольных лагерях с дневным пребыванием.</w:t>
      </w:r>
    </w:p>
    <w:p w:rsidR="009D2F5C" w:rsidRPr="009D2F5C" w:rsidRDefault="009D2F5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sz w:val="28"/>
          <w:szCs w:val="28"/>
        </w:rPr>
      </w:pPr>
      <w:r w:rsidRPr="009D2F5C">
        <w:rPr>
          <w:rFonts w:ascii="Times New Roman" w:hAnsi="Times New Roman"/>
          <w:sz w:val="28"/>
          <w:szCs w:val="28"/>
        </w:rPr>
        <w:t>С целью обеспечения безопасности детей во время их пребывания в пришкольных лагерях, а также во время проведения экскурсионных мероприятий и купания установить механизм страхования детей.</w:t>
      </w:r>
    </w:p>
    <w:p w:rsidR="009D2F5C" w:rsidRPr="009D2F5C" w:rsidRDefault="009D2F5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sz w:val="28"/>
          <w:szCs w:val="28"/>
        </w:rPr>
      </w:pPr>
      <w:r w:rsidRPr="009D2F5C">
        <w:rPr>
          <w:rFonts w:ascii="Times New Roman" w:hAnsi="Times New Roman"/>
          <w:sz w:val="28"/>
          <w:szCs w:val="28"/>
        </w:rPr>
        <w:t>Создать условия для обеспечения безопасности жизни и здоровья детей, предупреждения детского травматизма, безопасности дорожного движения в период школьных каникул, особое внимание уделять организации полноценного питания детей, содержанию и организации режима работы в пришкольных лагерях.</w:t>
      </w:r>
    </w:p>
    <w:p w:rsidR="009D2F5C" w:rsidRPr="009D2F5C" w:rsidRDefault="009D2F5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sz w:val="28"/>
          <w:szCs w:val="28"/>
        </w:rPr>
      </w:pPr>
      <w:r w:rsidRPr="009D2F5C">
        <w:rPr>
          <w:rFonts w:ascii="Times New Roman" w:hAnsi="Times New Roman"/>
          <w:sz w:val="28"/>
          <w:szCs w:val="28"/>
        </w:rPr>
        <w:t>В целях осуществления реализации мер по профилактике безнадзорности и правонарушений среди несовершеннолетних создать условия для организации отдыха, оздоровления и занятости детей и подростков в пришкольных лагерях с дневным пребыванием для наибольшего количества детей, находящихся в трудной жизненной ситуации.</w:t>
      </w:r>
    </w:p>
    <w:p w:rsidR="009D2F5C" w:rsidRPr="009D2F5C" w:rsidRDefault="009D2F5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9D2F5C">
        <w:rPr>
          <w:rFonts w:ascii="Times New Roman" w:hAnsi="Times New Roman"/>
          <w:sz w:val="28"/>
          <w:szCs w:val="28"/>
        </w:rPr>
        <w:t>Организовать пропускной режим, ежедневный осмотр зданий, сооружений на территории пришкольных, провести занятия по общим мерам безопасности с обслуживающим персоналом.</w:t>
      </w:r>
    </w:p>
    <w:p w:rsidR="009D2F5C" w:rsidRPr="009D2F5C" w:rsidRDefault="009D2F5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Pr="009D2F5C">
        <w:rPr>
          <w:rFonts w:ascii="Times New Roman" w:hAnsi="Times New Roman"/>
          <w:sz w:val="28"/>
          <w:szCs w:val="28"/>
        </w:rPr>
        <w:t>Обеспечить подтверждение соответствия готовности для отдыха, оздоровления и занятости детей и подростков в пришкольных лагерях с дневным пребыванием к приему детей санитарно-эпидемиологическим заключением не позднее, чем за 30 дней до начала потока. Организовать открыти</w:t>
      </w:r>
      <w:r>
        <w:rPr>
          <w:rFonts w:ascii="Times New Roman" w:hAnsi="Times New Roman"/>
          <w:sz w:val="28"/>
          <w:szCs w:val="28"/>
        </w:rPr>
        <w:t xml:space="preserve">е </w:t>
      </w:r>
      <w:proofErr w:type="gramStart"/>
      <w:r>
        <w:rPr>
          <w:rFonts w:ascii="Times New Roman" w:hAnsi="Times New Roman"/>
          <w:sz w:val="28"/>
          <w:szCs w:val="28"/>
        </w:rPr>
        <w:t xml:space="preserve">лагерей  </w:t>
      </w:r>
      <w:r w:rsidR="00FB47C5">
        <w:rPr>
          <w:rFonts w:ascii="Times New Roman" w:hAnsi="Times New Roman"/>
          <w:b/>
          <w:sz w:val="28"/>
          <w:szCs w:val="28"/>
        </w:rPr>
        <w:t>5</w:t>
      </w:r>
      <w:proofErr w:type="gramEnd"/>
      <w:r w:rsidRPr="007E387A">
        <w:rPr>
          <w:rFonts w:ascii="Times New Roman" w:hAnsi="Times New Roman"/>
          <w:b/>
          <w:sz w:val="28"/>
          <w:szCs w:val="28"/>
        </w:rPr>
        <w:t xml:space="preserve"> июня 2019 года</w:t>
      </w:r>
      <w:r>
        <w:rPr>
          <w:rFonts w:ascii="Times New Roman" w:hAnsi="Times New Roman"/>
          <w:sz w:val="28"/>
          <w:szCs w:val="28"/>
        </w:rPr>
        <w:t>.</w:t>
      </w:r>
    </w:p>
    <w:p w:rsidR="009D2F5C" w:rsidRPr="009D2F5C" w:rsidRDefault="009D2F5C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Pr="009D2F5C">
        <w:rPr>
          <w:rFonts w:ascii="Times New Roman" w:hAnsi="Times New Roman"/>
          <w:sz w:val="28"/>
          <w:szCs w:val="28"/>
        </w:rPr>
        <w:t>Обеспечить безопасное сопровождение детей в период выездов за пределы Карачаево-Черкесской Республики.</w:t>
      </w:r>
    </w:p>
    <w:p w:rsidR="008A4A7E" w:rsidRDefault="007E387A" w:rsidP="009D2F5C">
      <w:pPr>
        <w:tabs>
          <w:tab w:val="left" w:pos="405"/>
          <w:tab w:val="left" w:pos="10455"/>
        </w:tabs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D2F5C" w:rsidRPr="009D2F5C">
        <w:rPr>
          <w:rFonts w:ascii="Times New Roman" w:hAnsi="Times New Roman"/>
          <w:sz w:val="28"/>
          <w:szCs w:val="28"/>
        </w:rPr>
        <w:t xml:space="preserve">Контроль за исполнением данного приказа возложить на </w:t>
      </w:r>
      <w:proofErr w:type="spellStart"/>
      <w:r>
        <w:rPr>
          <w:rFonts w:ascii="Times New Roman" w:hAnsi="Times New Roman"/>
          <w:sz w:val="28"/>
          <w:szCs w:val="28"/>
        </w:rPr>
        <w:t>Байрамукову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Д.Н.</w:t>
      </w:r>
      <w:r w:rsidR="009D2F5C" w:rsidRPr="009D2F5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консультанта Управления образования.</w:t>
      </w:r>
    </w:p>
    <w:p w:rsidR="00D8089C" w:rsidRDefault="00D8089C" w:rsidP="005202BF">
      <w:pPr>
        <w:tabs>
          <w:tab w:val="left" w:pos="738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8089C" w:rsidRDefault="00D8089C" w:rsidP="005202BF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sz w:val="28"/>
          <w:szCs w:val="28"/>
        </w:rPr>
      </w:pPr>
    </w:p>
    <w:p w:rsidR="007E387A" w:rsidRDefault="007F51B8" w:rsidP="005202BF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F51B8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7E387A" w:rsidRDefault="002250EF" w:rsidP="005202BF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sz w:val="28"/>
          <w:szCs w:val="28"/>
        </w:rPr>
      </w:pPr>
      <w:r w:rsidRPr="002250EF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316863" cy="1463040"/>
            <wp:effectExtent l="0" t="0" r="8255" b="3810"/>
            <wp:docPr id="1" name="Рисунок 1" descr="C:\Users\User_7\Desktop\образцы\Факсимилье шеф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7\Desktop\образцы\Факсимилье шеф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800" cy="147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87A" w:rsidRDefault="007E387A" w:rsidP="007E387A">
      <w:pPr>
        <w:tabs>
          <w:tab w:val="left" w:pos="-15"/>
          <w:tab w:val="left" w:pos="10035"/>
        </w:tabs>
        <w:jc w:val="both"/>
        <w:rPr>
          <w:rFonts w:ascii="Times New Roman" w:hAnsi="Times New Roman"/>
          <w:sz w:val="28"/>
          <w:szCs w:val="28"/>
        </w:rPr>
      </w:pPr>
    </w:p>
    <w:p w:rsidR="00D8089C" w:rsidRDefault="00D8089C" w:rsidP="005202BF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sz w:val="28"/>
          <w:szCs w:val="28"/>
        </w:rPr>
      </w:pPr>
    </w:p>
    <w:p w:rsidR="00D8089C" w:rsidRDefault="00D8089C" w:rsidP="005202BF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sz w:val="28"/>
          <w:szCs w:val="28"/>
        </w:rPr>
      </w:pPr>
    </w:p>
    <w:p w:rsidR="00D8089C" w:rsidRDefault="00D8089C" w:rsidP="005202BF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sz w:val="28"/>
          <w:szCs w:val="28"/>
        </w:rPr>
      </w:pPr>
    </w:p>
    <w:p w:rsidR="00D8089C" w:rsidRDefault="00D8089C" w:rsidP="005202BF">
      <w:pPr>
        <w:tabs>
          <w:tab w:val="left" w:pos="-15"/>
          <w:tab w:val="left" w:pos="10035"/>
        </w:tabs>
        <w:ind w:left="-4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8089C" w:rsidSect="009D2F5C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A343A"/>
    <w:multiLevelType w:val="hybridMultilevel"/>
    <w:tmpl w:val="D374BBA2"/>
    <w:lvl w:ilvl="0" w:tplc="4EA81CA8">
      <w:start w:val="1"/>
      <w:numFmt w:val="decimal"/>
      <w:lvlText w:val="%1."/>
      <w:lvlJc w:val="left"/>
      <w:pPr>
        <w:ind w:left="1101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" w15:restartNumberingAfterBreak="0">
    <w:nsid w:val="3E9E75F3"/>
    <w:multiLevelType w:val="multilevel"/>
    <w:tmpl w:val="68CA8892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8924A8"/>
    <w:multiLevelType w:val="multilevel"/>
    <w:tmpl w:val="F8D831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9C"/>
    <w:rsid w:val="001718E9"/>
    <w:rsid w:val="0017594A"/>
    <w:rsid w:val="002250EF"/>
    <w:rsid w:val="003E23AC"/>
    <w:rsid w:val="004A3A33"/>
    <w:rsid w:val="005202BF"/>
    <w:rsid w:val="00543CDB"/>
    <w:rsid w:val="005938E4"/>
    <w:rsid w:val="005956DE"/>
    <w:rsid w:val="00671AB0"/>
    <w:rsid w:val="00704D17"/>
    <w:rsid w:val="007A7AC5"/>
    <w:rsid w:val="007B31CE"/>
    <w:rsid w:val="007E387A"/>
    <w:rsid w:val="007F51B8"/>
    <w:rsid w:val="008A4A7E"/>
    <w:rsid w:val="00930C0E"/>
    <w:rsid w:val="009D2F5C"/>
    <w:rsid w:val="00A802F2"/>
    <w:rsid w:val="00B227DB"/>
    <w:rsid w:val="00B2402E"/>
    <w:rsid w:val="00D8089C"/>
    <w:rsid w:val="00DA1746"/>
    <w:rsid w:val="00DC71D7"/>
    <w:rsid w:val="00FB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AE1F"/>
  <w15:docId w15:val="{7124F2CF-EAE8-4424-A070-AE0323E0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89C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D8089C"/>
    <w:pPr>
      <w:keepNext/>
      <w:suppressAutoHyphens/>
      <w:spacing w:before="240" w:after="120"/>
    </w:pPr>
    <w:rPr>
      <w:rFonts w:ascii="Arial" w:eastAsia="MS Mincho" w:hAnsi="Arial" w:cs="Tahoma"/>
      <w:color w:val="auto"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D8089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8089C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0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89C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543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43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43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543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1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User_7</cp:lastModifiedBy>
  <cp:revision>4</cp:revision>
  <cp:lastPrinted>2019-04-19T11:11:00Z</cp:lastPrinted>
  <dcterms:created xsi:type="dcterms:W3CDTF">2019-04-19T11:11:00Z</dcterms:created>
  <dcterms:modified xsi:type="dcterms:W3CDTF">2019-04-22T07:09:00Z</dcterms:modified>
</cp:coreProperties>
</file>