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60" w:rsidRPr="0021351D" w:rsidRDefault="004B3B60" w:rsidP="004B3B60">
      <w:pPr>
        <w:jc w:val="center"/>
      </w:pPr>
      <w:r w:rsidRPr="0021351D">
        <w:rPr>
          <w:sz w:val="28"/>
          <w:szCs w:val="28"/>
        </w:rPr>
        <w:t xml:space="preserve">         </w:t>
      </w:r>
      <w:r w:rsidRPr="0021351D">
        <w:t>РОССИЙСКАЯ ФЕДЕРАЦИЯ</w:t>
      </w:r>
    </w:p>
    <w:p w:rsidR="004B3B60" w:rsidRPr="009D3241" w:rsidRDefault="004B3B60" w:rsidP="004B3B60">
      <w:pPr>
        <w:jc w:val="center"/>
      </w:pPr>
      <w:r w:rsidRPr="009D3241">
        <w:t>КАРАЧАЕВО-ЧЕРКЕССКАЯ РЕСПУБЛИКА</w:t>
      </w:r>
    </w:p>
    <w:p w:rsidR="004B3B60" w:rsidRPr="00E774FC" w:rsidRDefault="004B3B60" w:rsidP="004B3B60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4B3B60" w:rsidRPr="009D3241" w:rsidRDefault="00477E8F" w:rsidP="004B3B60">
      <w:r w:rsidRPr="009D3241">
        <w:t>АДМИНИСТРАЦИИ</w:t>
      </w:r>
      <w:r w:rsidR="004B3B60" w:rsidRPr="009D3241">
        <w:t xml:space="preserve"> УСТЬ-ДЖЕГУТИНСКОГО МУНИЦИПАЛЬНОГО РАЙОНА </w:t>
      </w:r>
    </w:p>
    <w:p w:rsidR="004B3B60" w:rsidRPr="00E774FC" w:rsidRDefault="004B3B60" w:rsidP="004B3B60">
      <w:pPr>
        <w:rPr>
          <w:sz w:val="28"/>
          <w:szCs w:val="28"/>
        </w:rPr>
      </w:pPr>
    </w:p>
    <w:p w:rsidR="004B3B60" w:rsidRPr="00E774FC" w:rsidRDefault="004B3B60" w:rsidP="004B3B60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4B3B60" w:rsidRPr="00E774FC" w:rsidRDefault="004B3B60" w:rsidP="004B3B60">
      <w:pPr>
        <w:rPr>
          <w:sz w:val="28"/>
          <w:szCs w:val="28"/>
        </w:rPr>
      </w:pPr>
    </w:p>
    <w:p w:rsidR="004B3B60" w:rsidRPr="009D3241" w:rsidRDefault="0021351D" w:rsidP="0021351D">
      <w:pPr>
        <w:rPr>
          <w:sz w:val="28"/>
          <w:szCs w:val="28"/>
        </w:rPr>
      </w:pPr>
      <w:r w:rsidRPr="009D3241">
        <w:rPr>
          <w:sz w:val="28"/>
          <w:szCs w:val="28"/>
        </w:rPr>
        <w:t>07</w:t>
      </w:r>
      <w:r w:rsidR="004B3B60" w:rsidRPr="009D3241">
        <w:rPr>
          <w:sz w:val="28"/>
          <w:szCs w:val="28"/>
        </w:rPr>
        <w:t>.</w:t>
      </w:r>
      <w:r w:rsidRPr="009D3241">
        <w:rPr>
          <w:sz w:val="28"/>
          <w:szCs w:val="28"/>
        </w:rPr>
        <w:t>10.2019</w:t>
      </w:r>
      <w:r w:rsidR="003F1065" w:rsidRPr="009D3241">
        <w:rPr>
          <w:sz w:val="28"/>
          <w:szCs w:val="28"/>
        </w:rPr>
        <w:t xml:space="preserve"> </w:t>
      </w:r>
      <w:r w:rsidR="004B3B60" w:rsidRPr="009D3241">
        <w:rPr>
          <w:sz w:val="28"/>
          <w:szCs w:val="28"/>
        </w:rPr>
        <w:t xml:space="preserve">г.                             г. </w:t>
      </w:r>
      <w:proofErr w:type="spellStart"/>
      <w:r w:rsidR="004B3B60" w:rsidRPr="009D3241">
        <w:rPr>
          <w:sz w:val="28"/>
          <w:szCs w:val="28"/>
        </w:rPr>
        <w:t>Усть-Джегута</w:t>
      </w:r>
      <w:proofErr w:type="spellEnd"/>
      <w:r w:rsidR="004B3B60" w:rsidRPr="009D3241">
        <w:rPr>
          <w:sz w:val="28"/>
          <w:szCs w:val="28"/>
        </w:rPr>
        <w:t xml:space="preserve">     </w:t>
      </w:r>
      <w:r w:rsidR="00EA4F41" w:rsidRPr="009D3241">
        <w:rPr>
          <w:sz w:val="28"/>
          <w:szCs w:val="28"/>
        </w:rPr>
        <w:t xml:space="preserve">                             №</w:t>
      </w:r>
      <w:r w:rsidRPr="009D3241">
        <w:rPr>
          <w:sz w:val="28"/>
          <w:szCs w:val="28"/>
        </w:rPr>
        <w:t>81</w:t>
      </w:r>
    </w:p>
    <w:p w:rsidR="004B3B60" w:rsidRPr="009D3241" w:rsidRDefault="004B3B60" w:rsidP="004B3B60">
      <w:pPr>
        <w:ind w:left="180"/>
        <w:jc w:val="both"/>
        <w:rPr>
          <w:sz w:val="28"/>
          <w:szCs w:val="28"/>
        </w:rPr>
      </w:pPr>
    </w:p>
    <w:p w:rsidR="004B3B60" w:rsidRPr="007A2E95" w:rsidRDefault="004B3B60" w:rsidP="004B3B6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21351D" w:rsidRDefault="0021351D" w:rsidP="0021351D">
      <w:pPr>
        <w:pStyle w:val="20"/>
        <w:shd w:val="clear" w:color="auto" w:fill="auto"/>
        <w:spacing w:before="0" w:after="262"/>
        <w:ind w:left="20" w:right="20"/>
        <w:rPr>
          <w:b/>
          <w:sz w:val="28"/>
          <w:szCs w:val="28"/>
        </w:rPr>
      </w:pPr>
      <w:r w:rsidRPr="0021351D">
        <w:rPr>
          <w:b/>
          <w:sz w:val="28"/>
          <w:szCs w:val="28"/>
        </w:rPr>
        <w:t>Об организации работы по аккредитации граждан                                                                                             в качестве общественных наблюдателей                                                                                                      при проведении итогового сочинения (изложения)                                                                                       на территории Усть-Джегутинского                                                                                         муниципального района                                                                                                                                     в 2019/2020 учебном году</w:t>
      </w:r>
    </w:p>
    <w:p w:rsidR="0021351D" w:rsidRDefault="0021351D" w:rsidP="0021351D">
      <w:pPr>
        <w:pStyle w:val="20"/>
        <w:shd w:val="clear" w:color="auto" w:fill="auto"/>
        <w:spacing w:before="0" w:after="262"/>
        <w:ind w:left="20" w:right="20"/>
        <w:rPr>
          <w:b/>
          <w:sz w:val="28"/>
          <w:szCs w:val="28"/>
        </w:rPr>
      </w:pPr>
    </w:p>
    <w:p w:rsidR="004B3B60" w:rsidRDefault="0021351D" w:rsidP="001D656D">
      <w:pPr>
        <w:pStyle w:val="20"/>
        <w:shd w:val="clear" w:color="auto" w:fill="auto"/>
        <w:spacing w:before="0" w:after="262"/>
        <w:ind w:left="20" w:right="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>На основании приказа Министерства образования и науки Карачаево-Черкесской Республики от 30.09.2019г. №</w:t>
      </w:r>
      <w:r w:rsidRPr="0021351D">
        <w:rPr>
          <w:rFonts w:eastAsia="Calibri"/>
          <w:sz w:val="28"/>
          <w:szCs w:val="28"/>
        </w:rPr>
        <w:t>752</w:t>
      </w:r>
      <w:r w:rsidRPr="0021351D">
        <w:rPr>
          <w:bCs/>
          <w:color w:val="000000"/>
          <w:lang w:val="ru"/>
        </w:rPr>
        <w:t xml:space="preserve"> </w:t>
      </w:r>
      <w:r w:rsidRPr="0021351D">
        <w:rPr>
          <w:bCs/>
          <w:color w:val="000000"/>
          <w:sz w:val="28"/>
          <w:szCs w:val="28"/>
          <w:lang w:val="ru"/>
        </w:rPr>
        <w:t>«Об организации работы по аккредитации граждан в качестве общественных наблюдателей при проведении итогового сочинения (изложения) на территории Карачаево-Черкесской Республики в 2019/2020 учебном году»</w:t>
      </w:r>
      <w:r>
        <w:rPr>
          <w:bCs/>
          <w:color w:val="000000"/>
          <w:sz w:val="28"/>
          <w:szCs w:val="28"/>
          <w:lang w:val="ru"/>
        </w:rPr>
        <w:t xml:space="preserve"> и в целях организации работы по аккредитации граждан в качестве общественных наблюдателей при пр</w:t>
      </w:r>
      <w:r w:rsidR="001D656D">
        <w:rPr>
          <w:bCs/>
          <w:color w:val="000000"/>
          <w:sz w:val="28"/>
          <w:szCs w:val="28"/>
          <w:lang w:val="ru"/>
        </w:rPr>
        <w:t>оведении итогового сочинения (изложения) на территории Усть-Джегутинского муниципального района</w:t>
      </w:r>
      <w:proofErr w:type="gramEnd"/>
    </w:p>
    <w:p w:rsidR="004B3B60" w:rsidRDefault="004B3B60" w:rsidP="004B3B60">
      <w:pPr>
        <w:jc w:val="both"/>
        <w:rPr>
          <w:b/>
          <w:sz w:val="28"/>
          <w:szCs w:val="28"/>
        </w:rPr>
      </w:pPr>
      <w:r w:rsidRPr="00477E8F">
        <w:rPr>
          <w:b/>
          <w:sz w:val="28"/>
          <w:szCs w:val="28"/>
        </w:rPr>
        <w:t>ПРИКАЗЫВАЮ:</w:t>
      </w:r>
    </w:p>
    <w:p w:rsidR="008D3EEB" w:rsidRDefault="008D3EEB" w:rsidP="008D3EEB">
      <w:pPr>
        <w:ind w:firstLine="708"/>
        <w:jc w:val="both"/>
        <w:rPr>
          <w:sz w:val="28"/>
          <w:szCs w:val="28"/>
        </w:rPr>
      </w:pPr>
    </w:p>
    <w:p w:rsidR="008D3EEB" w:rsidRPr="008D3EEB" w:rsidRDefault="008D3EEB" w:rsidP="008D3EEB">
      <w:pPr>
        <w:pStyle w:val="5"/>
        <w:shd w:val="clear" w:color="auto" w:fill="auto"/>
        <w:tabs>
          <w:tab w:val="left" w:pos="1354"/>
        </w:tabs>
        <w:spacing w:after="0" w:line="317" w:lineRule="exact"/>
        <w:ind w:right="20"/>
        <w:jc w:val="both"/>
        <w:rPr>
          <w:rStyle w:val="10"/>
          <w:sz w:val="28"/>
          <w:szCs w:val="28"/>
        </w:rPr>
      </w:pPr>
      <w:r w:rsidRPr="008D3EEB">
        <w:rPr>
          <w:rStyle w:val="10"/>
          <w:sz w:val="28"/>
          <w:szCs w:val="28"/>
        </w:rPr>
        <w:t xml:space="preserve">         </w:t>
      </w:r>
      <w:r>
        <w:rPr>
          <w:rStyle w:val="10"/>
          <w:sz w:val="28"/>
          <w:szCs w:val="28"/>
        </w:rPr>
        <w:t xml:space="preserve"> </w:t>
      </w:r>
      <w:r w:rsidRPr="008D3EEB">
        <w:rPr>
          <w:rStyle w:val="10"/>
          <w:sz w:val="28"/>
          <w:szCs w:val="28"/>
        </w:rPr>
        <w:t xml:space="preserve">1.Назначить </w:t>
      </w:r>
      <w:proofErr w:type="gramStart"/>
      <w:r w:rsidRPr="008D3EEB">
        <w:rPr>
          <w:rStyle w:val="10"/>
          <w:sz w:val="28"/>
          <w:szCs w:val="28"/>
        </w:rPr>
        <w:t>ответственным</w:t>
      </w:r>
      <w:proofErr w:type="gramEnd"/>
      <w:r w:rsidRPr="008D3EEB">
        <w:rPr>
          <w:rStyle w:val="10"/>
          <w:sz w:val="28"/>
          <w:szCs w:val="28"/>
        </w:rPr>
        <w:t xml:space="preserve">  за организацию работы по аккредитации граждан в качестве общественных наблюдателей на территории Усть-Джегутинского муниципального района при проведении итогового сочинения (изложения) в 2019/2020 учебном году главного специалиста Управления образования </w:t>
      </w:r>
      <w:proofErr w:type="spellStart"/>
      <w:r w:rsidRPr="008D3EEB">
        <w:rPr>
          <w:rStyle w:val="10"/>
          <w:sz w:val="28"/>
          <w:szCs w:val="28"/>
        </w:rPr>
        <w:t>Текееву</w:t>
      </w:r>
      <w:proofErr w:type="spellEnd"/>
      <w:r w:rsidRPr="008D3EEB">
        <w:rPr>
          <w:rStyle w:val="10"/>
          <w:sz w:val="28"/>
          <w:szCs w:val="28"/>
        </w:rPr>
        <w:t xml:space="preserve"> Л.А.</w:t>
      </w:r>
    </w:p>
    <w:p w:rsidR="008D3EEB" w:rsidRDefault="008D3EEB" w:rsidP="008D3EEB">
      <w:pPr>
        <w:pStyle w:val="5"/>
        <w:shd w:val="clear" w:color="auto" w:fill="auto"/>
        <w:tabs>
          <w:tab w:val="left" w:pos="1354"/>
        </w:tabs>
        <w:spacing w:after="0" w:line="317" w:lineRule="exact"/>
        <w:ind w:right="20"/>
        <w:jc w:val="both"/>
      </w:pPr>
      <w:r>
        <w:rPr>
          <w:sz w:val="28"/>
          <w:szCs w:val="28"/>
        </w:rPr>
        <w:t xml:space="preserve">          2.</w:t>
      </w:r>
      <w:r w:rsidRPr="008D3EEB">
        <w:rPr>
          <w:sz w:val="28"/>
          <w:szCs w:val="28"/>
        </w:rPr>
        <w:t>Главному спе</w:t>
      </w:r>
      <w:r>
        <w:rPr>
          <w:sz w:val="28"/>
          <w:szCs w:val="28"/>
        </w:rPr>
        <w:t>циалисту Управления образования</w:t>
      </w:r>
      <w:r w:rsidRPr="008D3EEB">
        <w:rPr>
          <w:sz w:val="28"/>
          <w:szCs w:val="28"/>
        </w:rPr>
        <w:t>:</w:t>
      </w:r>
    </w:p>
    <w:p w:rsidR="008D3EEB" w:rsidRPr="008D3EEB" w:rsidRDefault="008D3EEB" w:rsidP="008D3EEB">
      <w:pPr>
        <w:pStyle w:val="5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 </w:t>
      </w:r>
      <w:r w:rsidRPr="008D3EEB">
        <w:rPr>
          <w:rStyle w:val="10"/>
          <w:sz w:val="28"/>
          <w:szCs w:val="28"/>
        </w:rPr>
        <w:t>Обеспечить информирование граждан о Порядке аккредитации граждан в качестве общественных наблюдателей при проведении итогового сочинения (изложения) на территории</w:t>
      </w:r>
      <w:r>
        <w:rPr>
          <w:rStyle w:val="10"/>
          <w:sz w:val="28"/>
          <w:szCs w:val="28"/>
        </w:rPr>
        <w:t xml:space="preserve"> Усть-Джегутинского муниципального района </w:t>
      </w:r>
      <w:r w:rsidRPr="008D3EEB">
        <w:rPr>
          <w:rStyle w:val="10"/>
          <w:sz w:val="28"/>
          <w:szCs w:val="28"/>
        </w:rPr>
        <w:t xml:space="preserve"> в 2019/2020 учебном году.</w:t>
      </w:r>
    </w:p>
    <w:p w:rsidR="008D3EEB" w:rsidRPr="008D3EEB" w:rsidRDefault="008D3EEB" w:rsidP="008D3EEB">
      <w:pPr>
        <w:pStyle w:val="5"/>
        <w:numPr>
          <w:ilvl w:val="2"/>
          <w:numId w:val="2"/>
        </w:numPr>
        <w:shd w:val="clear" w:color="auto" w:fill="auto"/>
        <w:tabs>
          <w:tab w:val="left" w:pos="1412"/>
        </w:tabs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8D3EEB">
        <w:rPr>
          <w:rStyle w:val="10"/>
          <w:sz w:val="28"/>
          <w:szCs w:val="28"/>
        </w:rPr>
        <w:t>Организовать работу по привлечению граждан в качестве общественных наблюдате</w:t>
      </w:r>
      <w:r>
        <w:rPr>
          <w:rStyle w:val="10"/>
          <w:sz w:val="28"/>
          <w:szCs w:val="28"/>
        </w:rPr>
        <w:t>лей на территории Усть-Джегутинского муниципального района</w:t>
      </w:r>
      <w:r w:rsidRPr="008D3EEB">
        <w:rPr>
          <w:rStyle w:val="10"/>
          <w:sz w:val="28"/>
          <w:szCs w:val="28"/>
        </w:rPr>
        <w:t xml:space="preserve"> при проведении итогового сочинения (изложения).</w:t>
      </w:r>
    </w:p>
    <w:p w:rsidR="008D3EEB" w:rsidRPr="008D3EEB" w:rsidRDefault="008D3EEB" w:rsidP="008D3EEB">
      <w:pPr>
        <w:pStyle w:val="5"/>
        <w:numPr>
          <w:ilvl w:val="2"/>
          <w:numId w:val="2"/>
        </w:numPr>
        <w:shd w:val="clear" w:color="auto" w:fill="auto"/>
        <w:tabs>
          <w:tab w:val="left" w:pos="1417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8D3EEB">
        <w:rPr>
          <w:rStyle w:val="10"/>
          <w:sz w:val="28"/>
          <w:szCs w:val="28"/>
        </w:rPr>
        <w:t>Осуществить прием заявлений от граждан, желающих быть аккредитованными в качестве общественных наблюдателей при проведении итогового сочинения (изложения), и обеспечить их хранение в течение шести месяцев со дня проведения итогового сочинения (изложения).</w:t>
      </w:r>
    </w:p>
    <w:p w:rsidR="008D3EEB" w:rsidRPr="008D3EEB" w:rsidRDefault="008D3EEB" w:rsidP="008D3EEB">
      <w:pPr>
        <w:pStyle w:val="5"/>
        <w:numPr>
          <w:ilvl w:val="2"/>
          <w:numId w:val="2"/>
        </w:numPr>
        <w:shd w:val="clear" w:color="auto" w:fill="auto"/>
        <w:tabs>
          <w:tab w:val="left" w:pos="1412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8D3EEB">
        <w:rPr>
          <w:rStyle w:val="10"/>
          <w:sz w:val="28"/>
          <w:szCs w:val="28"/>
        </w:rPr>
        <w:lastRenderedPageBreak/>
        <w:t>Обеспечить соблюдение условий конфиденциальности при работе с персональными данными граждан, претендующих на участие в общественном наблюдении при проведении итогового сочинения (изложения).</w:t>
      </w:r>
    </w:p>
    <w:p w:rsidR="008D3EEB" w:rsidRPr="008D3EEB" w:rsidRDefault="008D3EEB" w:rsidP="008D3EEB">
      <w:pPr>
        <w:pStyle w:val="5"/>
        <w:numPr>
          <w:ilvl w:val="2"/>
          <w:numId w:val="2"/>
        </w:numPr>
        <w:shd w:val="clear" w:color="auto" w:fill="auto"/>
        <w:tabs>
          <w:tab w:val="left" w:pos="1417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8D3EEB">
        <w:rPr>
          <w:rStyle w:val="10"/>
          <w:sz w:val="28"/>
          <w:szCs w:val="28"/>
        </w:rPr>
        <w:t>Организовать ознакомление под подпись граждан, желающих быть аккредитованными в качестве общественных наблюдателей, с Порядком проведения итогового сочинения (изложения) на территории</w:t>
      </w:r>
      <w:r w:rsidR="00021A3E">
        <w:rPr>
          <w:rStyle w:val="10"/>
          <w:sz w:val="28"/>
          <w:szCs w:val="28"/>
        </w:rPr>
        <w:t xml:space="preserve"> Усть-Джегутинского муниципального района</w:t>
      </w:r>
      <w:r w:rsidRPr="008D3EEB">
        <w:rPr>
          <w:rStyle w:val="10"/>
          <w:sz w:val="28"/>
          <w:szCs w:val="28"/>
        </w:rPr>
        <w:t xml:space="preserve"> в 2019/2020 учебном году, а также с нормативными правовыми документами, регламентирующими организацию и проведение итогового сочинения (изложения).</w:t>
      </w:r>
    </w:p>
    <w:p w:rsidR="008D3EEB" w:rsidRPr="008D3EEB" w:rsidRDefault="008D3EEB" w:rsidP="008D3EEB">
      <w:pPr>
        <w:pStyle w:val="5"/>
        <w:numPr>
          <w:ilvl w:val="2"/>
          <w:numId w:val="2"/>
        </w:numPr>
        <w:shd w:val="clear" w:color="auto" w:fill="auto"/>
        <w:tabs>
          <w:tab w:val="left" w:pos="1407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8D3EEB">
        <w:rPr>
          <w:rStyle w:val="10"/>
          <w:sz w:val="28"/>
          <w:szCs w:val="28"/>
        </w:rPr>
        <w:t>Подготовить приказы об аккредитации граждан в качестве общественных наблюдателей при проведении итогового сочинения (изложения).</w:t>
      </w:r>
    </w:p>
    <w:p w:rsidR="008D3EEB" w:rsidRPr="008D3EEB" w:rsidRDefault="008D3EEB" w:rsidP="008D3EEB">
      <w:pPr>
        <w:pStyle w:val="5"/>
        <w:numPr>
          <w:ilvl w:val="2"/>
          <w:numId w:val="2"/>
        </w:numPr>
        <w:shd w:val="clear" w:color="auto" w:fill="auto"/>
        <w:tabs>
          <w:tab w:val="left" w:pos="1412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8D3EEB">
        <w:rPr>
          <w:rStyle w:val="10"/>
          <w:sz w:val="28"/>
          <w:szCs w:val="28"/>
        </w:rPr>
        <w:t>Подготовить решения об отказе в аккредитации граждан в качестве общественных наблюдателей при проведении итогового сочинения (изложения).</w:t>
      </w:r>
    </w:p>
    <w:p w:rsidR="008D3EEB" w:rsidRPr="008D3EEB" w:rsidRDefault="008D3EEB" w:rsidP="008D3EEB">
      <w:pPr>
        <w:pStyle w:val="5"/>
        <w:numPr>
          <w:ilvl w:val="2"/>
          <w:numId w:val="2"/>
        </w:numPr>
        <w:shd w:val="clear" w:color="auto" w:fill="auto"/>
        <w:tabs>
          <w:tab w:val="left" w:pos="1412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8D3EEB">
        <w:rPr>
          <w:rStyle w:val="10"/>
          <w:sz w:val="28"/>
          <w:szCs w:val="28"/>
        </w:rPr>
        <w:t>Подготовить удостоверения и обеспечить их выдачу лицам, аккредитованным в качестве общественных наблюдателей при проведении итогового сочинения (изложения), в течение одного рабочего дня с момента принятия решения об аккредитации.</w:t>
      </w:r>
    </w:p>
    <w:p w:rsidR="008D3EEB" w:rsidRPr="008D3EEB" w:rsidRDefault="008D3EEB" w:rsidP="008D3EEB">
      <w:pPr>
        <w:pStyle w:val="5"/>
        <w:numPr>
          <w:ilvl w:val="2"/>
          <w:numId w:val="2"/>
        </w:numPr>
        <w:shd w:val="clear" w:color="auto" w:fill="auto"/>
        <w:tabs>
          <w:tab w:val="left" w:pos="1407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8D3EEB">
        <w:rPr>
          <w:rStyle w:val="10"/>
          <w:sz w:val="28"/>
          <w:szCs w:val="28"/>
        </w:rPr>
        <w:t>Довести настоящий приказ до сведения руководителей образовательных организаций, родительской общественности, общественных организаций, расположенных на терр</w:t>
      </w:r>
      <w:r w:rsidR="00FE3C38">
        <w:rPr>
          <w:rStyle w:val="10"/>
          <w:sz w:val="28"/>
          <w:szCs w:val="28"/>
        </w:rPr>
        <w:t>итории Усть-Джегутинского муниципального района</w:t>
      </w:r>
      <w:r w:rsidRPr="008D3EEB">
        <w:rPr>
          <w:rStyle w:val="10"/>
          <w:sz w:val="28"/>
          <w:szCs w:val="28"/>
        </w:rPr>
        <w:t>.</w:t>
      </w:r>
    </w:p>
    <w:p w:rsidR="004B3B60" w:rsidRPr="006B5A5F" w:rsidRDefault="004B3B60" w:rsidP="00FE3C3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6B5A5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6B5A5F">
        <w:rPr>
          <w:rFonts w:eastAsia="Calibri"/>
          <w:sz w:val="28"/>
          <w:szCs w:val="28"/>
          <w:lang w:eastAsia="en-US"/>
        </w:rPr>
        <w:t>Контроль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B5A5F"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 w:rsidRPr="006B5A5F">
        <w:rPr>
          <w:rFonts w:eastAsia="Calibri"/>
          <w:sz w:val="28"/>
          <w:szCs w:val="28"/>
          <w:lang w:eastAsia="en-US"/>
        </w:rPr>
        <w:t xml:space="preserve"> исполнен</w:t>
      </w:r>
      <w:r>
        <w:rPr>
          <w:rFonts w:eastAsia="Calibri"/>
          <w:sz w:val="28"/>
          <w:szCs w:val="28"/>
          <w:lang w:eastAsia="en-US"/>
        </w:rPr>
        <w:t>ием настоящего приказа оставляю за собой</w:t>
      </w:r>
      <w:r w:rsidRPr="006B5A5F">
        <w:rPr>
          <w:rFonts w:eastAsia="Calibri"/>
          <w:sz w:val="28"/>
          <w:szCs w:val="28"/>
          <w:lang w:eastAsia="en-US"/>
        </w:rPr>
        <w:t>.</w:t>
      </w:r>
    </w:p>
    <w:p w:rsidR="004B3B60" w:rsidRDefault="004B3B60" w:rsidP="004B3B60">
      <w:pPr>
        <w:jc w:val="both"/>
        <w:rPr>
          <w:sz w:val="28"/>
          <w:szCs w:val="28"/>
        </w:rPr>
      </w:pPr>
    </w:p>
    <w:p w:rsidR="004B3B60" w:rsidRPr="00FE3C38" w:rsidRDefault="005B7A9B" w:rsidP="005B7A9B">
      <w:pPr>
        <w:rPr>
          <w:sz w:val="28"/>
          <w:szCs w:val="28"/>
        </w:rPr>
      </w:pPr>
      <w:proofErr w:type="spellStart"/>
      <w:r w:rsidRPr="00FE3C38">
        <w:rPr>
          <w:sz w:val="28"/>
          <w:szCs w:val="28"/>
        </w:rPr>
        <w:t>И.о</w:t>
      </w:r>
      <w:proofErr w:type="spellEnd"/>
      <w:r w:rsidRPr="00FE3C38">
        <w:rPr>
          <w:sz w:val="28"/>
          <w:szCs w:val="28"/>
        </w:rPr>
        <w:t xml:space="preserve">. </w:t>
      </w:r>
      <w:r w:rsidR="004B3B60" w:rsidRPr="00FE3C38">
        <w:rPr>
          <w:sz w:val="28"/>
          <w:szCs w:val="28"/>
        </w:rPr>
        <w:t>Начальник</w:t>
      </w:r>
      <w:r w:rsidR="0092479F" w:rsidRPr="00FE3C38">
        <w:rPr>
          <w:sz w:val="28"/>
          <w:szCs w:val="28"/>
        </w:rPr>
        <w:t>а</w:t>
      </w:r>
      <w:r w:rsidR="00442E9E">
        <w:rPr>
          <w:sz w:val="28"/>
          <w:szCs w:val="28"/>
        </w:rPr>
        <w:t xml:space="preserve"> </w:t>
      </w:r>
      <w:r w:rsidRPr="00FE3C38">
        <w:rPr>
          <w:sz w:val="28"/>
          <w:szCs w:val="28"/>
        </w:rPr>
        <w:t xml:space="preserve">Управления </w:t>
      </w:r>
      <w:r w:rsidR="004B3B60" w:rsidRPr="00FE3C38">
        <w:rPr>
          <w:sz w:val="28"/>
          <w:szCs w:val="28"/>
        </w:rPr>
        <w:t xml:space="preserve">образования       </w:t>
      </w:r>
      <w:r w:rsidR="00442E9E">
        <w:rPr>
          <w:noProof/>
          <w:sz w:val="28"/>
          <w:szCs w:val="28"/>
        </w:rPr>
        <w:drawing>
          <wp:inline distT="0" distB="0" distL="0" distR="0">
            <wp:extent cx="1028700" cy="514350"/>
            <wp:effectExtent l="0" t="0" r="0" b="0"/>
            <wp:docPr id="1" name="Рисунок 1" descr="C:\Users\ТLarisa\Desktop\подпись Мам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одпись Мама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C38">
        <w:rPr>
          <w:sz w:val="28"/>
          <w:szCs w:val="28"/>
        </w:rPr>
        <w:t xml:space="preserve">     </w:t>
      </w:r>
      <w:proofErr w:type="spellStart"/>
      <w:r w:rsidR="00442E9E">
        <w:rPr>
          <w:sz w:val="28"/>
          <w:szCs w:val="28"/>
        </w:rPr>
        <w:t>А.М.Мамаева</w:t>
      </w:r>
      <w:proofErr w:type="spellEnd"/>
      <w:r w:rsidR="00FE3C38">
        <w:rPr>
          <w:sz w:val="28"/>
          <w:szCs w:val="28"/>
        </w:rPr>
        <w:t xml:space="preserve">                     </w:t>
      </w:r>
      <w:r w:rsidR="004B3B60" w:rsidRPr="00FE3C38">
        <w:rPr>
          <w:sz w:val="28"/>
          <w:szCs w:val="28"/>
        </w:rPr>
        <w:t xml:space="preserve">       </w:t>
      </w:r>
      <w:r w:rsidRPr="00FE3C38">
        <w:rPr>
          <w:sz w:val="28"/>
          <w:szCs w:val="28"/>
        </w:rPr>
        <w:t xml:space="preserve">                  </w:t>
      </w:r>
    </w:p>
    <w:p w:rsidR="004B3B60" w:rsidRPr="00665207" w:rsidRDefault="004B3B60" w:rsidP="004B3B60">
      <w:pPr>
        <w:jc w:val="both"/>
        <w:rPr>
          <w:sz w:val="28"/>
          <w:szCs w:val="28"/>
        </w:rPr>
      </w:pPr>
    </w:p>
    <w:p w:rsidR="00986F90" w:rsidRDefault="00442E9E">
      <w:bookmarkStart w:id="0" w:name="_GoBack"/>
      <w:bookmarkEnd w:id="0"/>
    </w:p>
    <w:sectPr w:rsidR="0098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1F7A"/>
    <w:multiLevelType w:val="hybridMultilevel"/>
    <w:tmpl w:val="9AEE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C5BBD"/>
    <w:multiLevelType w:val="multilevel"/>
    <w:tmpl w:val="5F1C0D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60"/>
    <w:rsid w:val="00021A3E"/>
    <w:rsid w:val="00030212"/>
    <w:rsid w:val="00146466"/>
    <w:rsid w:val="001D656D"/>
    <w:rsid w:val="001E5B00"/>
    <w:rsid w:val="0021351D"/>
    <w:rsid w:val="002224B1"/>
    <w:rsid w:val="00267007"/>
    <w:rsid w:val="0034468D"/>
    <w:rsid w:val="003557D0"/>
    <w:rsid w:val="003622E8"/>
    <w:rsid w:val="00374DA1"/>
    <w:rsid w:val="003D48A9"/>
    <w:rsid w:val="003F1065"/>
    <w:rsid w:val="003F5DB8"/>
    <w:rsid w:val="004312E7"/>
    <w:rsid w:val="00442E9E"/>
    <w:rsid w:val="00477E8F"/>
    <w:rsid w:val="004B3B60"/>
    <w:rsid w:val="00531B85"/>
    <w:rsid w:val="005B7A9B"/>
    <w:rsid w:val="007325A0"/>
    <w:rsid w:val="00752740"/>
    <w:rsid w:val="008C1791"/>
    <w:rsid w:val="008D3EEB"/>
    <w:rsid w:val="008F6C26"/>
    <w:rsid w:val="0092479F"/>
    <w:rsid w:val="009D3241"/>
    <w:rsid w:val="00A3055C"/>
    <w:rsid w:val="00B60980"/>
    <w:rsid w:val="00B917C6"/>
    <w:rsid w:val="00BC719C"/>
    <w:rsid w:val="00C65389"/>
    <w:rsid w:val="00C8659B"/>
    <w:rsid w:val="00D050C9"/>
    <w:rsid w:val="00D35CFD"/>
    <w:rsid w:val="00D56A1B"/>
    <w:rsid w:val="00EA4F41"/>
    <w:rsid w:val="00F82CD6"/>
    <w:rsid w:val="00F85B68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B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135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351D"/>
    <w:pPr>
      <w:shd w:val="clear" w:color="auto" w:fill="FFFFFF"/>
      <w:spacing w:before="300" w:after="300" w:line="274" w:lineRule="exact"/>
    </w:pPr>
    <w:rPr>
      <w:sz w:val="23"/>
      <w:szCs w:val="23"/>
      <w:lang w:eastAsia="en-US"/>
    </w:rPr>
  </w:style>
  <w:style w:type="character" w:customStyle="1" w:styleId="a6">
    <w:name w:val="Основной текст_"/>
    <w:basedOn w:val="a0"/>
    <w:link w:val="5"/>
    <w:rsid w:val="008D3E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6"/>
    <w:rsid w:val="008D3E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8D3EEB"/>
    <w:pPr>
      <w:shd w:val="clear" w:color="auto" w:fill="FFFFFF"/>
      <w:spacing w:after="300" w:line="643" w:lineRule="exac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B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135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351D"/>
    <w:pPr>
      <w:shd w:val="clear" w:color="auto" w:fill="FFFFFF"/>
      <w:spacing w:before="300" w:after="300" w:line="274" w:lineRule="exact"/>
    </w:pPr>
    <w:rPr>
      <w:sz w:val="23"/>
      <w:szCs w:val="23"/>
      <w:lang w:eastAsia="en-US"/>
    </w:rPr>
  </w:style>
  <w:style w:type="character" w:customStyle="1" w:styleId="a6">
    <w:name w:val="Основной текст_"/>
    <w:basedOn w:val="a0"/>
    <w:link w:val="5"/>
    <w:rsid w:val="008D3E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6"/>
    <w:rsid w:val="008D3E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8D3EEB"/>
    <w:pPr>
      <w:shd w:val="clear" w:color="auto" w:fill="FFFFFF"/>
      <w:spacing w:after="300" w:line="643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FB61-CBD2-4B0C-BC10-27312427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3</cp:revision>
  <cp:lastPrinted>2018-12-04T07:31:00Z</cp:lastPrinted>
  <dcterms:created xsi:type="dcterms:W3CDTF">2019-10-07T09:03:00Z</dcterms:created>
  <dcterms:modified xsi:type="dcterms:W3CDTF">2019-10-07T11:03:00Z</dcterms:modified>
</cp:coreProperties>
</file>