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87" w:rsidRDefault="00B13D87" w:rsidP="00BB7341">
      <w:pPr>
        <w:pStyle w:val="a3"/>
        <w:shd w:val="clear" w:color="auto" w:fill="F8F8F8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19-01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1-1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87" w:rsidRDefault="00B13D87" w:rsidP="00BB7341">
      <w:pPr>
        <w:pStyle w:val="a3"/>
        <w:shd w:val="clear" w:color="auto" w:fill="F8F8F8"/>
        <w:contextualSpacing/>
        <w:rPr>
          <w:color w:val="000000"/>
          <w:sz w:val="28"/>
          <w:szCs w:val="28"/>
        </w:rPr>
      </w:pPr>
    </w:p>
    <w:p w:rsidR="00BB7341" w:rsidRPr="00BB7341" w:rsidRDefault="00BB7341" w:rsidP="00BB7341">
      <w:pPr>
        <w:pStyle w:val="a3"/>
        <w:shd w:val="clear" w:color="auto" w:fill="F8F8F8"/>
        <w:contextualSpacing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*       Домашний телефон.</w:t>
      </w:r>
    </w:p>
    <w:p w:rsidR="00BB7341" w:rsidRPr="00BB7341" w:rsidRDefault="00BB7341" w:rsidP="00BB7341">
      <w:pPr>
        <w:pStyle w:val="a3"/>
        <w:shd w:val="clear" w:color="auto" w:fill="F8F8F8"/>
        <w:contextualSpacing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•         Фотографии и иные сведения, относящиеся к персональным данным учащегося.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lastRenderedPageBreak/>
        <w:t>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bookmarkStart w:id="0" w:name="bookmark2"/>
      <w:r w:rsidRPr="00BB7341">
        <w:rPr>
          <w:color w:val="000000"/>
          <w:sz w:val="28"/>
          <w:szCs w:val="28"/>
        </w:rPr>
        <w:t>3. Создание, обработка и хранение персональных данных обучающихся.</w:t>
      </w:r>
      <w:bookmarkEnd w:id="0"/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3.1.              Создание персональных данных обучающихся возможно только при уведомлении его родителей (законных представителей) об этом заранее и с их пис</w:t>
      </w:r>
      <w:r w:rsidR="00EF0D9A">
        <w:rPr>
          <w:color w:val="000000"/>
          <w:sz w:val="28"/>
          <w:szCs w:val="28"/>
        </w:rPr>
        <w:t>ьменного согласия</w:t>
      </w:r>
      <w:r w:rsidRPr="00BB7341">
        <w:rPr>
          <w:color w:val="000000"/>
          <w:sz w:val="28"/>
          <w:szCs w:val="28"/>
        </w:rPr>
        <w:t>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Документы, содержащие персональные данные работника, создаются путём: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а)            копирования оригиналов;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б)            внесения сведений в учётные формы (на бумажных и электронных носителях);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в)            получения оригиналов необходимых документов (справки соответствующих организаций).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3.2.              Обработка персональных данных обучающихся - получение, хранение, комбинирование, передача или любое другое использование персональных данных.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 xml:space="preserve">3.2.1.         При обработке персональных данных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BB7341">
        <w:rPr>
          <w:color w:val="000000"/>
          <w:sz w:val="28"/>
          <w:szCs w:val="28"/>
        </w:rPr>
        <w:t>персональных</w:t>
      </w:r>
      <w:proofErr w:type="gramEnd"/>
      <w:r w:rsidRPr="00BB7341">
        <w:rPr>
          <w:color w:val="000000"/>
          <w:sz w:val="28"/>
          <w:szCs w:val="28"/>
        </w:rPr>
        <w:t xml:space="preserve"> данных должны строго учитываться положения Конституции Российской Федерации и иных федеральных законов.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3.2.2.   Обработка персональных данных обучающихся осуществляется исключительно в целях: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а)            обеспечения соблюдения законов и иных нормативных правовых актов;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 xml:space="preserve">б)            содействия </w:t>
      </w:r>
      <w:proofErr w:type="gramStart"/>
      <w:r w:rsidRPr="00BB7341">
        <w:rPr>
          <w:color w:val="000000"/>
          <w:sz w:val="28"/>
          <w:szCs w:val="28"/>
        </w:rPr>
        <w:t>обучающимся</w:t>
      </w:r>
      <w:proofErr w:type="gramEnd"/>
      <w:r w:rsidRPr="00BB7341">
        <w:rPr>
          <w:color w:val="000000"/>
          <w:sz w:val="28"/>
          <w:szCs w:val="28"/>
        </w:rPr>
        <w:t xml:space="preserve"> в получении образования;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в)            обеспечения безопасности;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г)             контроля качества обучения;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proofErr w:type="spellStart"/>
      <w:r w:rsidRPr="00BB7341">
        <w:rPr>
          <w:color w:val="000000"/>
          <w:sz w:val="28"/>
          <w:szCs w:val="28"/>
        </w:rPr>
        <w:t>д</w:t>
      </w:r>
      <w:proofErr w:type="spellEnd"/>
      <w:r w:rsidRPr="00BB7341">
        <w:rPr>
          <w:color w:val="000000"/>
          <w:sz w:val="28"/>
          <w:szCs w:val="28"/>
        </w:rPr>
        <w:t xml:space="preserve">)            обеспечения сохранности имущества </w:t>
      </w:r>
      <w:proofErr w:type="gramStart"/>
      <w:r w:rsidRPr="00BB7341">
        <w:rPr>
          <w:color w:val="000000"/>
          <w:sz w:val="28"/>
          <w:szCs w:val="28"/>
        </w:rPr>
        <w:t>обучающихся</w:t>
      </w:r>
      <w:proofErr w:type="gramEnd"/>
      <w:r w:rsidRPr="00BB7341">
        <w:rPr>
          <w:color w:val="000000"/>
          <w:sz w:val="28"/>
          <w:szCs w:val="28"/>
        </w:rPr>
        <w:t xml:space="preserve"> и школьного имущества.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3.2.3.         Все персональные данные обучающихся следует получать у родителей (законных представителей), за исключением случаев, если их получение возможно только у третьих лиц.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3.2.4.         Получение персональных данных ребенка у третьих лиц, возможно только при уведомлении родителя (законного представителя) обучающихся об этом заранее и с его письменного согласия,</w:t>
      </w:r>
    </w:p>
    <w:p w:rsidR="00BB7341" w:rsidRPr="00BB7341" w:rsidRDefault="00EF0D9A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3.2.5. Лицей </w:t>
      </w:r>
      <w:r w:rsidR="00BB7341" w:rsidRPr="00BB7341">
        <w:rPr>
          <w:color w:val="000000"/>
          <w:sz w:val="28"/>
          <w:szCs w:val="28"/>
        </w:rPr>
        <w:t xml:space="preserve"> не имеет права получать и обрабатывать персональные данные обучающихся о политических, религиозных и иных убеждениях и частной жизни.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3.2.6.         При принятии решений, затрагива</w:t>
      </w:r>
      <w:r w:rsidR="00EF0D9A">
        <w:rPr>
          <w:color w:val="000000"/>
          <w:sz w:val="28"/>
          <w:szCs w:val="28"/>
        </w:rPr>
        <w:t>ющих интересы обучающихся, лицей</w:t>
      </w:r>
      <w:r w:rsidRPr="00BB7341">
        <w:rPr>
          <w:color w:val="000000"/>
          <w:sz w:val="28"/>
          <w:szCs w:val="28"/>
        </w:rPr>
        <w:t xml:space="preserve">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lastRenderedPageBreak/>
        <w:t>3.3.              Сведения, содержащие персональные данные обучающегося, включаются в его личное дело, классный журнал, а также содержатся на электронных носителях информации, доступ к которым разрешён лицам, непосредственно использующих персональные данные обучающихся в педагогических и служебных целях. Перечень должностных лиц определён в пункте 4.1 настоящего положения.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3.4.              Персональные данные, включённые в состав личных дел, хранятся в запираемом шкафу, установленном на рабочем месте секретаря учебной части. Персональные данные, содержащиеся на электронных носителях информации, хранятся в ПК секретаря учебной части.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3.4.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4. Доступ к персональным данным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4.1.              Внутренний доступ к персональным данным учащегося имеют:</w:t>
      </w:r>
    </w:p>
    <w:p w:rsidR="00BB7341" w:rsidRPr="00BB7341" w:rsidRDefault="00EF0D9A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  Директор лицея</w:t>
      </w:r>
      <w:r w:rsidR="00BB7341" w:rsidRPr="00BB7341">
        <w:rPr>
          <w:color w:val="000000"/>
          <w:sz w:val="28"/>
          <w:szCs w:val="28"/>
        </w:rPr>
        <w:t>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•         Делопроизводитель;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•         Классные руководители - к тем данным, которые необходимы для выполнения конкретных функций;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•         Заместители директора по УВР и BP по согласованию с директором школы;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•         Родители (законные представители) учащегося.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4.2.              Другие организации.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Сведения об учащемся могут быть предоставлены другой организации только с письменного запроса на бланке организации.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4.3.              Родственники и члены семей.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Персональные данные сотрудника могут быть предоставлены родственникам с письменного разрешения родителей (законных представителей) учащихся, не достигших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bookmarkStart w:id="1" w:name="bookmark3"/>
      <w:r w:rsidRPr="00BB7341">
        <w:rPr>
          <w:color w:val="000000"/>
          <w:sz w:val="28"/>
          <w:szCs w:val="28"/>
        </w:rPr>
        <w:t>5. Защита персональных данных обучающихся.</w:t>
      </w:r>
      <w:bookmarkEnd w:id="1"/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5.1.              При передаче персональных данных обучающихся родителями (законными представителями) с соблюдением условий, предусмотренных разделом 4 настоящего П</w:t>
      </w:r>
      <w:r w:rsidR="00EF0D9A">
        <w:rPr>
          <w:color w:val="000000"/>
          <w:sz w:val="28"/>
          <w:szCs w:val="28"/>
        </w:rPr>
        <w:t>оложения, должностные лица лицея</w:t>
      </w:r>
      <w:r w:rsidRPr="00BB7341">
        <w:rPr>
          <w:color w:val="000000"/>
          <w:sz w:val="28"/>
          <w:szCs w:val="28"/>
        </w:rPr>
        <w:t>, обязаны предупредить лиц об ответственности в соответствии с законодательством Российской Федерации.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5.2.              В целях обеспечения защиты персональных данных, хранящихся в личных делах, родители (законные представители) обучающихся имеют право: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а)            получать полную информацию о персональных данных ребенка и обработке этих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данных (в том числе автоматизированной);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б)            осуществлять свободный бесплатный доступ к персональным данным ребенка, включая право получать копии любой записи, содержащей персональные данные, за исключением случаев, предусмотренных федеральным законом;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lastRenderedPageBreak/>
        <w:t xml:space="preserve">в)            требовать исключения или исправления неверных или неполных персональных данных, а также данных, обработанных с нарушением федерального закона. Родитель (законный представитель) при отказе ответственных лиц в школе исключить или исправить персональные данные ребенка имеет право заявлять в </w:t>
      </w:r>
      <w:r w:rsidR="00EF0D9A">
        <w:rPr>
          <w:color w:val="000000"/>
          <w:sz w:val="28"/>
          <w:szCs w:val="28"/>
        </w:rPr>
        <w:t>письменной форме директору лицея</w:t>
      </w:r>
      <w:r w:rsidRPr="00BB7341">
        <w:rPr>
          <w:color w:val="000000"/>
          <w:sz w:val="28"/>
          <w:szCs w:val="28"/>
        </w:rPr>
        <w:t xml:space="preserve"> о своём несогласии, обосновав соответствующим образом такое несогласие. Персональные данные оценочного характера родитель (законный представитель имеет право дополнить заявлением, выражающим его собственную точку зрения;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г)           </w:t>
      </w:r>
      <w:r w:rsidR="00EF0D9A">
        <w:rPr>
          <w:color w:val="000000"/>
          <w:sz w:val="28"/>
          <w:szCs w:val="28"/>
        </w:rPr>
        <w:t>  требовать от руководства лицея</w:t>
      </w:r>
      <w:r w:rsidRPr="00BB7341">
        <w:rPr>
          <w:color w:val="000000"/>
          <w:sz w:val="28"/>
          <w:szCs w:val="28"/>
        </w:rPr>
        <w:t xml:space="preserve"> уведомления всех лиц, которым ранее были сообщены неверные или неполные персональные данные ребенка, обо всех произведённых в них изменениях или исключениях из них;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proofErr w:type="spellStart"/>
      <w:r w:rsidRPr="00BB7341">
        <w:rPr>
          <w:color w:val="000000"/>
          <w:sz w:val="28"/>
          <w:szCs w:val="28"/>
        </w:rPr>
        <w:t>д</w:t>
      </w:r>
      <w:proofErr w:type="spellEnd"/>
      <w:r w:rsidRPr="00BB7341">
        <w:rPr>
          <w:color w:val="000000"/>
          <w:sz w:val="28"/>
          <w:szCs w:val="28"/>
        </w:rPr>
        <w:t>)            обжаловать в суде любые неправомерные действия и</w:t>
      </w:r>
      <w:r w:rsidR="00EF0D9A">
        <w:rPr>
          <w:color w:val="000000"/>
          <w:sz w:val="28"/>
          <w:szCs w:val="28"/>
        </w:rPr>
        <w:t>ли бездействие руководства лицея</w:t>
      </w:r>
      <w:r w:rsidRPr="00BB7341">
        <w:rPr>
          <w:color w:val="000000"/>
          <w:sz w:val="28"/>
          <w:szCs w:val="28"/>
        </w:rPr>
        <w:t xml:space="preserve"> при обработке и защите персональных данных обучающегося.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5.3.              Запрещается передавать информацию о состоянии здоровья обучающихся, за исключением сведений, которые относятся к вопросу о возможности выполнения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должностными лицами трудовой функции.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5.4.              При передаче персональных данных обучающихся третьим лицам, в том чис</w:t>
      </w:r>
      <w:r w:rsidR="00EF0D9A">
        <w:rPr>
          <w:color w:val="000000"/>
          <w:sz w:val="28"/>
          <w:szCs w:val="28"/>
        </w:rPr>
        <w:t xml:space="preserve">ле их представителям, в порядке, </w:t>
      </w:r>
      <w:r w:rsidRPr="00BB7341">
        <w:rPr>
          <w:color w:val="000000"/>
          <w:sz w:val="28"/>
          <w:szCs w:val="28"/>
        </w:rPr>
        <w:t>установленном Трудовым кодексом Российской Федерации и настоящим Положением, ограничивать эту информацию только теми персональными данными обучающихся, которые необходимы для выполнения третьими лицами их функций.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5.5. Защита персональных данных обучающихся от неправомерного их использования или утраты обес</w:t>
      </w:r>
      <w:r w:rsidR="00EF0D9A">
        <w:rPr>
          <w:color w:val="000000"/>
          <w:sz w:val="28"/>
          <w:szCs w:val="28"/>
        </w:rPr>
        <w:t>печивается за счёт средств лицея</w:t>
      </w:r>
      <w:r w:rsidRPr="00BB7341">
        <w:rPr>
          <w:color w:val="000000"/>
          <w:sz w:val="28"/>
          <w:szCs w:val="28"/>
        </w:rPr>
        <w:t xml:space="preserve"> в порядке, установленном федеральным законом.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6. Ответственность за разглашение конфиденциальности, связанной с персональными данными обучающимися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6.1.              Лица, виновные в нарушении норм, регулирующих получение, обработку и защиту персональных данных обучающихся, привлекаются к дисциплинарной ответственности. К данным лицам могут быть применены следующие дисциплинарные взыскания: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а)            замечание;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б)            выговор;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в)            предупреждение о неполном должностном соответствии;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г)             освобождение от занимаемой должности;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proofErr w:type="spellStart"/>
      <w:r w:rsidRPr="00BB7341">
        <w:rPr>
          <w:color w:val="000000"/>
          <w:sz w:val="28"/>
          <w:szCs w:val="28"/>
        </w:rPr>
        <w:t>д</w:t>
      </w:r>
      <w:proofErr w:type="spellEnd"/>
      <w:r w:rsidRPr="00BB7341">
        <w:rPr>
          <w:color w:val="000000"/>
          <w:sz w:val="28"/>
          <w:szCs w:val="28"/>
        </w:rPr>
        <w:t>)            увольнение.</w:t>
      </w:r>
    </w:p>
    <w:p w:rsidR="00BB7341" w:rsidRPr="00BB7341" w:rsidRDefault="00BB7341" w:rsidP="00EF0D9A">
      <w:pPr>
        <w:pStyle w:val="a3"/>
        <w:shd w:val="clear" w:color="auto" w:fill="F8F8F8"/>
        <w:contextualSpacing/>
        <w:jc w:val="both"/>
        <w:rPr>
          <w:color w:val="000000"/>
          <w:sz w:val="28"/>
          <w:szCs w:val="28"/>
        </w:rPr>
      </w:pPr>
      <w:r w:rsidRPr="00BB7341">
        <w:rPr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EE0DD4" w:rsidRPr="00BB7341" w:rsidRDefault="00EE0DD4" w:rsidP="00BB734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E0DD4" w:rsidRPr="00BB7341" w:rsidSect="00EE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41"/>
    <w:rsid w:val="00B13D87"/>
    <w:rsid w:val="00BB7341"/>
    <w:rsid w:val="00ED4BFF"/>
    <w:rsid w:val="00EE0DD4"/>
    <w:rsid w:val="00E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0D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2017-01-16T08:21:00Z</cp:lastPrinted>
  <dcterms:created xsi:type="dcterms:W3CDTF">2017-01-16T07:22:00Z</dcterms:created>
  <dcterms:modified xsi:type="dcterms:W3CDTF">2019-01-11T07:21:00Z</dcterms:modified>
</cp:coreProperties>
</file>