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DD" w:rsidRDefault="009F3ADD" w:rsidP="00DB7B8D">
      <w:pPr>
        <w:jc w:val="both"/>
        <w:rPr>
          <w:i w:val="0"/>
        </w:rPr>
      </w:pPr>
      <w:bookmarkStart w:id="0" w:name="_GoBack"/>
      <w:bookmarkEnd w:id="0"/>
      <w:r w:rsidRPr="009F3ADD">
        <w:rPr>
          <w:i w:val="0"/>
          <w:noProof/>
        </w:rPr>
        <w:drawing>
          <wp:inline distT="0" distB="0" distL="0" distR="0">
            <wp:extent cx="6415395" cy="9142754"/>
            <wp:effectExtent l="0" t="0" r="0" b="0"/>
            <wp:docPr id="2" name="Рисунок 2" descr="C:\Users\Марат\Desktop\сканирова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ат\Desktop\сканирова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41" cy="914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DD" w:rsidRPr="00992992" w:rsidRDefault="009F3ADD" w:rsidP="00DB7B8D">
      <w:pPr>
        <w:jc w:val="both"/>
        <w:rPr>
          <w:i w:val="0"/>
        </w:rPr>
      </w:pPr>
    </w:p>
    <w:p w:rsidR="00D7478F" w:rsidRDefault="00DB7B8D" w:rsidP="00D7478F">
      <w:pPr>
        <w:jc w:val="center"/>
        <w:rPr>
          <w:b/>
          <w:i w:val="0"/>
        </w:rPr>
      </w:pPr>
      <w:r w:rsidRPr="00992992">
        <w:rPr>
          <w:b/>
          <w:i w:val="0"/>
        </w:rPr>
        <w:t>КАЛЕНДАРНО – ТЕМАТИЧЕСКОЕ ПЛАНИРОВАНИЕ</w:t>
      </w:r>
      <w:r w:rsidR="003F6B7F" w:rsidRPr="00992992">
        <w:rPr>
          <w:b/>
          <w:i w:val="0"/>
        </w:rPr>
        <w:t xml:space="preserve"> </w:t>
      </w:r>
      <w:r w:rsidRPr="00992992">
        <w:rPr>
          <w:b/>
          <w:i w:val="0"/>
        </w:rPr>
        <w:t>ПО ТЕХНОЛОГИИ</w:t>
      </w:r>
    </w:p>
    <w:p w:rsidR="00DB7B8D" w:rsidRPr="00992992" w:rsidRDefault="00DB7B8D" w:rsidP="00D7478F">
      <w:pPr>
        <w:jc w:val="center"/>
      </w:pPr>
      <w:r w:rsidRPr="00992992">
        <w:rPr>
          <w:b/>
          <w:i w:val="0"/>
        </w:rPr>
        <w:t xml:space="preserve">3 класс </w:t>
      </w:r>
      <w:r w:rsidRPr="00992992">
        <w:t>(68 ч; 2 часа в неделю)</w:t>
      </w:r>
    </w:p>
    <w:p w:rsidR="00C4171F" w:rsidRPr="00992992" w:rsidRDefault="00C4171F" w:rsidP="003F6B7F">
      <w:pPr>
        <w:jc w:val="both"/>
      </w:pPr>
    </w:p>
    <w:p w:rsidR="00DB7B8D" w:rsidRPr="00992992" w:rsidRDefault="00DB7B8D" w:rsidP="003F6B7F">
      <w:pPr>
        <w:pStyle w:val="a3"/>
        <w:suppressAutoHyphens/>
        <w:spacing w:line="276" w:lineRule="auto"/>
        <w:rPr>
          <w:i/>
          <w:color w:val="auto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2409"/>
        <w:gridCol w:w="284"/>
        <w:gridCol w:w="2835"/>
        <w:gridCol w:w="4536"/>
        <w:gridCol w:w="2269"/>
        <w:gridCol w:w="141"/>
        <w:gridCol w:w="992"/>
        <w:gridCol w:w="992"/>
      </w:tblGrid>
      <w:tr w:rsidR="006E1C67" w:rsidRPr="00992992" w:rsidTr="00992992">
        <w:trPr>
          <w:trHeight w:val="598"/>
        </w:trPr>
        <w:tc>
          <w:tcPr>
            <w:tcW w:w="675" w:type="dxa"/>
            <w:vMerge w:val="restart"/>
            <w:shd w:val="clear" w:color="auto" w:fill="auto"/>
          </w:tcPr>
          <w:p w:rsidR="006E1C67" w:rsidRPr="00992992" w:rsidRDefault="006E1C67" w:rsidP="00992992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ind w:left="567"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4536" w:type="dxa"/>
            <w:vMerge w:val="restart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Планируемые результаты обучения (УУД)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 xml:space="preserve">        Дата</w:t>
            </w:r>
          </w:p>
        </w:tc>
      </w:tr>
      <w:tr w:rsidR="006E1C67" w:rsidRPr="00992992" w:rsidTr="00992992">
        <w:trPr>
          <w:trHeight w:val="1630"/>
        </w:trPr>
        <w:tc>
          <w:tcPr>
            <w:tcW w:w="675" w:type="dxa"/>
            <w:vMerge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ind w:left="567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ind w:left="567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:rsidR="006E1C67" w:rsidRPr="00992992" w:rsidRDefault="006E1C67" w:rsidP="00C4171F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 факту</w:t>
            </w:r>
          </w:p>
        </w:tc>
      </w:tr>
      <w:tr w:rsidR="006E1C67" w:rsidRPr="00992992" w:rsidTr="00992992">
        <w:tc>
          <w:tcPr>
            <w:tcW w:w="675" w:type="dxa"/>
            <w:shd w:val="clear" w:color="auto" w:fill="auto"/>
          </w:tcPr>
          <w:p w:rsidR="006E1C67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1C67" w:rsidRPr="00A745DF" w:rsidRDefault="00992992" w:rsidP="00A64F4E">
            <w:pPr>
              <w:jc w:val="both"/>
            </w:pPr>
            <w:r w:rsidRPr="00992992">
              <w:t>Инструктаж по ОТ и ТБ.</w:t>
            </w:r>
            <w:r w:rsidR="00A745DF">
              <w:rPr>
                <w:i w:val="0"/>
              </w:rPr>
              <w:t>Как работать на уроках технологии.</w:t>
            </w:r>
          </w:p>
          <w:p w:rsidR="006E1C67" w:rsidRPr="00992992" w:rsidRDefault="006E1C67" w:rsidP="00A64F4E">
            <w:pPr>
              <w:jc w:val="both"/>
            </w:pPr>
          </w:p>
          <w:p w:rsidR="00A745DF" w:rsidRDefault="00A745DF" w:rsidP="00A64F4E">
            <w:pPr>
              <w:jc w:val="both"/>
              <w:rPr>
                <w:i w:val="0"/>
              </w:rPr>
            </w:pPr>
          </w:p>
          <w:p w:rsidR="00A745DF" w:rsidRDefault="00A745DF" w:rsidP="00A64F4E">
            <w:pPr>
              <w:jc w:val="both"/>
              <w:rPr>
                <w:i w:val="0"/>
              </w:rPr>
            </w:pPr>
          </w:p>
          <w:p w:rsidR="00A745DF" w:rsidRDefault="00A745DF" w:rsidP="00A64F4E">
            <w:pPr>
              <w:jc w:val="both"/>
              <w:rPr>
                <w:i w:val="0"/>
              </w:rPr>
            </w:pPr>
          </w:p>
          <w:p w:rsidR="00A745DF" w:rsidRDefault="00A745DF" w:rsidP="00A64F4E">
            <w:pPr>
              <w:jc w:val="both"/>
              <w:rPr>
                <w:i w:val="0"/>
              </w:rPr>
            </w:pPr>
          </w:p>
          <w:p w:rsidR="00A745DF" w:rsidRDefault="00A745DF" w:rsidP="00A64F4E">
            <w:pPr>
              <w:jc w:val="both"/>
              <w:rPr>
                <w:i w:val="0"/>
              </w:rPr>
            </w:pPr>
          </w:p>
          <w:p w:rsidR="00A745DF" w:rsidRDefault="00A745DF" w:rsidP="00A64F4E">
            <w:pPr>
              <w:jc w:val="both"/>
              <w:rPr>
                <w:i w:val="0"/>
              </w:rPr>
            </w:pPr>
          </w:p>
          <w:p w:rsidR="006E1C67" w:rsidRPr="00992992" w:rsidRDefault="006E1C67" w:rsidP="00A64F4E">
            <w:pPr>
              <w:jc w:val="both"/>
              <w:rPr>
                <w:i w:val="0"/>
              </w:rPr>
            </w:pPr>
            <w:r w:rsidRPr="00992992">
              <w:rPr>
                <w:i w:val="0"/>
              </w:rPr>
              <w:t>Путеше</w:t>
            </w:r>
            <w:r w:rsidR="00A745DF">
              <w:rPr>
                <w:i w:val="0"/>
              </w:rPr>
              <w:t>ствуем по городу</w:t>
            </w:r>
            <w:r w:rsidRPr="00992992">
              <w:rPr>
                <w:i w:val="0"/>
              </w:rPr>
              <w:t>.</w:t>
            </w:r>
          </w:p>
          <w:p w:rsidR="006E1C67" w:rsidRPr="00992992" w:rsidRDefault="006E1C67" w:rsidP="006E1C67">
            <w:pPr>
              <w:pStyle w:val="a3"/>
              <w:suppressAutoHyphens/>
              <w:spacing w:line="276" w:lineRule="auto"/>
              <w:ind w:left="-17" w:firstLine="17"/>
              <w:rPr>
                <w:sz w:val="28"/>
                <w:szCs w:val="28"/>
              </w:rPr>
            </w:pPr>
          </w:p>
          <w:p w:rsidR="006E1C67" w:rsidRPr="00992992" w:rsidRDefault="006E1C67" w:rsidP="00A64F4E">
            <w:pPr>
              <w:pStyle w:val="a3"/>
              <w:suppressAutoHyphens/>
              <w:spacing w:line="276" w:lineRule="auto"/>
              <w:ind w:left="-17" w:firstLine="17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E1C67" w:rsidRPr="00992992" w:rsidRDefault="006E1C67" w:rsidP="00F1600D">
            <w:r w:rsidRPr="00992992">
              <w:rPr>
                <w:i w:val="0"/>
              </w:rPr>
              <w:t xml:space="preserve">Повторят знания, полученные в 1-2 классах (отбор необходимых для работы над изделием материалов, инструментов, последовательность действий при работе над изделием). </w:t>
            </w:r>
            <w:r w:rsidRPr="00992992">
              <w:t xml:space="preserve">Научатся вычислять стоимость изделия; на практическом уровне составлять маршрутную карту </w:t>
            </w:r>
            <w:r w:rsidRPr="00992992">
              <w:lastRenderedPageBreak/>
              <w:t>города.</w:t>
            </w:r>
          </w:p>
        </w:tc>
        <w:tc>
          <w:tcPr>
            <w:tcW w:w="4536" w:type="dxa"/>
          </w:tcPr>
          <w:p w:rsidR="006E1C67" w:rsidRPr="00992992" w:rsidRDefault="006E1C67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lastRenderedPageBreak/>
              <w:t>Регулятивные</w:t>
            </w:r>
            <w:r w:rsidRPr="00992992">
              <w:rPr>
                <w:i w:val="0"/>
              </w:rPr>
              <w:t xml:space="preserve">: умеют контролировать свои действия по точному и оперативному ориентированию;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6E1C67" w:rsidRPr="00992992" w:rsidRDefault="006E1C67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Познавательные</w:t>
            </w:r>
            <w:r w:rsidRPr="00992992">
              <w:rPr>
                <w:i w:val="0"/>
              </w:rPr>
              <w:t xml:space="preserve">: общеучебные - умеют строить осознанное и произвольное речевое высказывание в устной форме о </w:t>
            </w:r>
            <w:r w:rsidRPr="00992992">
              <w:rPr>
                <w:i w:val="0"/>
              </w:rPr>
              <w:lastRenderedPageBreak/>
              <w:t xml:space="preserve">материалах и инструментах, правилах работы с инструментами; осознанно читают тексты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понятиях: «город», «современники», «экскурсия», «маршрутная карта». </w:t>
            </w:r>
            <w:r w:rsidRPr="00992992">
              <w:rPr>
                <w:b/>
                <w:i w:val="0"/>
              </w:rPr>
              <w:t>Коммуникативные</w:t>
            </w:r>
            <w:r w:rsidRPr="00992992">
              <w:rPr>
                <w:i w:val="0"/>
              </w:rPr>
              <w:t xml:space="preserve">: умеют слушать учителя и одноклассников, инициативно сотрудничать в поиске и сборе информации, отвечать на вопросы, делать выводы. </w:t>
            </w:r>
          </w:p>
          <w:p w:rsidR="006E1C67" w:rsidRPr="00992992" w:rsidRDefault="006E1C67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Личностные</w:t>
            </w:r>
            <w:r w:rsidRPr="00992992">
              <w:rPr>
                <w:i w:val="0"/>
              </w:rPr>
              <w:t>: имеют мотивацию к учебной и творческой деятельности; сориентированы на плодотворную работу на уроке, соблюдение норм и правил поведения.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E1C67" w:rsidRPr="00992992" w:rsidRDefault="006E1C67" w:rsidP="00C4171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 xml:space="preserve">Рассуждение на тему «Что мы будем делать на уроках технологии в этом учебном году?». </w:t>
            </w:r>
          </w:p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Устное сочинение-описание «Город моей мечты»</w:t>
            </w:r>
          </w:p>
          <w:p w:rsidR="006E1C67" w:rsidRPr="00992992" w:rsidRDefault="006E1C67" w:rsidP="00C4171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Составление маршрутной карты «Мой </w:t>
            </w:r>
            <w:r w:rsidRPr="00992992">
              <w:rPr>
                <w:sz w:val="28"/>
                <w:szCs w:val="28"/>
              </w:rPr>
              <w:lastRenderedPageBreak/>
              <w:t>родной город»</w:t>
            </w:r>
          </w:p>
        </w:tc>
        <w:tc>
          <w:tcPr>
            <w:tcW w:w="992" w:type="dxa"/>
            <w:shd w:val="clear" w:color="auto" w:fill="auto"/>
          </w:tcPr>
          <w:p w:rsidR="006E1C67" w:rsidRPr="00992992" w:rsidRDefault="006E1C67" w:rsidP="00A64F4E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1C67" w:rsidRPr="00992992" w:rsidRDefault="006E1C67" w:rsidP="00A64F4E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DB7B8D" w:rsidRPr="00992992" w:rsidTr="006E1C67">
        <w:trPr>
          <w:trHeight w:val="426"/>
        </w:trPr>
        <w:tc>
          <w:tcPr>
            <w:tcW w:w="15559" w:type="dxa"/>
            <w:gridSpan w:val="10"/>
            <w:shd w:val="clear" w:color="auto" w:fill="auto"/>
          </w:tcPr>
          <w:p w:rsidR="00DB7B8D" w:rsidRPr="00992992" w:rsidRDefault="006E1C67" w:rsidP="00A64F4E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="00DB7B8D" w:rsidRPr="00992992">
              <w:rPr>
                <w:sz w:val="28"/>
                <w:szCs w:val="28"/>
              </w:rPr>
              <w:t>Человек и земля (40 ч.)</w:t>
            </w:r>
          </w:p>
        </w:tc>
      </w:tr>
      <w:tr w:rsidR="00DB7B8D" w:rsidRPr="00992992" w:rsidTr="006E1C67">
        <w:trPr>
          <w:trHeight w:val="2400"/>
        </w:trPr>
        <w:tc>
          <w:tcPr>
            <w:tcW w:w="1101" w:type="dxa"/>
            <w:gridSpan w:val="2"/>
            <w:shd w:val="clear" w:color="auto" w:fill="auto"/>
          </w:tcPr>
          <w:p w:rsidR="00DB7B8D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64F4E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 xml:space="preserve">Архитектура. </w:t>
            </w:r>
          </w:p>
          <w:p w:rsidR="00DB7B8D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t>Изделие «Дом».</w:t>
            </w: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A745DF" w:rsidRDefault="00A745DF" w:rsidP="00C4171F">
            <w:pPr>
              <w:rPr>
                <w:i w:val="0"/>
              </w:rPr>
            </w:pPr>
          </w:p>
          <w:p w:rsidR="00DB7B8D" w:rsidRPr="00992992" w:rsidRDefault="00DB7B8D" w:rsidP="00C4171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 xml:space="preserve">Архитектура. 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Изделие «Дом».</w:t>
            </w:r>
          </w:p>
          <w:p w:rsidR="00DB7B8D" w:rsidRPr="00992992" w:rsidRDefault="00DB7B8D" w:rsidP="00C4171F">
            <w:pPr>
              <w:rPr>
                <w:i w:val="0"/>
              </w:rPr>
            </w:pPr>
          </w:p>
        </w:tc>
        <w:tc>
          <w:tcPr>
            <w:tcW w:w="2835" w:type="dxa"/>
            <w:shd w:val="clear" w:color="auto" w:fill="auto"/>
          </w:tcPr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>Познакомятся с основами</w:t>
            </w:r>
            <w:r w:rsidR="006E1C67" w:rsidRPr="00992992">
              <w:rPr>
                <w:i w:val="0"/>
              </w:rPr>
              <w:t xml:space="preserve"> </w:t>
            </w:r>
            <w:r w:rsidRPr="00992992">
              <w:rPr>
                <w:i w:val="0"/>
              </w:rPr>
              <w:t>черчения, с понятиями: чертёж, архитектура, каркас, инженер-строитель, прораб, масштаб, эскиз, технический рисунок, развёртка, прочитать чертёж, с основами масштабирования, выполнения чертежа развёртки, с основными линиями чертежа. Закрепят правила безопасности при работе ножом, ножницами.</w:t>
            </w:r>
          </w:p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Овладеют умением анализировать готовое изделие, составлять план работы. Научатся различать форматы бумаги (А4 и АЗ), выполнять чертёж </w:t>
            </w:r>
            <w:r w:rsidRPr="00992992">
              <w:rPr>
                <w:i w:val="0"/>
              </w:rPr>
              <w:lastRenderedPageBreak/>
              <w:t>фигуры в масштабе, читать чертёж, выполнять чертёж развёртки; конструировать макет дома из бумаги.</w:t>
            </w:r>
          </w:p>
        </w:tc>
        <w:tc>
          <w:tcPr>
            <w:tcW w:w="4536" w:type="dxa"/>
          </w:tcPr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lastRenderedPageBreak/>
              <w:t>Регулятивные:</w:t>
            </w:r>
            <w:r w:rsidRPr="00992992">
              <w:rPr>
                <w:i w:val="0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адекватно воспринимают оценку своей работы учителями, товарищами. </w:t>
            </w:r>
          </w:p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Познавательные</w:t>
            </w:r>
            <w:r w:rsidRPr="00992992">
              <w:rPr>
                <w:i w:val="0"/>
              </w:rPr>
              <w:t>: общеучебные - умеют под руководством учителя осуществлять поиск нужной информации в учебнике и учебных пособиях, проводить в сотрудничестве с учителем сравнение и классификацию объектов труда по заданным основаниям, самостоятельно формулировать проблему, делать умозаключения и выводы в словесной форме; осознанно читают тексты с целью освоения и использования</w:t>
            </w:r>
          </w:p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информации; логические – осуществляют поиск необходимой </w:t>
            </w:r>
            <w:r w:rsidRPr="00992992">
              <w:rPr>
                <w:i w:val="0"/>
              </w:rPr>
              <w:lastRenderedPageBreak/>
              <w:t>информации из разных источников об архитектуре, чертежах.</w:t>
            </w:r>
          </w:p>
          <w:p w:rsidR="006964DD" w:rsidRPr="00992992" w:rsidRDefault="00DB7B8D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Коммуникативные</w:t>
            </w:r>
            <w:r w:rsidRPr="00992992">
              <w:rPr>
                <w:i w:val="0"/>
              </w:rPr>
              <w:t>: умеют оформить свою мысль в устной форме,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Личностные</w:t>
            </w:r>
            <w:r w:rsidRPr="00992992">
              <w:rPr>
                <w:i w:val="0"/>
              </w:rPr>
              <w:t>: положительно относятся к занятиям предметно-практической деятельностью; сориентированы на уважительное отношение к труду строителей, на плодотворную работу на уроке, соблюдение норм и правил поведения.</w:t>
            </w:r>
          </w:p>
        </w:tc>
        <w:tc>
          <w:tcPr>
            <w:tcW w:w="2269" w:type="dxa"/>
            <w:shd w:val="clear" w:color="auto" w:fill="auto"/>
          </w:tcPr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 xml:space="preserve">Определение стиля зданий на иллюстрациях или слайдах по таблице. </w:t>
            </w:r>
          </w:p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t>Рассказ о профессиях людей, занятых в строительстве.</w:t>
            </w:r>
          </w:p>
          <w:p w:rsidR="00DB7B8D" w:rsidRPr="00992992" w:rsidRDefault="00DB7B8D" w:rsidP="00C4171F">
            <w:pPr>
              <w:rPr>
                <w:i w:val="0"/>
              </w:rPr>
            </w:pPr>
          </w:p>
          <w:p w:rsidR="00DB7B8D" w:rsidRPr="00992992" w:rsidRDefault="00DB7B8D" w:rsidP="00C4171F">
            <w:pPr>
              <w:rPr>
                <w:i w:val="0"/>
              </w:rPr>
            </w:pPr>
            <w:r w:rsidRPr="00992992">
              <w:rPr>
                <w:i w:val="0"/>
              </w:rPr>
              <w:t>Придумать название городу своей мечты.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DB7B8D" w:rsidRPr="00992992" w:rsidRDefault="00DB7B8D" w:rsidP="00A64F4E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2117"/>
        </w:trPr>
        <w:tc>
          <w:tcPr>
            <w:tcW w:w="1101" w:type="dxa"/>
            <w:gridSpan w:val="2"/>
            <w:shd w:val="clear" w:color="auto" w:fill="auto"/>
          </w:tcPr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5 </w:t>
            </w: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Городские постройки.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 «Телебашня»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Городские постройки.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 «Телебашня»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Познакомятся с новыми инструментами - плоскогубцами, кусачками, правилами работы с этими инструментами, возможностями их использования в </w:t>
            </w:r>
            <w:r w:rsidRPr="00992992">
              <w:rPr>
                <w:sz w:val="28"/>
                <w:szCs w:val="28"/>
              </w:rPr>
              <w:lastRenderedPageBreak/>
              <w:t>быту. Научатся применять эти инструменты при работе с проволокой; совершенствовать навыки выполнения технического рисунка.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самостоятельно планировать свою деятельность,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</w:t>
            </w:r>
            <w:r w:rsidRPr="00992992">
              <w:rPr>
                <w:sz w:val="28"/>
                <w:szCs w:val="28"/>
              </w:rPr>
              <w:lastRenderedPageBreak/>
              <w:t>оценивать результаты своего труда.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общеучебные - умеют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(анализ, сравнение) для формулирования вывода о свойствах проволоки, приемах работы с нею, для определения материалов и инструментов, приемов работы при изготовлении изделия; логические - осуществляют поиск информации из разных источников, расширяющей и дополняющей представление об инструментах; умеют анализировать образец. </w:t>
            </w: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 xml:space="preserve">: умеют обмениваться мнениями, понимать позицию партнера, активно слушать одноклассников, учителя, совместно рассуждать и находить ответы на вопросы.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 xml:space="preserve">: сориентированы на эстетическое восприятие </w:t>
            </w:r>
            <w:r w:rsidRPr="00992992">
              <w:rPr>
                <w:sz w:val="28"/>
                <w:szCs w:val="28"/>
              </w:rPr>
              <w:lastRenderedPageBreak/>
              <w:t>выполненных изделий; имеют мотивацию к учебной и творческой деятельности.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Исследование: выявление практического назначения архитектурных сооружений (жилое, промышленное и т.д.)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558"/>
        </w:trPr>
        <w:tc>
          <w:tcPr>
            <w:tcW w:w="1101" w:type="dxa"/>
            <w:gridSpan w:val="2"/>
            <w:shd w:val="clear" w:color="auto" w:fill="auto"/>
          </w:tcPr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</w:t>
            </w: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Парк.</w:t>
            </w: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Изделие: «Городской парк»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Систематизируют знания о природных материалах, о техниках выполнения изделий с использованием природных материалов. Познакомятся со способами соединения природных материалов; совершенствуют умение работать по плану, самостоятельно составлять план работы, выполнять объёмную аппликацию из </w:t>
            </w:r>
            <w:r w:rsidRPr="00992992">
              <w:rPr>
                <w:i w:val="0"/>
              </w:rPr>
              <w:lastRenderedPageBreak/>
              <w:t>природных материалов на пластилиновой основе.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lastRenderedPageBreak/>
              <w:t>Познавательные</w:t>
            </w:r>
            <w:r w:rsidRPr="00992992">
              <w:rPr>
                <w:i w:val="0"/>
              </w:rPr>
              <w:t>: овладеют способностью принимать и реализовывать цели и задачи учебной деятельности, приёмами поиска средств её осуществления; освоят способы решения проблем творческого и поискового характера.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 </w:t>
            </w:r>
            <w:r w:rsidRPr="00992992">
              <w:rPr>
                <w:b/>
                <w:i w:val="0"/>
              </w:rPr>
              <w:t>Регулятивные</w:t>
            </w:r>
            <w:r w:rsidRPr="00992992">
              <w:rPr>
                <w:i w:val="0"/>
              </w:rPr>
              <w:t xml:space="preserve">: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      </w:r>
            <w:r w:rsidRPr="00992992">
              <w:rPr>
                <w:b/>
                <w:i w:val="0"/>
              </w:rPr>
              <w:t>Коммуникативные:</w:t>
            </w:r>
            <w:r w:rsidRPr="00992992">
              <w:rPr>
                <w:i w:val="0"/>
              </w:rPr>
              <w:t xml:space="preserve"> овладеют навыками смыслового чтения текстов в соответствии с целями и задачами; умеют строить осознанное речевое высказывание в соответствии с задачами </w:t>
            </w:r>
            <w:r w:rsidRPr="00992992">
              <w:rPr>
                <w:i w:val="0"/>
              </w:rPr>
              <w:lastRenderedPageBreak/>
              <w:t xml:space="preserve">коммуникации и составлять тексты в устной форме, договариваться с партнерами и приходить к общему решению, контролировать свои действия при совместной работе. 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Личностные</w:t>
            </w:r>
            <w:r w:rsidRPr="00992992">
              <w:rPr>
                <w:i w:val="0"/>
              </w:rPr>
              <w:t>: сориентированы на целостное восприятие мира в его органичном единстве и разнообразии природы; принимают социальную роль обучающегося; имеют навыки сотрудничества с взрослыми и сверстниками в разных ситуациях; умеют не создавать конфликтов и находить выходы из спорных ситуаций.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 xml:space="preserve">Рассуждение: профессии людей, связанных с садово-парковым искусством. 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Устное сочинение-описание: «Твой любимый уголок в парке». 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Составление рассказа о значении природы для города.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841"/>
        </w:trPr>
        <w:tc>
          <w:tcPr>
            <w:tcW w:w="1101" w:type="dxa"/>
            <w:gridSpan w:val="2"/>
            <w:shd w:val="clear" w:color="auto" w:fill="auto"/>
          </w:tcPr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 </w:t>
            </w: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>Проект «Детская площадка».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Проект «Детская площадка».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 xml:space="preserve">Получат первичные навыки работы над проектом с помощью стандартного алгоритма. Закрепят навыки работы с бумагой на практическом уровне. Научатся самостоятельно составлять план работы и работать </w:t>
            </w:r>
            <w:r w:rsidRPr="00992992">
              <w:rPr>
                <w:i w:val="0"/>
              </w:rPr>
              <w:lastRenderedPageBreak/>
              <w:t>над изделием в мини-группах, самостоятельно проводить презентацию групповой работы по плану и оценивать результат по заданным критериям.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4536" w:type="dxa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lastRenderedPageBreak/>
              <w:t>Личностные</w:t>
            </w:r>
            <w:r w:rsidRPr="00992992">
              <w:rPr>
                <w:i w:val="0"/>
              </w:rPr>
              <w:t>: имеют мотивацию к учебной и творческой деятельности, положительно относятся к занятиям предметно-практической деятельностью; понимают личную ответственность за будущий результат.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Познавательные</w:t>
            </w:r>
            <w:r w:rsidRPr="00992992">
              <w:rPr>
                <w:i w:val="0"/>
              </w:rPr>
              <w:t xml:space="preserve">: умеют понимать заданный вопрос, в соответствии с ним строить ответ в устной форме; овладеют логическими действиями сравнения, анализа, синтеза, </w:t>
            </w:r>
            <w:r w:rsidRPr="00992992">
              <w:rPr>
                <w:i w:val="0"/>
              </w:rPr>
              <w:lastRenderedPageBreak/>
              <w:t>построения рассуждений; используют различные способы поиска, сбора, обработки, анализа информации в соответствии с коммуникативными и познавательными задачами; освоят способы решения проблем творческого и поискового характера.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Регулятивные</w:t>
            </w:r>
            <w:r w:rsidRPr="00992992">
              <w:rPr>
                <w:i w:val="0"/>
              </w:rPr>
              <w:t>: овладеют способностью принимать и реализовывать цели и задачи учебной деятельности, приёмами поиска средств её осуществления;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Коммуникативные</w:t>
            </w:r>
            <w:r w:rsidRPr="00992992">
              <w:rPr>
                <w:i w:val="0"/>
              </w:rPr>
              <w:t xml:space="preserve">: умеют формулировать ответы на вопросы, вступать в учебное сотрудничество, слушать одноклассников, учителя, договариваться с партнерами и приходить к общему решению, </w:t>
            </w:r>
            <w:r w:rsidRPr="00992992">
              <w:rPr>
                <w:i w:val="0"/>
              </w:rPr>
              <w:lastRenderedPageBreak/>
              <w:t>контролировать свои действия при совместной работе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>Исследование: сравнение свойств различных природных материалов, соотнесение формы и цвета природных материалов с реальными объектами.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Выполнение творческого проекта по теме «Детская площадка».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i/>
                <w:sz w:val="28"/>
                <w:szCs w:val="28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Ателье мод. Одежда. Пряжа и ткани.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Знакомство с видами стежков: «Строчка петельных стежков».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i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«Украшение платочка монограммой»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Познакомятся с некоторыми видами одежды. Научатся различать распространённые натуральные и синтетические ткани. Систематизируют знания о процессе производства ткани, о техниках выполнения изделий из ткани и пряжи, о видах швов, изученных в 1-2 классах. Узнают алгоритм выполнения стебельчатого шва в работе над изделием «Украшение платочка монограммой». Научатся выполнять вышивку </w:t>
            </w:r>
            <w:r w:rsidRPr="00992992">
              <w:rPr>
                <w:sz w:val="28"/>
                <w:szCs w:val="28"/>
              </w:rPr>
              <w:lastRenderedPageBreak/>
              <w:t>стебельчатым швом.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Познавательные:</w:t>
            </w:r>
            <w:r w:rsidRPr="00992992">
              <w:rPr>
                <w:sz w:val="28"/>
                <w:szCs w:val="28"/>
              </w:rPr>
              <w:t xml:space="preserve"> общеучебные - умеют строить осознанное и произвольное речевое высказывание в устной форме о швах, используемых в вышивании, 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по памяти примеров из личного практического опыта), дополняющей и расширяющей имеющиеся представления об </w:t>
            </w:r>
            <w:r w:rsidRPr="00992992">
              <w:rPr>
                <w:sz w:val="28"/>
                <w:szCs w:val="28"/>
              </w:rPr>
              <w:lastRenderedPageBreak/>
              <w:t>искусстве вышивания.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Коммуникативные:</w:t>
            </w:r>
            <w:r w:rsidRPr="00992992">
              <w:rPr>
                <w:sz w:val="28"/>
                <w:szCs w:val="28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 </w:t>
            </w: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>: имеют художественно - эстетический вкус; сориентированы на бережное отношение к труду и продуктам груда.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Исследование: какая ткань наиболее подходит для вышивания?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Исследование: узнать, какие существуют способы предметов кроме вышивки.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699"/>
        </w:trPr>
        <w:tc>
          <w:tcPr>
            <w:tcW w:w="1101" w:type="dxa"/>
            <w:gridSpan w:val="2"/>
            <w:shd w:val="clear" w:color="auto" w:fill="auto"/>
          </w:tcPr>
          <w:p w:rsidR="00A745DF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Pr="00992992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Аппликация из ткани.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Петельный шов.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«Украшение фартука».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Познакомятся с одним из вариантов украшения одежды - аппликацией из ткани. Закрепят знания о видах аппликации, о последовательности выполнения аппликации. Узнают алгоритм выполнения петельного шва в работе над изделием «Украшение </w:t>
            </w:r>
            <w:r w:rsidRPr="00992992">
              <w:rPr>
                <w:sz w:val="28"/>
                <w:szCs w:val="28"/>
              </w:rPr>
              <w:lastRenderedPageBreak/>
              <w:t>фартука». Научатся выполнять аппликацию из ткани, различать виды аппликации, самостоятельно составлять композицию, украшать фартук аппликацией из ткани с помощью петельного шва.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общеучебные - умеют строить осознанное и произвольное речевое высказывание в устной форме о швах, используемых для выполнения аппликации из ткани, </w:t>
            </w:r>
            <w:r w:rsidRPr="00992992">
              <w:rPr>
                <w:sz w:val="28"/>
                <w:szCs w:val="28"/>
              </w:rPr>
              <w:lastRenderedPageBreak/>
              <w:t>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искусстве украшения одежды.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 xml:space="preserve">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 </w:t>
            </w: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>: имеют художественно-эстетический вкус; сориентированы на бережное отношение к труду и продуктам труда.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Творческая работа: составление собственной композиции для украшения фартука.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Найти информацию о видах и способах использования аппликации.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1124"/>
        </w:trPr>
        <w:tc>
          <w:tcPr>
            <w:tcW w:w="1101" w:type="dxa"/>
            <w:gridSpan w:val="2"/>
            <w:shd w:val="clear" w:color="auto" w:fill="auto"/>
          </w:tcPr>
          <w:p w:rsidR="00A745DF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B3D51" w:rsidRPr="00992992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Изготовление тканей.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 «Гобелен»</w:t>
            </w: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8B3D51" w:rsidRPr="00992992" w:rsidRDefault="008B3D51" w:rsidP="008B3D51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Изготовление тканей. </w:t>
            </w:r>
          </w:p>
          <w:p w:rsidR="008B3D51" w:rsidRPr="00992992" w:rsidRDefault="008B3D51" w:rsidP="008B3D51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 «Гобелен»</w:t>
            </w:r>
          </w:p>
          <w:p w:rsidR="008B3D51" w:rsidRPr="00992992" w:rsidRDefault="008B3D51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Познакомятся с технологическим процессом производства тканей; </w:t>
            </w:r>
            <w:r w:rsidRPr="00992992">
              <w:rPr>
                <w:sz w:val="28"/>
                <w:szCs w:val="28"/>
              </w:rPr>
              <w:lastRenderedPageBreak/>
              <w:t>производством полотна ручным способом. Научатся сочетать цвета в композиции, размечать по линейке, отличать гобелен от других форм ткачества, создавать изделие «Гобелен»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принимать и сохранять учебную задачу урока, планировать свою деятельность, контролировать свои действия по </w:t>
            </w:r>
            <w:r w:rsidRPr="00992992">
              <w:rPr>
                <w:sz w:val="28"/>
                <w:szCs w:val="28"/>
              </w:rPr>
              <w:lastRenderedPageBreak/>
              <w:t xml:space="preserve">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адекватно воспринимать оценку своей работы учителями, товарищами.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Познавательные:</w:t>
            </w:r>
            <w:r w:rsidRPr="00992992">
              <w:rPr>
                <w:sz w:val="28"/>
                <w:szCs w:val="28"/>
              </w:rPr>
              <w:t xml:space="preserve"> общеучебные - умеют строить осознанное и произвольное речевое высказывание в устной форме о структуре тканей, анализировать варианты переплетений нитей в ткани, определять их вид; логические - осуществляют поиск информации из разных источников, расширяющей и дополняющей представление о видах и способах переплетений. </w:t>
            </w:r>
            <w:r w:rsidRPr="00992992">
              <w:rPr>
                <w:b/>
                <w:sz w:val="28"/>
                <w:szCs w:val="28"/>
              </w:rPr>
              <w:t>Коммуникативные:</w:t>
            </w:r>
            <w:r w:rsidRPr="00992992">
              <w:rPr>
                <w:sz w:val="28"/>
                <w:szCs w:val="28"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существования </w:t>
            </w:r>
            <w:r w:rsidRPr="00992992">
              <w:rPr>
                <w:sz w:val="28"/>
                <w:szCs w:val="28"/>
              </w:rPr>
              <w:lastRenderedPageBreak/>
              <w:t>различных точек зрения и права каждого иметь свою.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Личностные:</w:t>
            </w:r>
            <w:r w:rsidRPr="00992992">
              <w:rPr>
                <w:sz w:val="28"/>
                <w:szCs w:val="28"/>
              </w:rPr>
              <w:t xml:space="preserve"> имеют мотивацию к учебной деятельности; эстетически воспринимают выполненные изделия; понимают значение красоты в жизни людей; проявляют интерес к предмету.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Творческая работа: создание собственного рисунка для </w:t>
            </w:r>
            <w:r w:rsidRPr="00992992">
              <w:rPr>
                <w:sz w:val="28"/>
                <w:szCs w:val="28"/>
              </w:rPr>
              <w:lastRenderedPageBreak/>
              <w:t xml:space="preserve">изделия «Гобелен».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Создание рамки для гобелена.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Устное сочинение- описание понравившегося гобелена.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2400"/>
        </w:trPr>
        <w:tc>
          <w:tcPr>
            <w:tcW w:w="1101" w:type="dxa"/>
            <w:gridSpan w:val="2"/>
            <w:shd w:val="clear" w:color="auto" w:fill="auto"/>
          </w:tcPr>
          <w:p w:rsidR="00A745DF" w:rsidRDefault="008B3D51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Вязание. Новый технологический процесс – вязание.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992992">
              <w:rPr>
                <w:i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Вязание. Изделие: «Воздушные петли»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Познакомятся с особенностями вязания крючком, с применением вязанных крючком изделий, с инструментами, используемыми при вязании. Систематизируют знания о видах ниток. Научатся соблюдать правила работы при вязании крючком, составлять план работы, создавать цепочку из воздушных петель с помощью вязания </w:t>
            </w:r>
            <w:r w:rsidRPr="00992992">
              <w:rPr>
                <w:sz w:val="28"/>
                <w:szCs w:val="28"/>
              </w:rPr>
              <w:lastRenderedPageBreak/>
              <w:t>крючком, композицию «Воздушные петли».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общеучебные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</w:t>
            </w:r>
            <w:r w:rsidRPr="00992992">
              <w:rPr>
                <w:sz w:val="28"/>
                <w:szCs w:val="28"/>
              </w:rPr>
              <w:lastRenderedPageBreak/>
              <w:t xml:space="preserve">читают тексты, рассматривают рисунки с целью освоения и использовании информации; логические - осуществляют поиск информации из разных источников, расширяющей и дополняющей представление о видах ниток и их назначении.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 xml:space="preserve">: 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>: имеют мотивацию к учебной деятельности; эстетически воспринимают выполненные изделия; понимают значение красоты; проявляют интерес к предмету.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Творческая работа: создание композиции из цепочек из воздушных петель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Узнать и рассказать, есть ли дома изделия, вещи, выполненные в технике вязания.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Найти информацию о том, что такое </w:t>
            </w:r>
            <w:r w:rsidRPr="00992992">
              <w:rPr>
                <w:sz w:val="28"/>
                <w:szCs w:val="28"/>
              </w:rPr>
              <w:lastRenderedPageBreak/>
              <w:t>карнавал – маскарад, какие костюмы нужны для карнавала,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подобрать иллюстрации карнавальных костюмов.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1125"/>
        </w:trPr>
        <w:tc>
          <w:tcPr>
            <w:tcW w:w="1101" w:type="dxa"/>
            <w:gridSpan w:val="2"/>
            <w:shd w:val="clear" w:color="auto" w:fill="auto"/>
          </w:tcPr>
          <w:p w:rsidR="00A745DF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19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Одежда для карнавала </w:t>
            </w:r>
          </w:p>
          <w:p w:rsidR="00A745DF" w:rsidRPr="00992992" w:rsidRDefault="00CE59B2" w:rsidP="00A745DF">
            <w:pPr>
              <w:pStyle w:val="a3"/>
              <w:suppressAutoHyphens/>
              <w:spacing w:line="276" w:lineRule="auto"/>
              <w:jc w:val="left"/>
              <w:rPr>
                <w:rStyle w:val="0pt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Изделие: «Кавалер»</w:t>
            </w:r>
            <w:r w:rsidR="00A745DF" w:rsidRPr="00992992">
              <w:rPr>
                <w:sz w:val="28"/>
                <w:szCs w:val="28"/>
              </w:rPr>
              <w:t xml:space="preserve"> </w:t>
            </w:r>
            <w:r w:rsidR="00A745DF" w:rsidRPr="00992992">
              <w:rPr>
                <w:sz w:val="28"/>
                <w:szCs w:val="28"/>
              </w:rPr>
              <w:lastRenderedPageBreak/>
              <w:t>«Дама»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0pt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Познакомятся с понятием «карнавал», с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особенностями проведения этого праздника, с разными карнавальными костюмами. Узнают о значении крахмаления ткани, последовательности крахмаления ткани, о способах создания карнавального костюма из подручных средств. Научатся работать с выкройкой, делать кулиску, изготовлять карнавальный костюм.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i w:val="0"/>
                <w:sz w:val="28"/>
                <w:szCs w:val="28"/>
              </w:rPr>
              <w:t>:</w:t>
            </w:r>
            <w:r w:rsidRPr="00992992">
              <w:rPr>
                <w:rStyle w:val="1"/>
                <w:sz w:val="28"/>
                <w:szCs w:val="28"/>
              </w:rPr>
              <w:t xml:space="preserve"> умеют принимать и сохранять учебную задачу урока, планировать свою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 xml:space="preserve">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i w:val="0"/>
                <w:sz w:val="28"/>
                <w:szCs w:val="28"/>
              </w:rPr>
              <w:t xml:space="preserve"> общеучебные -</w:t>
            </w:r>
            <w:r w:rsidRPr="00992992">
              <w:rPr>
                <w:rStyle w:val="1"/>
                <w:sz w:val="28"/>
                <w:szCs w:val="28"/>
              </w:rPr>
              <w:t xml:space="preserve">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карнавального костюма (цвет, форму, способы украшения и др.); </w:t>
            </w:r>
            <w:r w:rsidRPr="00992992">
              <w:rPr>
                <w:rStyle w:val="0pt"/>
                <w:i w:val="0"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sz w:val="28"/>
                <w:szCs w:val="28"/>
              </w:rPr>
              <w:t xml:space="preserve"> осуществляют поиск информации из разных источников, расширяющей и дополняющей представление о карнавальных костюмах. </w:t>
            </w:r>
            <w:r w:rsidRPr="00992992">
              <w:rPr>
                <w:rStyle w:val="0pt"/>
                <w:b/>
                <w:i w:val="0"/>
                <w:sz w:val="28"/>
                <w:szCs w:val="28"/>
              </w:rPr>
              <w:lastRenderedPageBreak/>
              <w:t>Коммуникативные:</w:t>
            </w:r>
            <w:r w:rsidRPr="00992992">
              <w:rPr>
                <w:rStyle w:val="1"/>
                <w:sz w:val="28"/>
                <w:szCs w:val="28"/>
              </w:rPr>
              <w:t xml:space="preserve"> умеют строить понятные речевые высказывания, слушать собеседника и вести диалог; рассуждать, </w:t>
            </w:r>
            <w:r w:rsidRPr="00992992">
              <w:rPr>
                <w:sz w:val="28"/>
                <w:szCs w:val="28"/>
              </w:rPr>
              <w:t>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Личностные:</w:t>
            </w:r>
            <w:r w:rsidRPr="00992992">
              <w:rPr>
                <w:sz w:val="28"/>
                <w:szCs w:val="28"/>
              </w:rPr>
              <w:t xml:space="preserve"> имеют мотивацию к учебной деятельности; эстетически воспринимают карнавальный костюм; понимают значение красоты; проявляют интерес к предмету.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Творческая работа: создание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карнавального костюма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Устное сочинение «Как создавался костюм»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A745DF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Бисероплете</w:t>
            </w:r>
            <w:r w:rsidR="00CE59B2">
              <w:rPr>
                <w:sz w:val="28"/>
                <w:szCs w:val="28"/>
              </w:rPr>
              <w:t xml:space="preserve">ние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«Браслетик “Цветочки”».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i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«Браслетик “Подковки”».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Познакомятся с видами изделий из бисера, его свойствами, видами бисера, со свойствами и особенностями лески. Научатся плести из бисера браслетик, работать с леской и бисером, </w:t>
            </w:r>
            <w:r w:rsidRPr="00992992">
              <w:rPr>
                <w:sz w:val="28"/>
                <w:szCs w:val="28"/>
              </w:rPr>
              <w:lastRenderedPageBreak/>
              <w:t>подбирать необходимые материалы и инструменты для выполнения изделий из бисера.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общеучебные — умеют строить осознанное и </w:t>
            </w:r>
            <w:r w:rsidRPr="00992992">
              <w:rPr>
                <w:sz w:val="28"/>
                <w:szCs w:val="28"/>
              </w:rPr>
              <w:lastRenderedPageBreak/>
              <w:t xml:space="preserve">произвольное речевое высказывание в устной форме; логические - умеют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искусстве бисероплетения, видах бисера.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>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>: имеют художественно-эстетический вкус; сориентированы на плодотворную работу на уроке.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Творческая работа: создание браслета из бисера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Разгадать кроссворд «Ателье мод»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A745DF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23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Кафе «Кулинарная сказка».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Работа с бумагой. </w:t>
            </w:r>
            <w:r w:rsidRPr="00992992">
              <w:rPr>
                <w:sz w:val="28"/>
                <w:szCs w:val="28"/>
              </w:rPr>
              <w:lastRenderedPageBreak/>
              <w:t xml:space="preserve">Конструирование.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Изделие «Весы».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Познакомятся с понятием «рецепт», его применением в </w:t>
            </w:r>
            <w:r w:rsidRPr="00992992">
              <w:rPr>
                <w:sz w:val="28"/>
                <w:szCs w:val="28"/>
              </w:rPr>
              <w:lastRenderedPageBreak/>
              <w:t>жизни человека, с ролью весов в жизни человека, с вариантами взвешивания продуктов. Научатся использовать таблицу мер веса продуктов в граммах, самостоятельно составлять план работы над изделием, собирать конструкцию из бумаги с помощью дополнительных приспособлений; конструировать изделие «Весы». Совершенствуют навыки выполнения чертежей, конструирования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определять последовательность промежуточных целей с учётом </w:t>
            </w:r>
            <w:r w:rsidRPr="00992992">
              <w:rPr>
                <w:sz w:val="28"/>
                <w:szCs w:val="28"/>
              </w:rPr>
              <w:lastRenderedPageBreak/>
              <w:t xml:space="preserve">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>: общеучебные - умеют осознанно и произвольно высказываться в устной форме о способах определения веса продуктов, профессиях повара и официанта,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поделки).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 xml:space="preserve">: умеют выражать собственное мнение, отстаивать свою точку зрения, строить понятные речевые высказывания о профессиях повара и официанта, кафе.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 xml:space="preserve">: сориентированы на эмоционально-эстетическое </w:t>
            </w:r>
            <w:r w:rsidRPr="00992992">
              <w:rPr>
                <w:sz w:val="28"/>
                <w:szCs w:val="28"/>
              </w:rPr>
              <w:lastRenderedPageBreak/>
              <w:t>восприятие красоты выполненных изделий, уважительное отношение к труду поваров и официантов.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Творческая работа: украшение весов </w:t>
            </w:r>
            <w:r w:rsidRPr="00992992">
              <w:rPr>
                <w:sz w:val="28"/>
                <w:szCs w:val="28"/>
              </w:rPr>
              <w:lastRenderedPageBreak/>
              <w:t xml:space="preserve">по собственному замыслу.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Рассуждение на тему: нужно ли уметь готовить еду?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Исследовательская работа: поиск ответа на вопрос, в чем отличие приготовления еды дома и в кафе.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Дома узнать у взрослых, какие правила поведения соблюдают они, когда готовят пищу.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25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Фруктовый</w:t>
            </w:r>
            <w:r w:rsidR="00CE59B2">
              <w:rPr>
                <w:sz w:val="28"/>
                <w:szCs w:val="28"/>
              </w:rPr>
              <w:t xml:space="preserve"> завтрак </w:t>
            </w:r>
            <w:r w:rsidRPr="00992992">
              <w:rPr>
                <w:sz w:val="28"/>
                <w:szCs w:val="28"/>
              </w:rPr>
              <w:t xml:space="preserve">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i/>
                <w:sz w:val="28"/>
                <w:szCs w:val="28"/>
              </w:rPr>
            </w:pPr>
            <w:r w:rsidRPr="00992992">
              <w:rPr>
                <w:i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«Фруктовый завтрак».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i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«Солнышко в тарелке».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Познакомятся с кухонными приспособлениями: разделочная доска, нож; правилами работы с ножом. Научатся работать со съедобными материалами; пользоваться ножом и разделочной доской, пользоваться рецептом, смешивать ингредиенты; применять правила поведения при приготовлении пищи; приготовлять салат «Фруктовый завтрак». Расширят представления о видах салатов.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Регулятивные</w:t>
            </w:r>
            <w:r w:rsidRPr="00992992">
              <w:rPr>
                <w:sz w:val="28"/>
                <w:szCs w:val="28"/>
              </w:rPr>
              <w:t>: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</w:t>
            </w: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общеучебные - умеют осознанно и произвольно высказываться в устной форме о рецептах салатов,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блюд). </w:t>
            </w: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 xml:space="preserve">: умеют выражать собственное мнение, отстаивать свою точку зрения, слушать учителя и одноклассников, </w:t>
            </w:r>
            <w:r w:rsidRPr="00992992">
              <w:rPr>
                <w:sz w:val="28"/>
                <w:szCs w:val="28"/>
              </w:rPr>
              <w:lastRenderedPageBreak/>
              <w:t xml:space="preserve">контролировать свои действия при совместной работе; следить за действиями других участников совместной деятельности.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>: сориентированы на эмоционально-эстетическое восприятие красоты приготовленного блюда, уважительное отношение к труду поваров.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Творческая работа: украшение приготовленного блюда перед подачей.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Исследование: какой завтрак считается полезным?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Форум в ИС рецептов: «Полезный и вкусный завтрак»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Работа с тканью. Изделие «Колпачок - цыпленок для яиц».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Pr="00992992" w:rsidRDefault="00CE59B2" w:rsidP="00CE59B2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Работа с тканью. Изделие «Колпачок - цыпленок для яиц».</w:t>
            </w: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Познакомятся с приготовлением яиц вкрутую и всмятку, с основами снятия мерок, с возможностями использования синтепона. Совершенствуют навыки работы с тканью. Научатся пользоваться сантиметровой лентой; анализировать готовое изделие и планировать работу; </w:t>
            </w:r>
            <w:r w:rsidRPr="00992992">
              <w:rPr>
                <w:sz w:val="28"/>
                <w:szCs w:val="28"/>
              </w:rPr>
              <w:lastRenderedPageBreak/>
              <w:t>на практическом уровне размечать детали по линейке, работать с выкройкой, использовать швы «вперёд иголку» и «через край»; определять свойства синтепона, самостоятельно придумывать элементы оформления и декорировать изделие; выполнять изделие «Цыплята»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>: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Познавательные:</w:t>
            </w:r>
            <w:r w:rsidRPr="00992992">
              <w:rPr>
                <w:sz w:val="28"/>
                <w:szCs w:val="28"/>
              </w:rPr>
              <w:t xml:space="preserve"> общеучебные - умеют самостоятельно формулировать проблему, делать умозаключения и выводы в словесной форме, осуществлять </w:t>
            </w:r>
            <w:r w:rsidRPr="00992992">
              <w:rPr>
                <w:sz w:val="28"/>
                <w:szCs w:val="28"/>
              </w:rPr>
              <w:lastRenderedPageBreak/>
              <w:t xml:space="preserve">поиск способов решения проблем творческого характера, осознанно читают тексты, рассматривают рисунки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свойствах синтепона и его назначении.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Коммуникативные:</w:t>
            </w:r>
            <w:r w:rsidRPr="00992992">
              <w:rPr>
                <w:sz w:val="28"/>
                <w:szCs w:val="28"/>
              </w:rPr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>: имеют мотивацию к учебной деятельности; эстетически воспринимают выполненные изделия; понимают значение красоты; проявляют интерес к предмету.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Творческая работа: украшение поделки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Исследование: какие виды бутербродов существуют  в кулинарии?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Кулинария. </w:t>
            </w:r>
            <w:r>
              <w:rPr>
                <w:sz w:val="28"/>
                <w:szCs w:val="28"/>
              </w:rPr>
              <w:lastRenderedPageBreak/>
              <w:t xml:space="preserve">Бутерброды и </w:t>
            </w:r>
            <w:r w:rsidR="00A745DF" w:rsidRPr="00992992">
              <w:rPr>
                <w:sz w:val="28"/>
                <w:szCs w:val="28"/>
              </w:rPr>
              <w:t>закуска «Радуга на шпажке».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CE59B2" w:rsidRPr="00992992" w:rsidRDefault="00CE59B2" w:rsidP="00CE59B2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Бутерброды и канапе</w:t>
            </w:r>
            <w:r w:rsidRPr="00992992">
              <w:rPr>
                <w:sz w:val="28"/>
                <w:szCs w:val="28"/>
              </w:rPr>
              <w:t>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Познакомятся на </w:t>
            </w:r>
            <w:r w:rsidRPr="00992992">
              <w:rPr>
                <w:sz w:val="28"/>
                <w:szCs w:val="28"/>
              </w:rPr>
              <w:lastRenderedPageBreak/>
              <w:t xml:space="preserve">практическом уровне с видами холодных закусок.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Научатся самостоятельно составлять план и работать по нему, работать ножом; приготовлять бутерброды и закуску «Радуга на шпажке»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</w:t>
            </w:r>
            <w:r w:rsidRPr="00992992">
              <w:rPr>
                <w:sz w:val="28"/>
                <w:szCs w:val="28"/>
              </w:rPr>
              <w:lastRenderedPageBreak/>
              <w:t>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условиями ее реализации, определять наиболее эффективные способы достижения результата.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>: общеучебные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источников, расширяющей и дополняющей представление о технологии приготовления бутербродов и закусок.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Коммуникативные</w:t>
            </w:r>
            <w:r w:rsidRPr="00992992">
              <w:rPr>
                <w:sz w:val="28"/>
                <w:szCs w:val="28"/>
              </w:rPr>
              <w:t xml:space="preserve">: умеют строить понятные речевые высказывания, отстаивать собственное мнение, принимать </w:t>
            </w:r>
            <w:r w:rsidRPr="00992992">
              <w:rPr>
                <w:sz w:val="28"/>
                <w:szCs w:val="28"/>
              </w:rPr>
              <w:lastRenderedPageBreak/>
              <w:t>участие в коллективных работах, работах парами и группами, договариваться с партнерами и приходить к общему решению, контролировать свои действия при совместной работе, формулировать ответы на вопросы.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Личностные</w:t>
            </w:r>
            <w:r w:rsidRPr="00992992">
              <w:rPr>
                <w:sz w:val="28"/>
                <w:szCs w:val="28"/>
              </w:rPr>
              <w:t>: имеют  мотивацию к учебной  деятельности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Творческая </w:t>
            </w:r>
            <w:r w:rsidRPr="00992992">
              <w:rPr>
                <w:sz w:val="28"/>
                <w:szCs w:val="28"/>
              </w:rPr>
              <w:lastRenderedPageBreak/>
              <w:t>работа: украшение бутербродов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Форум в ИС «Делимся лучшими рецептами»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31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CE59B2" w:rsidRDefault="00CE59B2" w:rsidP="00A745DF">
            <w:pPr>
              <w:rPr>
                <w:i w:val="0"/>
              </w:rPr>
            </w:pPr>
            <w:r>
              <w:rPr>
                <w:i w:val="0"/>
              </w:rPr>
              <w:t xml:space="preserve">Сервировка стола. </w:t>
            </w:r>
            <w:r w:rsidR="00A745DF" w:rsidRPr="00992992">
              <w:t xml:space="preserve"> 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Изделие «Салфетница»</w:t>
            </w:r>
          </w:p>
          <w:p w:rsidR="00A745DF" w:rsidRPr="00992992" w:rsidRDefault="00A745DF" w:rsidP="00A745DF"/>
          <w:p w:rsidR="00CE59B2" w:rsidRDefault="00CE59B2" w:rsidP="00A745DF">
            <w:pPr>
              <w:rPr>
                <w:i w:val="0"/>
              </w:rPr>
            </w:pPr>
          </w:p>
          <w:p w:rsidR="00CE59B2" w:rsidRDefault="00CE59B2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Способы складывания салфеток.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Повторят знания о принципе симметрии. Познакомятся с видами симметричных изображений. Научатся выполнять работу с использованием орнаментальной симметрии; работать по плану в соответствии с алгоритмом разметки по линейке симметричных изображений; </w:t>
            </w:r>
            <w:r w:rsidRPr="00992992">
              <w:rPr>
                <w:i w:val="0"/>
              </w:rPr>
              <w:lastRenderedPageBreak/>
              <w:t>самостоятельно придумывать декоративные элементы и оформлять изделие; делать сафетницу из картона и бумаги. Закрепят навыки работы с бумагой, самостоятельного оформления изделия.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lastRenderedPageBreak/>
              <w:t>Регулятивные</w:t>
            </w:r>
            <w:r w:rsidRPr="00992992">
              <w:rPr>
                <w:i w:val="0"/>
              </w:rPr>
              <w:t>: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Познавательные</w:t>
            </w:r>
            <w:r w:rsidRPr="00992992">
              <w:rPr>
                <w:i w:val="0"/>
              </w:rPr>
              <w:t xml:space="preserve">: общеучебные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</w:t>
            </w:r>
            <w:r w:rsidRPr="00992992">
              <w:rPr>
                <w:i w:val="0"/>
              </w:rPr>
              <w:lastRenderedPageBreak/>
              <w:t xml:space="preserve">решения творческой задачи; логические - осуществляют поиск информации из разных источников; умеют выполнять анализ изделия по заданному алгоритму. 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Коммуникативные:</w:t>
            </w:r>
            <w:r w:rsidRPr="00992992">
              <w:rPr>
                <w:i w:val="0"/>
              </w:rPr>
              <w:t xml:space="preserve"> участвуют в коллективных обсуждениях; умеют строить понятные речевые высказывания, отстаивать собственное мнение, формулировать ответы на вопросы.</w:t>
            </w: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b/>
                <w:i w:val="0"/>
              </w:rPr>
              <w:t>Личностные</w:t>
            </w:r>
            <w:r w:rsidRPr="00992992">
              <w:rPr>
                <w:i w:val="0"/>
              </w:rPr>
              <w:t>: сориентированы на эмоционально-эстетический отклик при оценке выполненных работ, на проявление интереса к творчеству; демонстрируют положительное отношение к трудовой деятельности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lastRenderedPageBreak/>
              <w:t>Творческая работа: декоративное оформление поделки по собственному замыслу.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Устный рассказ - описание своей поделки.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Найти информацию о правилах пользования за столом.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33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  <w:r w:rsidRPr="00992992">
              <w:rPr>
                <w:color w:val="auto"/>
                <w:sz w:val="28"/>
                <w:szCs w:val="28"/>
              </w:rPr>
              <w:t xml:space="preserve"> 34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>Магазин подарков. Работа с пластичными материалами (тесто-пластика). Лепка (освоение нового материала).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  <w:r w:rsidRPr="00992992">
              <w:rPr>
                <w:i w:val="0"/>
              </w:rPr>
              <w:t xml:space="preserve">Изделие «Брелок </w:t>
            </w:r>
            <w:r w:rsidRPr="00992992">
              <w:rPr>
                <w:i w:val="0"/>
              </w:rPr>
              <w:lastRenderedPageBreak/>
              <w:t>для ключей»</w:t>
            </w:r>
          </w:p>
          <w:p w:rsidR="00A745DF" w:rsidRPr="00992992" w:rsidRDefault="00A745DF" w:rsidP="00A745DF">
            <w:pPr>
              <w:rPr>
                <w:i w:val="0"/>
              </w:rPr>
            </w:pPr>
          </w:p>
          <w:p w:rsidR="00A745DF" w:rsidRPr="00992992" w:rsidRDefault="00A745DF" w:rsidP="00A745DF">
            <w:pPr>
              <w:rPr>
                <w:i w:val="0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Повторят свойства, состав солёного теста, приёмы работы с ним. Познакомятся с новым способом окраски солёного теста. Совершенствуют навыки лепки из </w:t>
            </w:r>
            <w:r w:rsidRPr="00992992">
              <w:rPr>
                <w:sz w:val="28"/>
                <w:szCs w:val="28"/>
              </w:rPr>
              <w:lastRenderedPageBreak/>
              <w:t xml:space="preserve">теста, проведения анализа готового изделия, составления плана </w:t>
            </w:r>
            <w:r w:rsidRPr="00992992">
              <w:rPr>
                <w:rStyle w:val="1"/>
                <w:sz w:val="28"/>
                <w:szCs w:val="28"/>
              </w:rPr>
              <w:t>работы. Научатся отличать солёное тесто от других пластичных материалов (пластилина и глины), применять новый способ окраски солёного теста, самостоятельно замешивать солёное тесто и использовать различные приёмы лепки из теста; делать брелок из солёного теста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sz w:val="28"/>
                <w:szCs w:val="28"/>
              </w:rPr>
              <w:t xml:space="preserve">: умеют определять последовательность промежуточных целей с учётом конечного 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</w:t>
            </w:r>
            <w:r w:rsidRPr="00992992">
              <w:rPr>
                <w:sz w:val="28"/>
                <w:szCs w:val="28"/>
              </w:rPr>
              <w:lastRenderedPageBreak/>
              <w:t>работы.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>Познавательные</w:t>
            </w:r>
            <w:r w:rsidRPr="00992992">
              <w:rPr>
                <w:sz w:val="28"/>
                <w:szCs w:val="28"/>
              </w:rPr>
              <w:t xml:space="preserve">: общеучебные – умеют осознанно и произвольно высказываться в устной форме о пластичных материалах, формулировать ответы на вопросы учителя, использовать образную речь при описании изделий из теста; </w:t>
            </w:r>
            <w:r w:rsidRPr="00992992">
              <w:rPr>
                <w:rStyle w:val="0pt"/>
                <w:i w:val="0"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sz w:val="28"/>
                <w:szCs w:val="28"/>
              </w:rPr>
              <w:t xml:space="preserve"> умеют формулировать проблему; самостоятельно осуществляют поиск способов решения проблем творческого и поискового характера.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color w:val="auto"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sz w:val="28"/>
                <w:szCs w:val="28"/>
              </w:rPr>
              <w:t xml:space="preserve"> умеют выражать собственное мнение, отстаивать свою точку зрения, слушают учителя и одноклассников.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Личностные</w:t>
            </w:r>
            <w:r w:rsidRPr="00992992">
              <w:rPr>
                <w:rStyle w:val="0pt"/>
                <w:i w:val="0"/>
                <w:sz w:val="28"/>
                <w:szCs w:val="28"/>
              </w:rPr>
              <w:t>:</w:t>
            </w:r>
            <w:r w:rsidRPr="00992992">
              <w:rPr>
                <w:rStyle w:val="1"/>
                <w:sz w:val="28"/>
                <w:szCs w:val="28"/>
              </w:rPr>
              <w:t xml:space="preserve"> сориентированы на эмоционально-эстетическое восприятие красоты выполненных изделий.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Творческая работа: выполнение брелока из соленого теста по собственному замыслу.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35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Работа с природными материалами.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Изделие: «Золотистая соломка».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color w:val="auto"/>
                <w:sz w:val="28"/>
                <w:szCs w:val="28"/>
              </w:rPr>
            </w:pPr>
          </w:p>
          <w:p w:rsidR="00CE59B2" w:rsidRPr="00992992" w:rsidRDefault="00CE59B2" w:rsidP="00CE59B2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Изделие: «Золотистая соломка».</w:t>
            </w: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Познакомятся с природным материалом - соломкой, его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свойствами и особенностями использования в декоративно-прикладном искусстве. Научатся приемам работы с соломкой, составлять</w:t>
            </w:r>
            <w:r w:rsidRPr="00992992">
              <w:rPr>
                <w:sz w:val="28"/>
                <w:szCs w:val="28"/>
              </w:rPr>
              <w:t xml:space="preserve"> </w:t>
            </w:r>
            <w:r w:rsidRPr="00992992">
              <w:rPr>
                <w:rStyle w:val="7pt0pt"/>
                <w:b w:val="0"/>
                <w:sz w:val="28"/>
                <w:szCs w:val="28"/>
              </w:rPr>
              <w:t>композицию</w:t>
            </w:r>
            <w:r w:rsidRPr="00992992">
              <w:rPr>
                <w:rStyle w:val="7pt0pt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sz w:val="28"/>
                <w:szCs w:val="28"/>
              </w:rPr>
              <w:t>с учетом особенностей природного материала, обрабатывать соломку холодным способом, делать картину.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lastRenderedPageBreak/>
              <w:t>Регулятивные:</w:t>
            </w:r>
            <w:r w:rsidRPr="00992992">
              <w:rPr>
                <w:rStyle w:val="1"/>
                <w:b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sz w:val="28"/>
                <w:szCs w:val="28"/>
              </w:rPr>
              <w:t xml:space="preserve"> планировать и проговаривать этапы работы, следовать согласно составленному плану, вносить изменения в свои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Познавательные</w:t>
            </w:r>
            <w:r w:rsidRPr="00992992">
              <w:rPr>
                <w:rStyle w:val="0pt"/>
                <w:i w:val="0"/>
                <w:sz w:val="28"/>
                <w:szCs w:val="28"/>
              </w:rPr>
              <w:t>: общеучебные -</w:t>
            </w:r>
            <w:r w:rsidRPr="00992992">
              <w:rPr>
                <w:rStyle w:val="1"/>
                <w:sz w:val="28"/>
                <w:szCs w:val="28"/>
              </w:rPr>
              <w:t xml:space="preserve"> умеют строить осознанное и произвольное речевое высказывание в устной форме об особенностях того или иного природного материала; </w:t>
            </w:r>
            <w:r w:rsidRPr="00992992">
              <w:rPr>
                <w:rStyle w:val="0pt"/>
                <w:i w:val="0"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sz w:val="28"/>
                <w:szCs w:val="28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использовании природного материала в композициях; умеют выделять технологические операции (подготовку материалов и инструментов, разметку, сборку и т. п.).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lastRenderedPageBreak/>
              <w:t>Коммуникативные</w:t>
            </w:r>
            <w:r w:rsidRPr="00992992">
              <w:rPr>
                <w:rStyle w:val="0pt"/>
                <w:i w:val="0"/>
                <w:sz w:val="28"/>
                <w:szCs w:val="28"/>
              </w:rPr>
              <w:t>:</w:t>
            </w:r>
            <w:r w:rsidRPr="00992992">
              <w:rPr>
                <w:rStyle w:val="1"/>
                <w:sz w:val="28"/>
                <w:szCs w:val="28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учитывать позицию других людей, отличную от собственной; ориентироваться на позицию партнера в общении, взаимодействии, продуктивно разрешать конфликты на основе учета интересов и позиций всех участников, находить ответы на вопросы и правильно формулировать их.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sz w:val="28"/>
                <w:szCs w:val="28"/>
              </w:rPr>
              <w:t xml:space="preserve"> имеют художественно-эстетический вкус; сориентированы на бережное отношение к природе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Творческая работа: изготовление картины из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соломки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Подобрать иллюстрации с различными изделиями из соломки.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37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>Работа с бумаго</w:t>
            </w:r>
            <w:r w:rsidR="00CE59B2">
              <w:rPr>
                <w:rStyle w:val="1"/>
                <w:sz w:val="28"/>
                <w:szCs w:val="28"/>
              </w:rPr>
              <w:t>й и картоном. Упаковка подарков.</w:t>
            </w:r>
            <w:r w:rsidRPr="00992992">
              <w:rPr>
                <w:rStyle w:val="1"/>
                <w:sz w:val="28"/>
                <w:szCs w:val="28"/>
              </w:rPr>
              <w:t xml:space="preserve"> 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Изготовление развертки и коробочки.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i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i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i/>
                <w:sz w:val="28"/>
                <w:szCs w:val="28"/>
              </w:rPr>
            </w:pPr>
            <w:r w:rsidRPr="00992992">
              <w:rPr>
                <w:rStyle w:val="1"/>
                <w:i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0pt"/>
                <w:i w:val="0"/>
                <w:sz w:val="28"/>
                <w:szCs w:val="28"/>
              </w:rPr>
            </w:pPr>
            <w:r w:rsidRPr="00992992">
              <w:rPr>
                <w:rStyle w:val="0pt"/>
                <w:i w:val="0"/>
                <w:sz w:val="28"/>
                <w:szCs w:val="28"/>
              </w:rPr>
              <w:t>Украшение коробки.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Расширят представления о способах упаковки подарков. Познакомятся с правилами художественного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оформления подарков.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Освоят приемы упаковки. Научатся сочетать цвета в композиции, упаковывать подарок, учитывая его форму и назначение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 xml:space="preserve">товарищами.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sz w:val="28"/>
                <w:szCs w:val="28"/>
              </w:rPr>
              <w:t xml:space="preserve"> общеучебные 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строить осознанное и произвольное речевое высказывание в устной форме об особенностях того или иного упаковочного материала; </w:t>
            </w:r>
            <w:r w:rsidRPr="00992992">
              <w:rPr>
                <w:rStyle w:val="0pt"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упаковке подарков; умеют выделять технологические операции.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продуктивно разрешать конфликты на основе учета интересов и позиций всех участников; находить ответы на вопросы и правильно формулировать их.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Личностные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имеют художественно-эстетический вкус; проявляют интерес к предмету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Творческая работа: изготовление по собственному замыслу.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 xml:space="preserve">Поиск ответа на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вопрос: чем отличается упаковка подарка для женщин и для мужчин?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Исследование: какие материалы из тех, что окружают нас в жизни(или стали не нужными), можно использовать для оформления упаковки подарка.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39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color w:val="auto"/>
                <w:sz w:val="28"/>
                <w:szCs w:val="28"/>
              </w:rPr>
            </w:pPr>
            <w:r w:rsidRPr="00992992">
              <w:rPr>
                <w:color w:val="auto"/>
                <w:sz w:val="28"/>
                <w:szCs w:val="28"/>
              </w:rPr>
              <w:t xml:space="preserve"> 40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0pt0pt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 xml:space="preserve">Работа с картоном. </w:t>
            </w:r>
            <w:r w:rsidRPr="00992992">
              <w:rPr>
                <w:i w:val="0"/>
                <w:sz w:val="28"/>
                <w:szCs w:val="28"/>
              </w:rPr>
              <w:t xml:space="preserve">Конструирование: автомастерская </w:t>
            </w:r>
            <w:r w:rsidR="00CE59B2">
              <w:rPr>
                <w:rStyle w:val="10pt0pt"/>
                <w:b w:val="0"/>
                <w:sz w:val="28"/>
                <w:szCs w:val="28"/>
              </w:rPr>
              <w:t>.</w:t>
            </w: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  <w:r w:rsidRPr="00992992">
              <w:rPr>
                <w:rStyle w:val="10pt0pt"/>
                <w:b w:val="0"/>
                <w:sz w:val="28"/>
                <w:szCs w:val="28"/>
              </w:rPr>
              <w:t>Изделие: «Фургон «Мороженое».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Познакомятся с основами устройства автомо</w:t>
            </w:r>
            <w:r w:rsidRPr="00992992">
              <w:rPr>
                <w:i w:val="0"/>
                <w:sz w:val="28"/>
                <w:szCs w:val="28"/>
              </w:rPr>
              <w:t xml:space="preserve">биля, с правилами </w:t>
            </w:r>
            <w:r w:rsidRPr="00992992">
              <w:rPr>
                <w:i w:val="0"/>
                <w:sz w:val="28"/>
                <w:szCs w:val="28"/>
              </w:rPr>
              <w:lastRenderedPageBreak/>
              <w:t xml:space="preserve">построения развёртки и склеивания геометрического тела на практическом уровне. Получат представления о конструировании геометрических тел с помощью специального чертежа - развёртки. Научатся составлять композицию для оформления изделия, отражая в ней функциональное назначение изделия; описывать внутреннее устройство автомобиля; различать простейшие геометрические тела; чертить развёртку геометрического тела, создавать объёмную модель </w:t>
            </w:r>
            <w:r w:rsidRPr="00992992">
              <w:rPr>
                <w:i w:val="0"/>
                <w:sz w:val="28"/>
                <w:szCs w:val="28"/>
              </w:rPr>
              <w:lastRenderedPageBreak/>
              <w:t>предмета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 планировать и проговаривать этапы работы, следовать</w:t>
            </w:r>
            <w:r w:rsidRPr="00992992">
              <w:rPr>
                <w:i w:val="0"/>
                <w:sz w:val="28"/>
                <w:szCs w:val="28"/>
              </w:rPr>
              <w:t xml:space="preserve"> согласно составленному плану, вносить изменения в свои </w:t>
            </w:r>
            <w:r w:rsidRPr="00992992">
              <w:rPr>
                <w:i w:val="0"/>
                <w:sz w:val="28"/>
                <w:szCs w:val="28"/>
              </w:rPr>
              <w:lastRenderedPageBreak/>
              <w:t>действия в случае отклонения от прогнозируемого конечного результата, организовывать свое творческое пространство.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bCs/>
                <w:sz w:val="28"/>
                <w:szCs w:val="28"/>
              </w:rPr>
              <w:t xml:space="preserve"> </w:t>
            </w:r>
            <w:r w:rsidRPr="00992992">
              <w:rPr>
                <w:rStyle w:val="10pt0pt"/>
                <w:b w:val="0"/>
                <w:sz w:val="28"/>
                <w:szCs w:val="28"/>
              </w:rPr>
              <w:t xml:space="preserve">общеучебные </w:t>
            </w:r>
            <w:r w:rsidRPr="00992992">
              <w:rPr>
                <w:rStyle w:val="0pt"/>
                <w:bCs/>
                <w:sz w:val="28"/>
                <w:szCs w:val="28"/>
              </w:rPr>
              <w:t>-</w:t>
            </w:r>
            <w:r w:rsidRPr="00992992">
              <w:rPr>
                <w:i w:val="0"/>
                <w:sz w:val="28"/>
                <w:szCs w:val="28"/>
              </w:rPr>
              <w:t xml:space="preserve"> умеют строить осознанное и произвольное речевое высказывание, составляя рассказ об автомобилях, организовывать свое творческое пространство; </w:t>
            </w:r>
            <w:r w:rsidRPr="00992992">
              <w:rPr>
                <w:rStyle w:val="10pt0pt"/>
                <w:b w:val="0"/>
                <w:sz w:val="28"/>
                <w:szCs w:val="28"/>
              </w:rPr>
              <w:t xml:space="preserve">логические - </w:t>
            </w:r>
            <w:r w:rsidRPr="00992992">
              <w:rPr>
                <w:i w:val="0"/>
                <w:sz w:val="28"/>
                <w:szCs w:val="28"/>
              </w:rPr>
              <w:t>осуществляют поиск необходимой информации (из материалов учебника, рабочей тетради, по воспроизведению в памяти), дополняющей и расширяющей имеющиеся представления об устройстве автомобиля, анализировать конструкцию.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Коммуникативные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i w:val="0"/>
                <w:sz w:val="28"/>
                <w:szCs w:val="28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Личностные:</w:t>
            </w:r>
            <w:r w:rsidRPr="00992992">
              <w:rPr>
                <w:i w:val="0"/>
                <w:sz w:val="28"/>
                <w:szCs w:val="28"/>
              </w:rPr>
              <w:t xml:space="preserve"> имеют мотивацию к учебной и творческой деятельности.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 xml:space="preserve">Творческая работа: придумать и нарисовать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 xml:space="preserve">машины будущего.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Украсить модель фургона по собственному замыслу.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>4</w:t>
            </w:r>
            <w:r w:rsidR="00CE59B2">
              <w:rPr>
                <w:sz w:val="28"/>
                <w:szCs w:val="28"/>
              </w:rPr>
              <w:t xml:space="preserve">1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42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 xml:space="preserve">Работа с </w:t>
            </w:r>
            <w:r w:rsidR="00CE59B2" w:rsidRPr="00CE59B2">
              <w:rPr>
                <w:sz w:val="28"/>
                <w:szCs w:val="28"/>
              </w:rPr>
              <w:t>конструктором.</w:t>
            </w:r>
            <w:r w:rsidRPr="00992992">
              <w:rPr>
                <w:rStyle w:val="1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Проект «Автопарк»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Тест «Человек и земля»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Научатся использовать полученные знания в новых условиях: количество деталей конструктора, последовательность операций, типы соединений. Закрепят умение проводить анализ готового изделия и на его основе самостоятельно составлять технологическую карту и план работы.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Регулятивные:</w:t>
            </w:r>
            <w:r w:rsidRPr="00992992">
              <w:rPr>
                <w:rStyle w:val="1"/>
                <w:sz w:val="28"/>
                <w:szCs w:val="28"/>
              </w:rPr>
              <w:t xml:space="preserve"> умеют определять последовательность промежуточных целей с учётом конечного результата; самостоятельно составлять план изготовления изделия, проверять и корректировать план работы при составлении технологической карты, выделять с опорой на план и технологическую карту этапы работы для самостоятельного выполнения, организовывать свое рабочее место с учетом удобства и безопасности работы.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i w:val="0"/>
                <w:sz w:val="28"/>
                <w:szCs w:val="28"/>
              </w:rPr>
              <w:t xml:space="preserve"> общеучебные -</w:t>
            </w:r>
            <w:r w:rsidRPr="00992992">
              <w:rPr>
                <w:rStyle w:val="1"/>
                <w:sz w:val="28"/>
                <w:szCs w:val="28"/>
              </w:rPr>
              <w:t xml:space="preserve"> умеют осознанно и произвольно высказываться в устной форме, формулировать ответы на вопросы учителя; </w:t>
            </w:r>
            <w:r w:rsidRPr="00992992">
              <w:rPr>
                <w:rStyle w:val="0pt"/>
                <w:i w:val="0"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sz w:val="28"/>
                <w:szCs w:val="28"/>
              </w:rPr>
              <w:t xml:space="preserve"> умеют формулировать проблему; самостоятельно осуществлять поиск способов решения проблем творческого и поискового характера.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sz w:val="28"/>
                <w:szCs w:val="28"/>
              </w:rPr>
              <w:t xml:space="preserve"> умеют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выражать собственное мнение, отстаивать свою точку зрения, участвовать в коллективном обсуждении проблем, строить понятные речевые высказывания.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sz w:val="28"/>
                <w:szCs w:val="28"/>
              </w:rPr>
              <w:t xml:space="preserve"> сориентированы на эмоционально-эстетическое восприятие выполненных работ.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>Составление рассказа о автомобилях.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Защита проектов.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Найти информацию: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- о мостах нашего города (какой из них самый длинный, короткий, старинный, современный и т. д.)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- знаменитых мостах России.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5559" w:type="dxa"/>
            <w:gridSpan w:val="10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Человек и вода (8ч.)</w:t>
            </w: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44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Мосты. Работа с различными материалами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CE59B2" w:rsidRPr="00992992" w:rsidRDefault="00CE59B2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 xml:space="preserve">Конструирование </w:t>
            </w:r>
            <w:r w:rsidRPr="00992992">
              <w:rPr>
                <w:rStyle w:val="0pt"/>
                <w:i w:val="0"/>
                <w:sz w:val="28"/>
                <w:szCs w:val="28"/>
              </w:rPr>
              <w:t>(постановка учебной задачи).</w:t>
            </w:r>
            <w:r w:rsidRPr="00992992">
              <w:rPr>
                <w:rStyle w:val="1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 xml:space="preserve">Познакомятся с особенностями конструкций мостов разных видов в зависимости от их назначения с конструкцией висячего моста. Научатся использовать новый вид соединения материалов (натягивание нитей); подбирать материалы для выполнения изделия; различать виды мостов,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соединять детали натягиванием нитей; конструировать изделие «Мост»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lastRenderedPageBreak/>
              <w:t>Регулятивные:</w:t>
            </w:r>
            <w:r w:rsidRPr="00992992">
              <w:rPr>
                <w:rStyle w:val="1"/>
                <w:sz w:val="28"/>
                <w:szCs w:val="28"/>
              </w:rPr>
              <w:t xml:space="preserve">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0pt"/>
                <w:i w:val="0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работы.</w:t>
            </w:r>
            <w:r w:rsidRPr="00992992">
              <w:rPr>
                <w:rStyle w:val="0pt"/>
                <w:i w:val="0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0pt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i w:val="0"/>
                <w:sz w:val="28"/>
                <w:szCs w:val="28"/>
              </w:rPr>
              <w:t xml:space="preserve"> общеучебные</w:t>
            </w:r>
            <w:r w:rsidRPr="00992992">
              <w:rPr>
                <w:rStyle w:val="1"/>
                <w:sz w:val="28"/>
                <w:szCs w:val="28"/>
              </w:rPr>
              <w:t xml:space="preserve"> - умеют осознанно и произвольно высказываться в устной форме о виденных ими мостах, формулировать ответы на вопросы учите ля; </w:t>
            </w:r>
            <w:r w:rsidRPr="00992992">
              <w:rPr>
                <w:rStyle w:val="0pt"/>
                <w:i w:val="0"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sz w:val="28"/>
                <w:szCs w:val="28"/>
              </w:rPr>
              <w:t xml:space="preserve"> умеют формулировать проблему; </w:t>
            </w:r>
            <w:r w:rsidRPr="00992992">
              <w:rPr>
                <w:rStyle w:val="1"/>
                <w:sz w:val="28"/>
                <w:szCs w:val="28"/>
              </w:rPr>
              <w:lastRenderedPageBreak/>
              <w:t>самостоятельно осуществляют поиск способов решения проблем творческого и поискового характера.</w:t>
            </w:r>
            <w:r w:rsidRPr="00992992">
              <w:rPr>
                <w:rStyle w:val="0pt"/>
                <w:i w:val="0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sz w:val="28"/>
                <w:szCs w:val="28"/>
              </w:rPr>
              <w:t xml:space="preserve"> умеют выражать собственное мнение, отстаивать свою точку зрения, слушать учителя и одноклассников, контролировать свои действия при совместной работе.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0pt"/>
                <w:b/>
                <w:i w:val="0"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sz w:val="28"/>
                <w:szCs w:val="28"/>
              </w:rPr>
              <w:t xml:space="preserve"> сориентированы на эмоционально-эстетическое восприятие красоты выполненного изделия, уважительное отношение к труду строителей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rStyle w:val="1"/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lastRenderedPageBreak/>
              <w:t>Творческая работа: создание поделки по собственному замыслу.</w:t>
            </w: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  <w:r w:rsidRPr="00992992">
              <w:rPr>
                <w:rStyle w:val="1"/>
                <w:sz w:val="28"/>
                <w:szCs w:val="28"/>
              </w:rPr>
              <w:t>Подобрать изображения видов водного транспорта.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45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46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Проект «Водный транспорт»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Виды водного транспорта.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Работа с бумагой. Конструирование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0pt"/>
                <w:sz w:val="28"/>
                <w:szCs w:val="28"/>
              </w:rPr>
              <w:t>Изделие «Яхта» или «Баржа»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iCs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Познакомятся с различными видами судов.</w:t>
            </w:r>
            <w:r w:rsidRPr="0099299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Закрепят навыки работы с бумагой, конструирования из бумаги, работы с конструктором. Научатся самостоятельно организовывать собственную деятельность, различать суда,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выполнять работу по самостоятельно составленной технологической карте, конструировать яхту и баржу.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применять навыки организации рабочего места и рационального распределения времени на изготовление изделия, контролировать и корректировать свою работу по слайдовому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lastRenderedPageBreak/>
              <w:t>Познавательные:</w:t>
            </w:r>
            <w:r w:rsidRPr="00992992">
              <w:rPr>
                <w:rStyle w:val="0pt"/>
                <w:sz w:val="28"/>
                <w:szCs w:val="28"/>
              </w:rPr>
              <w:t xml:space="preserve"> общеучебные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</w:t>
            </w:r>
            <w:r w:rsidRPr="00992992">
              <w:rPr>
                <w:rStyle w:val="0pt"/>
                <w:sz w:val="28"/>
                <w:szCs w:val="28"/>
              </w:rPr>
              <w:t>логические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- осуществляют поиск необходимой информации из разных источников (значения новых понятий); умеют сравнивать суда разных эпох, наблюдать и выявлять в процессе рассматривания поделок особенности их создания, конструировать объемные поделки.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Коммуникативные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оформить свою мысль в устной форме, составлять рассказ о конструкции кораблей, слушать и понимать высказывания собеседников, самостоятельно делать выводы, сравнивая старинные корабли с современными.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сориентированы на уважительное отношение к людям, чьи профессии связаны со строительством кораблей; проявляют интерес к строительству.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Работа над проектом.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Выполнение эскизов моделей яхты или баржи.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Творческая работа:</w:t>
            </w:r>
            <w:r w:rsidRPr="0099299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изготовить судно по собственному замыслу.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Исследование: чем отличаются суда разных эпох?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47 </w:t>
            </w:r>
          </w:p>
          <w:p w:rsidR="00CE59B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48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Океанариум</w:t>
            </w:r>
            <w:r w:rsidR="00CE59B2">
              <w:rPr>
                <w:rStyle w:val="1"/>
                <w:i w:val="0"/>
                <w:sz w:val="28"/>
                <w:szCs w:val="28"/>
              </w:rPr>
              <w:t>.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Работа с текстильными материалами. Шитье </w:t>
            </w:r>
            <w:r w:rsidR="00CE59B2">
              <w:rPr>
                <w:rStyle w:val="1"/>
                <w:i w:val="0"/>
                <w:sz w:val="28"/>
                <w:szCs w:val="28"/>
              </w:rPr>
              <w:t>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Океанариум и его обитатели. Изделие: «Осьминоги и рыбки».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 xml:space="preserve">Познакомятся с понятием «океанариум», с классификацией мягких игрушек, с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правилами и последовательностью работы над мягкой игрушкой. Научаться соотносить по форме реальные объекты и предметы быта (одежды); самостоятельно составлять план и работать по нему; изготавливать упрощённый вариант объёмной мягкой игрушки; находить новое применение ста рым вещам; различать виды мягких игрушек; создавать изделие «Осьминоги и рыбки»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организовывать свое рабочее место с учетом удобства и безопасности работы, планировать, контролировать и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адекватно воспринимать оценку своей работы учителями, товарищами.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sz w:val="28"/>
                <w:szCs w:val="28"/>
              </w:rPr>
              <w:t xml:space="preserve"> общеучебные 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992992">
              <w:rPr>
                <w:rStyle w:val="0pt"/>
                <w:sz w:val="28"/>
                <w:szCs w:val="28"/>
              </w:rPr>
              <w:t>логические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- осуществляют поиск информации из разных источников, расширяющей и дополняющей представление о значении животных в жизни людей; умеют делать анализ изделия по заданному алгоритму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  <w:r w:rsidRPr="00992992">
              <w:rPr>
                <w:rStyle w:val="0pt"/>
                <w:b/>
                <w:sz w:val="28"/>
                <w:szCs w:val="28"/>
              </w:rPr>
              <w:t>Коммуникативные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участвовать в коллективном обсуждении, строить понятные речевые высказывания, отстаивать собственное мнение, формулировать ответы на вопросы; проявлять инициативу в коллективных творческих с партнерами и приходить к общему решению.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сориентированы на проявление чувства взаимовыручки в процессе совместной трудовой деятельности; имеют представление о ценности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природного мира для человека.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 xml:space="preserve">Творческая работа: создание изделия по собственному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 xml:space="preserve">замыслу.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Исследование: что делает ихтиолог?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Составление рассказа или сказки по выполненной композиции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7663"/>
        </w:trPr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49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Фонтаны. Работа с пластичными материалами. Пластилин.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CE59B2" w:rsidRDefault="00CE59B2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Конструирование </w:t>
            </w:r>
          </w:p>
          <w:p w:rsidR="00A745DF" w:rsidRPr="00992992" w:rsidRDefault="00A745DF" w:rsidP="00A745DF">
            <w:pPr>
              <w:pStyle w:val="3"/>
              <w:rPr>
                <w:rStyle w:val="95pt0pt"/>
                <w:i w:val="0"/>
                <w:sz w:val="28"/>
                <w:szCs w:val="28"/>
              </w:rPr>
            </w:pPr>
            <w:r w:rsidRPr="00992992">
              <w:rPr>
                <w:rStyle w:val="95pt0pt"/>
                <w:i w:val="0"/>
                <w:sz w:val="28"/>
                <w:szCs w:val="28"/>
              </w:rPr>
              <w:t xml:space="preserve">Изделие «Фонтан».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CE59B2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95pt0pt"/>
                <w:i w:val="0"/>
                <w:sz w:val="28"/>
                <w:szCs w:val="28"/>
              </w:rPr>
            </w:pPr>
            <w:r w:rsidRPr="00992992">
              <w:rPr>
                <w:rStyle w:val="95pt0pt"/>
                <w:i w:val="0"/>
                <w:sz w:val="28"/>
                <w:szCs w:val="28"/>
              </w:rPr>
              <w:t xml:space="preserve">Познакомятся с декоративным сооружением - фонтаном, с видами фонтанов. Научатся применять правила работы с пластичными материалами, создавать из пластичного материала объёмную модель по заданному образцу, различать виды фонтанов, конструировать изделие «Фонтан». 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95pt0pt"/>
                <w:i w:val="0"/>
                <w:sz w:val="28"/>
                <w:szCs w:val="28"/>
              </w:rPr>
              <w:t>Закрепят навыки самостоятельного анализа и оценки изделия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Регулятивные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Познавательные</w:t>
            </w:r>
            <w:r w:rsidRPr="00992992">
              <w:rPr>
                <w:rStyle w:val="0pt"/>
                <w:bCs/>
                <w:sz w:val="28"/>
                <w:szCs w:val="28"/>
              </w:rPr>
              <w:t xml:space="preserve">: </w:t>
            </w:r>
            <w:r w:rsidRPr="00992992">
              <w:rPr>
                <w:rStyle w:val="10pt0pt"/>
                <w:b w:val="0"/>
                <w:sz w:val="28"/>
                <w:szCs w:val="28"/>
              </w:rPr>
              <w:t>общеучебные</w:t>
            </w:r>
            <w:r w:rsidRPr="00992992">
              <w:rPr>
                <w:rStyle w:val="10pt"/>
                <w:bCs w:val="0"/>
                <w:i w:val="0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992992">
              <w:rPr>
                <w:rStyle w:val="10pt0pt"/>
                <w:b w:val="0"/>
                <w:sz w:val="28"/>
                <w:szCs w:val="28"/>
              </w:rPr>
              <w:t xml:space="preserve">логические </w:t>
            </w:r>
            <w:r w:rsidRPr="00992992">
              <w:rPr>
                <w:rStyle w:val="0pt"/>
                <w:bCs/>
                <w:sz w:val="28"/>
                <w:szCs w:val="28"/>
              </w:rPr>
              <w:t>–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осуществляют поиск информации из разных источников, расширяющей и дополняющей представление о технике лепки; умеют анализировать образец, создавать собственный эскиз изделия.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Коммуникативные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участвуют в обсуждении; умеют строить понятные речевые высказывания, отстаивать собственное мнение.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lastRenderedPageBreak/>
              <w:t>Личностные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сориентированы на эмоционально-эстетический отклик при восприятии произведений искусства.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 xml:space="preserve">Творческая работа: придумать и нарисовать фонтан будущего. 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Создание изделия по собственному замыслу.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Устное сочинение - описание виденного уча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softHyphen/>
              <w:t>щимися фонтана.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5559" w:type="dxa"/>
            <w:gridSpan w:val="10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Человек и воздух (8 ч.)</w:t>
            </w: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lastRenderedPageBreak/>
              <w:t xml:space="preserve"> 52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Зоопарк. Работа с бумагой. Оригами.</w:t>
            </w:r>
            <w:r w:rsidRPr="00992992">
              <w:rPr>
                <w:rStyle w:val="10pt0pt"/>
                <w:b w:val="0"/>
                <w:sz w:val="28"/>
                <w:szCs w:val="28"/>
              </w:rPr>
              <w:t xml:space="preserve"> Изделие: «Птицы».</w:t>
            </w:r>
          </w:p>
          <w:p w:rsidR="00CE59B2" w:rsidRDefault="00CE59B2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</w:p>
          <w:p w:rsidR="00CE59B2" w:rsidRDefault="00CE59B2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  <w:r w:rsidRPr="00992992">
              <w:rPr>
                <w:rStyle w:val="10pt0pt"/>
                <w:b w:val="0"/>
                <w:sz w:val="28"/>
                <w:szCs w:val="28"/>
              </w:rPr>
              <w:lastRenderedPageBreak/>
              <w:t>Создание композиции по собственному замыслу (пруд, небо, деревья).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Тест «Условные обозначения техники оригами».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Познакомятся с видами техники оригами, с условными обозначениями техники оригами.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Расширят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представление об истории зарождения искусства оригами. Научатся соотносить знаковые обозначения с выполняемыми операциями по складыванию оригами; выполнять работу по схеме, понимать условные обозначения техники оригами; выполнять работу над изделием «Птицы».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 xml:space="preserve">этапах работы согласно ранее составленному плану; умеют оценивать свою работу и работу других учащихся по заданным критериям. </w:t>
            </w:r>
            <w:r w:rsidRPr="00992992">
              <w:rPr>
                <w:rStyle w:val="0pt"/>
                <w:b/>
                <w:bCs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bCs/>
                <w:sz w:val="28"/>
                <w:szCs w:val="28"/>
              </w:rPr>
              <w:t xml:space="preserve"> общеучебные -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</w:t>
            </w:r>
            <w:r w:rsidRPr="00992992">
              <w:rPr>
                <w:rStyle w:val="0pt"/>
                <w:bCs/>
                <w:sz w:val="28"/>
                <w:szCs w:val="28"/>
              </w:rPr>
              <w:t>логические -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информации о значении животных в жизни человека, о проблеме сохранения животного мира, о науке бионике.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Коммуникативные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ответы на вопросы; использовать образную речь при описании изделия.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Личностные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эстетически воспринимают окружающий мир, произведения искусства; проявляют интерес к предмету; имеют мотивацию к творческой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 xml:space="preserve">Найти информацию о профессиях летчика, штурмана, авиаконструктора; информацию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о бионике. примеры бионики.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53 </w:t>
            </w: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CE59B2" w:rsidRDefault="00CE59B2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54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40E7A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Вертолётная площадка</w:t>
            </w:r>
            <w:r w:rsidRPr="00992992">
              <w:rPr>
                <w:rStyle w:val="1"/>
                <w:b/>
                <w:bCs/>
                <w:i w:val="0"/>
                <w:sz w:val="28"/>
                <w:szCs w:val="28"/>
              </w:rPr>
              <w:t xml:space="preserve">.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Работа с бумагой и картоном. Конструирование </w:t>
            </w:r>
          </w:p>
          <w:p w:rsidR="00440E7A" w:rsidRDefault="00440E7A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0pt0pt"/>
                <w:sz w:val="28"/>
                <w:szCs w:val="28"/>
              </w:rPr>
            </w:pPr>
            <w:r w:rsidRPr="00992992">
              <w:rPr>
                <w:i w:val="0"/>
                <w:sz w:val="28"/>
                <w:szCs w:val="28"/>
              </w:rPr>
              <w:t>Изделие: вертолет «Муха»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Познакомятся с конструкцией вертолёта, с новым материалом - пробкой и способами работы с ним.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Получат навыки самостоятельной работы по плану, конструирования из бумаги и картона.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Научатся конструировать изделия из разных материалов, делать вертолёт «Муха»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Регулятивные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992992">
              <w:rPr>
                <w:rStyle w:val="0pt"/>
                <w:b/>
                <w:bCs/>
                <w:sz w:val="28"/>
                <w:szCs w:val="28"/>
              </w:rPr>
              <w:t>Познавательные</w:t>
            </w:r>
            <w:r w:rsidRPr="00992992">
              <w:rPr>
                <w:rStyle w:val="0pt"/>
                <w:bCs/>
                <w:sz w:val="28"/>
                <w:szCs w:val="28"/>
              </w:rPr>
              <w:t xml:space="preserve">: </w:t>
            </w:r>
            <w:r w:rsidRPr="00992992">
              <w:rPr>
                <w:rStyle w:val="10pt0pt"/>
                <w:b w:val="0"/>
                <w:sz w:val="28"/>
                <w:szCs w:val="28"/>
              </w:rPr>
              <w:t xml:space="preserve">общеучебные </w:t>
            </w:r>
            <w:r w:rsidRPr="00992992">
              <w:rPr>
                <w:rStyle w:val="0pt"/>
                <w:bCs/>
                <w:sz w:val="28"/>
                <w:szCs w:val="28"/>
              </w:rPr>
              <w:t>-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992992">
              <w:rPr>
                <w:rStyle w:val="10pt0pt"/>
                <w:b w:val="0"/>
                <w:sz w:val="28"/>
                <w:szCs w:val="28"/>
              </w:rPr>
              <w:t>логические</w:t>
            </w:r>
            <w:r w:rsidRPr="00992992">
              <w:rPr>
                <w:rStyle w:val="10pt0pt"/>
                <w:sz w:val="28"/>
                <w:szCs w:val="28"/>
              </w:rPr>
              <w:t xml:space="preserve"> </w:t>
            </w:r>
            <w:r w:rsidRPr="00992992">
              <w:rPr>
                <w:rStyle w:val="0pt"/>
                <w:bCs/>
                <w:sz w:val="28"/>
                <w:szCs w:val="28"/>
              </w:rPr>
              <w:t>-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осуществляют поиск необходимой информации из разных источников о вертолетах; умеют анализировать способ изготовления изделия. </w:t>
            </w:r>
            <w:r w:rsidRPr="00992992">
              <w:rPr>
                <w:rStyle w:val="0pt"/>
                <w:b/>
                <w:bCs/>
                <w:sz w:val="28"/>
                <w:szCs w:val="28"/>
              </w:rPr>
              <w:t>Коммуникативные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оформить свою мысль в устной форме,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Личностные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имеют интерес к творчеству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Творческая работа: изготовление изделия по собственному замыслу.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Найти информацию о самом быстром воздушном транспортном средстве, о самом первом виде воздушного транспорта.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trHeight w:val="1408"/>
        </w:trPr>
        <w:tc>
          <w:tcPr>
            <w:tcW w:w="1101" w:type="dxa"/>
            <w:gridSpan w:val="2"/>
            <w:shd w:val="clear" w:color="auto" w:fill="auto"/>
          </w:tcPr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55 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</w:t>
            </w:r>
            <w:r w:rsidR="00440E7A">
              <w:rPr>
                <w:sz w:val="28"/>
                <w:szCs w:val="28"/>
              </w:rPr>
              <w:t>56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Pr="00992992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40E7A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Украшаем город. Работа с различными материалами. </w:t>
            </w:r>
          </w:p>
          <w:p w:rsidR="00440E7A" w:rsidRDefault="00440E7A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85pt0pt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Папье-маше </w:t>
            </w:r>
          </w:p>
          <w:p w:rsidR="00A745DF" w:rsidRPr="00992992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Изделие</w:t>
            </w:r>
            <w:r w:rsidR="00A745DF" w:rsidRPr="00992992">
              <w:rPr>
                <w:i w:val="0"/>
                <w:sz w:val="28"/>
                <w:szCs w:val="28"/>
              </w:rPr>
              <w:t xml:space="preserve"> </w:t>
            </w:r>
          </w:p>
          <w:p w:rsidR="00A745DF" w:rsidRPr="00992992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«Воздушный шар» 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A745DF" w:rsidRPr="00440E7A" w:rsidRDefault="00440E7A" w:rsidP="00A745DF">
            <w:pPr>
              <w:pStyle w:val="3"/>
              <w:rPr>
                <w:rStyle w:val="1"/>
                <w:i w:val="0"/>
                <w:sz w:val="28"/>
                <w:szCs w:val="28"/>
                <w:shd w:val="clear" w:color="auto" w:fill="auto"/>
              </w:rPr>
            </w:pPr>
            <w:r>
              <w:rPr>
                <w:i w:val="0"/>
                <w:sz w:val="28"/>
                <w:szCs w:val="28"/>
              </w:rPr>
              <w:t>«Композиция «Клоун»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Тест «Человек и воздух».</w:t>
            </w: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Научатся украшать помещения при помощи воздушных шаров; соединять новый материал (воздушные шары) нитками и скотчем; соблюдать пропорции, подбирать цвета, создавать изделие из воздушных шариков; выполнять работу над изделием «Композиция “Клоун”»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Регулятивные: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применять навыки организации рабочего места, контролировать и корректировать свою работу по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  <w:r w:rsidRPr="00992992">
              <w:rPr>
                <w:rStyle w:val="85pt0pt"/>
                <w:b w:val="0"/>
                <w:sz w:val="28"/>
                <w:szCs w:val="28"/>
              </w:rPr>
              <w:t>общеучебные</w:t>
            </w:r>
            <w:r w:rsidRPr="00992992">
              <w:rPr>
                <w:rStyle w:val="7pt0pt"/>
                <w:b w:val="0"/>
                <w:i w:val="0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b/>
                <w:i w:val="0"/>
                <w:sz w:val="28"/>
                <w:szCs w:val="28"/>
              </w:rPr>
              <w:t>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осознанно читают тексты с целью освоения и использования информации; </w:t>
            </w:r>
            <w:r w:rsidRPr="00992992">
              <w:rPr>
                <w:rStyle w:val="85pt0pt"/>
                <w:b w:val="0"/>
                <w:i/>
                <w:sz w:val="28"/>
                <w:szCs w:val="28"/>
              </w:rPr>
              <w:t>логические</w:t>
            </w:r>
            <w:r w:rsidRPr="00992992">
              <w:rPr>
                <w:rStyle w:val="85pt0pt"/>
                <w:sz w:val="28"/>
                <w:szCs w:val="28"/>
              </w:rPr>
              <w:t xml:space="preserve"> </w:t>
            </w:r>
            <w:r w:rsidRPr="00992992">
              <w:rPr>
                <w:rStyle w:val="0pt"/>
                <w:sz w:val="28"/>
                <w:szCs w:val="28"/>
              </w:rPr>
              <w:t>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сравнивать способы выполнения изделий, наблюдать и выделять в процессе рассматривания поделок особенности их создания.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b/>
                <w:i w:val="0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i w:val="0"/>
                <w:sz w:val="28"/>
                <w:szCs w:val="28"/>
              </w:rPr>
              <w:t>умеют оформить свою мысль в устной форме, слушать задавать вопросы с целью уточнения ин формации.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проявляют интерес к творчеству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Творческая работа: создание изделия по собственному замыслу.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Подобрать иллюстративный ряд использования воздушных шаров сегодня (презентация, фото)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5559" w:type="dxa"/>
            <w:gridSpan w:val="10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992992">
              <w:rPr>
                <w:sz w:val="28"/>
                <w:szCs w:val="28"/>
              </w:rPr>
              <w:t>Человек и информация (10ч.)</w:t>
            </w: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 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59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0pt0pt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Переплётная мастерская. 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0pt0pt"/>
                <w:b w:val="0"/>
                <w:sz w:val="28"/>
                <w:szCs w:val="28"/>
              </w:rPr>
            </w:pPr>
            <w:r w:rsidRPr="00992992">
              <w:rPr>
                <w:rStyle w:val="10pt0pt"/>
                <w:b w:val="0"/>
                <w:sz w:val="28"/>
                <w:szCs w:val="28"/>
              </w:rPr>
              <w:t>Изделие: «Переплетные работы»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440E7A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«Лечим книжки»</w:t>
            </w: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i w:val="0"/>
                <w:sz w:val="28"/>
                <w:szCs w:val="28"/>
              </w:rPr>
              <w:t xml:space="preserve">Познакомятся с процессом книгопечатания с целью создания переплёта книги, назначением переплета; с упрощённым видом </w:t>
            </w:r>
            <w:r w:rsidRPr="00992992">
              <w:rPr>
                <w:i w:val="0"/>
                <w:sz w:val="28"/>
                <w:szCs w:val="28"/>
              </w:rPr>
              <w:lastRenderedPageBreak/>
              <w:t xml:space="preserve">переплёта. Закрепят навыки подбора материалов и цветов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>для декорирования изделия. Научатся выполнять работу над простым видом переплёта при изготовлении изделия «Переплётные работы».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992992">
              <w:rPr>
                <w:i w:val="0"/>
                <w:sz w:val="28"/>
                <w:szCs w:val="28"/>
              </w:rPr>
              <w:t xml:space="preserve"> 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 в план, и способ </w:t>
            </w:r>
            <w:r w:rsidRPr="00992992">
              <w:rPr>
                <w:i w:val="0"/>
                <w:sz w:val="28"/>
                <w:szCs w:val="28"/>
              </w:rPr>
              <w:lastRenderedPageBreak/>
              <w:t xml:space="preserve">действия в случае расхождения. 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 xml:space="preserve">Познавательные: </w:t>
            </w:r>
            <w:r w:rsidRPr="00992992">
              <w:rPr>
                <w:rStyle w:val="10pt0pt"/>
                <w:b w:val="0"/>
                <w:sz w:val="28"/>
                <w:szCs w:val="28"/>
              </w:rPr>
              <w:t>общеучебные</w:t>
            </w:r>
            <w:r w:rsidRPr="00992992">
              <w:rPr>
                <w:rStyle w:val="10pt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 w:rsidRPr="00992992">
              <w:rPr>
                <w:i w:val="0"/>
                <w:sz w:val="28"/>
                <w:szCs w:val="28"/>
              </w:rPr>
              <w:t>- извлекают необходимую информацию из прослушанного объяснения учителя; умеют анализировать информацию, сопоставлять, делать выводы.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 xml:space="preserve">Коммуникативные: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>умеют слушать друг друга, строить понятные речевые высказывания, задавать вопросы, инициативно сотрудничать в поиске и сборе информации, отвечать на вопросы, делать выводы.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положительно относятся к занятиям предметно-практической деятельностью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i w:val="0"/>
                <w:sz w:val="28"/>
                <w:szCs w:val="28"/>
              </w:rPr>
              <w:lastRenderedPageBreak/>
              <w:t>Творческая работа: оформление изделия по собственному замыслу.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i w:val="0"/>
                <w:sz w:val="28"/>
                <w:szCs w:val="28"/>
              </w:rPr>
              <w:t xml:space="preserve">Исследование: узнать, к кому следует обратиться, </w:t>
            </w:r>
            <w:r w:rsidRPr="00992992">
              <w:rPr>
                <w:i w:val="0"/>
                <w:sz w:val="28"/>
                <w:szCs w:val="28"/>
              </w:rPr>
              <w:lastRenderedPageBreak/>
              <w:t>если потребуется отреставрировать книгу?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i w:val="0"/>
                <w:sz w:val="28"/>
                <w:szCs w:val="28"/>
              </w:rPr>
              <w:t xml:space="preserve">Узнать на почте, сколько стоит одно слово в телеграмме. 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61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440E7A" w:rsidRDefault="00440E7A" w:rsidP="00A745DF">
            <w:pPr>
              <w:pStyle w:val="3"/>
              <w:rPr>
                <w:rStyle w:val="0pt"/>
                <w:iCs w:val="0"/>
                <w:spacing w:val="4"/>
                <w:sz w:val="28"/>
                <w:szCs w:val="28"/>
              </w:rPr>
            </w:pPr>
            <w:r>
              <w:rPr>
                <w:rStyle w:val="1"/>
                <w:i w:val="0"/>
                <w:sz w:val="28"/>
                <w:szCs w:val="28"/>
              </w:rPr>
              <w:t>Почта.</w:t>
            </w:r>
            <w:r w:rsidR="00A745DF" w:rsidRPr="00992992">
              <w:rPr>
                <w:rStyle w:val="1"/>
                <w:sz w:val="28"/>
                <w:szCs w:val="28"/>
              </w:rPr>
              <w:t xml:space="preserve">  </w:t>
            </w: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0pt"/>
                <w:sz w:val="28"/>
                <w:szCs w:val="28"/>
              </w:rPr>
              <w:t>Изделие: «Заполняем бланк телеграммы»</w:t>
            </w: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0pt"/>
                <w:i/>
                <w:sz w:val="28"/>
                <w:szCs w:val="28"/>
              </w:rPr>
            </w:pPr>
            <w:r w:rsidRPr="00992992">
              <w:rPr>
                <w:rStyle w:val="0pt"/>
                <w:i/>
                <w:sz w:val="28"/>
                <w:szCs w:val="28"/>
              </w:rPr>
              <w:t xml:space="preserve"> </w:t>
            </w: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  <w:r w:rsidRPr="00992992">
              <w:rPr>
                <w:rStyle w:val="0pt"/>
                <w:sz w:val="28"/>
                <w:szCs w:val="28"/>
              </w:rPr>
              <w:t>Отправляем письмо (открытку).</w:t>
            </w:r>
          </w:p>
          <w:p w:rsidR="00A745DF" w:rsidRPr="00992992" w:rsidRDefault="00A745DF" w:rsidP="00A745DF">
            <w:pPr>
              <w:pStyle w:val="3"/>
              <w:rPr>
                <w:rStyle w:val="0pt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Познакомятся с различными видами почтовых отправлений, понятием «бланк», способами заполнения бланка, процессом доставки почты, профессиями, связанными с почтовой службой. Научатся кратко излагать информацию, заполнять бланк телеграммы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Регулятивные: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Познавательные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формулировать проблему; самостоятельно осуществлять поиск способов решения проблем творческого и поискового характера (из рассказа учителя, родителей, из собственного жизненного опыта) о почте, ее функциях.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lastRenderedPageBreak/>
              <w:t>Коммуникативные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строить понятное монологическое высказывание, активно слушать одноклассников, учителя; вступать в коллективное учебное сотрудничество, принимать его условия и правила.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/>
                <w:i w:val="0"/>
                <w:sz w:val="28"/>
                <w:szCs w:val="28"/>
              </w:rPr>
              <w:t>Личностные: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имеют мотивацию к учебной деятельности; уважительно относятся к работникам почты.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 xml:space="preserve">Творческая работа. Придумывание текста поздравительной телеграммы. 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Придумывание текста письма (открытки) другу.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 xml:space="preserve">Поиск ответа на вопрос: прекратит ли почта свое существование? 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63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40E7A" w:rsidRPr="00992992" w:rsidRDefault="00A745DF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Кукольный театр. Работа с тканью. Шитьё</w:t>
            </w:r>
            <w:r w:rsidR="00440E7A">
              <w:rPr>
                <w:rStyle w:val="10pt0pt"/>
                <w:b w:val="0"/>
                <w:sz w:val="28"/>
                <w:szCs w:val="28"/>
              </w:rPr>
              <w:t>.</w:t>
            </w:r>
          </w:p>
          <w:p w:rsidR="00A745DF" w:rsidRPr="00992992" w:rsidRDefault="00A745DF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0pt0pt"/>
                <w:sz w:val="28"/>
                <w:szCs w:val="28"/>
              </w:rPr>
            </w:pPr>
            <w:r w:rsidRPr="00992992">
              <w:rPr>
                <w:rStyle w:val="10pt0pt"/>
                <w:b w:val="0"/>
                <w:sz w:val="28"/>
                <w:szCs w:val="28"/>
              </w:rPr>
              <w:t>Изделие «Куклы для спектакля»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Закрепят навыки шитья и навыки проектной деятельности, работы в группе. Научатся изготавливать пальчиковых кукол, шить куклу к проекту «Кукольный театр»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театр»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Регулятивные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Познавательные</w:t>
            </w:r>
            <w:r w:rsidRPr="00992992">
              <w:rPr>
                <w:rStyle w:val="0pt"/>
                <w:bCs/>
                <w:sz w:val="28"/>
                <w:szCs w:val="28"/>
              </w:rPr>
              <w:t xml:space="preserve">: </w:t>
            </w:r>
            <w:r w:rsidRPr="00992992">
              <w:rPr>
                <w:rStyle w:val="10pt0pt"/>
                <w:b w:val="0"/>
                <w:sz w:val="28"/>
                <w:szCs w:val="28"/>
              </w:rPr>
              <w:t>общеучебные</w:t>
            </w:r>
            <w:r w:rsidRPr="00992992">
              <w:rPr>
                <w:rStyle w:val="10pt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–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992992">
              <w:rPr>
                <w:rStyle w:val="10pt0pt"/>
                <w:b w:val="0"/>
                <w:sz w:val="28"/>
                <w:szCs w:val="28"/>
              </w:rPr>
              <w:t xml:space="preserve">логические </w:t>
            </w:r>
            <w:r w:rsidRPr="00992992">
              <w:rPr>
                <w:rStyle w:val="0pt"/>
                <w:bCs/>
                <w:sz w:val="28"/>
                <w:szCs w:val="28"/>
              </w:rPr>
              <w:t>-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lastRenderedPageBreak/>
              <w:t>Коммуникативные</w:t>
            </w:r>
            <w:r w:rsidRPr="00992992">
              <w:rPr>
                <w:rStyle w:val="0pt"/>
                <w:bCs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оформить свою мысль в устной форме, слушать и понимать высказывания собеседников; проявлять инициативу в коллективных творческих работах; контролировать свои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действия при совместной работе, договариваться с партнерами и приходить к общему мнению.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Личностные</w:t>
            </w:r>
            <w:r w:rsidRPr="00992992">
              <w:rPr>
                <w:rStyle w:val="1"/>
                <w:b/>
                <w:bCs/>
                <w:i w:val="0"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имеют мотивацию к учебной и творческой деятельности.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Запуск проекта «Готовим спектакль».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Творческая работа: изготовление изделия по собственному замыслу.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64 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 xml:space="preserve"> 65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440E7A" w:rsidRPr="00992992" w:rsidRDefault="00440E7A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Театр. Конструирование и моделирование.</w:t>
            </w:r>
          </w:p>
          <w:p w:rsidR="00A745DF" w:rsidRPr="00992992" w:rsidRDefault="00A745DF" w:rsidP="00A745DF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</w:p>
          <w:p w:rsidR="00A745DF" w:rsidRPr="00440E7A" w:rsidRDefault="00440E7A" w:rsidP="00A745DF">
            <w:pPr>
              <w:pStyle w:val="3"/>
              <w:rPr>
                <w:bCs/>
                <w:i w:val="0"/>
                <w:iCs/>
                <w:spacing w:val="-2"/>
                <w:sz w:val="28"/>
                <w:szCs w:val="28"/>
                <w:shd w:val="clear" w:color="auto" w:fill="FFFFFF"/>
              </w:rPr>
            </w:pPr>
            <w:r>
              <w:rPr>
                <w:rStyle w:val="10pt0pt"/>
                <w:b w:val="0"/>
                <w:sz w:val="28"/>
                <w:szCs w:val="28"/>
              </w:rPr>
              <w:t>Проект «Готовим спектакль».</w:t>
            </w:r>
          </w:p>
          <w:p w:rsidR="00A745DF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i w:val="0"/>
                <w:sz w:val="28"/>
                <w:szCs w:val="28"/>
              </w:rPr>
              <w:t>Изделие «Сцена и занавес».</w:t>
            </w: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«Герои любимых сказок»</w:t>
            </w: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</w:p>
          <w:p w:rsidR="00440E7A" w:rsidRPr="00992992" w:rsidRDefault="00440E7A" w:rsidP="00A745DF">
            <w:pPr>
              <w:pStyle w:val="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Спектакль своими руками.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i w:val="0"/>
                <w:sz w:val="28"/>
                <w:szCs w:val="28"/>
              </w:rPr>
              <w:t>Познакомятся с назначением различных видов занавеса. Получат представление об основах декорирования, возможностях художественного оформления сцены. Научатся различать виды занавесов; выполнять работу над изделием «Сцена и занавес»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Регулятивные: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992992">
              <w:rPr>
                <w:rStyle w:val="0pt"/>
                <w:b/>
                <w:sz w:val="28"/>
                <w:szCs w:val="28"/>
              </w:rPr>
              <w:t>Познавательные:</w:t>
            </w:r>
            <w:r w:rsidRPr="00992992">
              <w:rPr>
                <w:rStyle w:val="0pt"/>
                <w:sz w:val="28"/>
                <w:szCs w:val="28"/>
              </w:rPr>
              <w:t xml:space="preserve"> </w:t>
            </w:r>
            <w:r w:rsidRPr="00992992">
              <w:rPr>
                <w:rStyle w:val="85pt0pt"/>
                <w:b w:val="0"/>
                <w:sz w:val="28"/>
                <w:szCs w:val="28"/>
              </w:rPr>
              <w:t xml:space="preserve">общеучебные </w:t>
            </w:r>
            <w:r w:rsidRPr="00992992">
              <w:rPr>
                <w:rStyle w:val="0pt"/>
                <w:b/>
                <w:sz w:val="28"/>
                <w:szCs w:val="28"/>
              </w:rPr>
              <w:t>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992992">
              <w:rPr>
                <w:rStyle w:val="85pt0pt"/>
                <w:b w:val="0"/>
                <w:sz w:val="28"/>
                <w:szCs w:val="28"/>
              </w:rPr>
              <w:t xml:space="preserve">логические </w:t>
            </w:r>
            <w:r w:rsidRPr="00992992">
              <w:rPr>
                <w:rStyle w:val="0pt"/>
                <w:sz w:val="28"/>
                <w:szCs w:val="28"/>
              </w:rPr>
              <w:t>-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</w:t>
            </w:r>
            <w:r w:rsidRPr="00992992">
              <w:rPr>
                <w:rStyle w:val="1"/>
                <w:i w:val="0"/>
                <w:sz w:val="28"/>
                <w:szCs w:val="28"/>
              </w:rPr>
              <w:lastRenderedPageBreak/>
              <w:t>изделий.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умеют оформить свою мысль в устной форме, слушать и понимать высказывания собеседников, проявлять инициативу в коллективных творческих работах, контролировать свои действия при совместной работе, договариваться с партнерами и приходить к общему решению. </w:t>
            </w:r>
            <w:r w:rsidRPr="00992992">
              <w:rPr>
                <w:rStyle w:val="0pt"/>
                <w:b/>
                <w:sz w:val="28"/>
                <w:szCs w:val="28"/>
              </w:rPr>
              <w:t>Личностные</w:t>
            </w:r>
            <w:r w:rsidRPr="00992992">
              <w:rPr>
                <w:rStyle w:val="0pt"/>
                <w:sz w:val="28"/>
                <w:szCs w:val="28"/>
              </w:rPr>
              <w:t>:</w:t>
            </w:r>
            <w:r w:rsidRPr="00992992">
              <w:rPr>
                <w:rStyle w:val="1"/>
                <w:i w:val="0"/>
                <w:sz w:val="28"/>
                <w:szCs w:val="28"/>
              </w:rPr>
              <w:t xml:space="preserve"> имеют мотивацию к учебной и творческой деятельности.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Продолжение работы над проектом «Готовим спектакль».</w:t>
            </w: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Творческая работа: изготовление изделия по собственному замыслу.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  <w:tr w:rsidR="00A745DF" w:rsidRPr="00992992" w:rsidTr="006E1C67">
        <w:trPr>
          <w:gridAfter w:val="8"/>
          <w:wAfter w:w="14458" w:type="dxa"/>
        </w:trPr>
        <w:tc>
          <w:tcPr>
            <w:tcW w:w="1101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A745DF" w:rsidRPr="00992992" w:rsidTr="006E1C67">
        <w:tc>
          <w:tcPr>
            <w:tcW w:w="15559" w:type="dxa"/>
            <w:gridSpan w:val="10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b/>
                <w:sz w:val="28"/>
                <w:szCs w:val="28"/>
              </w:rPr>
            </w:pPr>
            <w:r w:rsidRPr="00992992">
              <w:rPr>
                <w:b/>
                <w:sz w:val="28"/>
                <w:szCs w:val="28"/>
              </w:rPr>
              <w:t xml:space="preserve">                                                                                      Обобщение изученного(1ч.)</w:t>
            </w:r>
          </w:p>
        </w:tc>
      </w:tr>
      <w:tr w:rsidR="00A745DF" w:rsidRPr="00992992" w:rsidTr="006E1C67">
        <w:tc>
          <w:tcPr>
            <w:tcW w:w="1101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rPr>
                <w:sz w:val="28"/>
                <w:szCs w:val="28"/>
              </w:rPr>
            </w:pPr>
            <w:r w:rsidRPr="00992992">
              <w:rPr>
                <w:sz w:val="28"/>
                <w:szCs w:val="28"/>
              </w:rPr>
              <w:t>68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>Урок – конференция.</w:t>
            </w:r>
          </w:p>
          <w:p w:rsidR="00A745DF" w:rsidRPr="00992992" w:rsidRDefault="00A745DF" w:rsidP="00A745DF">
            <w:pPr>
              <w:pStyle w:val="3"/>
              <w:rPr>
                <w:rStyle w:val="10pt0pt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Подведение итогов </w:t>
            </w:r>
            <w:r w:rsidRPr="00992992">
              <w:rPr>
                <w:rStyle w:val="10pt0pt"/>
                <w:b w:val="0"/>
                <w:sz w:val="28"/>
                <w:szCs w:val="28"/>
              </w:rPr>
              <w:t>(обобщение и систематизация).</w:t>
            </w:r>
          </w:p>
          <w:p w:rsidR="00A745DF" w:rsidRPr="00992992" w:rsidRDefault="00A745DF" w:rsidP="00A745DF">
            <w:pPr>
              <w:pStyle w:val="3"/>
              <w:rPr>
                <w:b/>
                <w:i w:val="0"/>
                <w:sz w:val="28"/>
                <w:szCs w:val="28"/>
              </w:rPr>
            </w:pPr>
            <w:r w:rsidRPr="00992992">
              <w:rPr>
                <w:rStyle w:val="10pt0pt"/>
                <w:b w:val="0"/>
                <w:sz w:val="28"/>
                <w:szCs w:val="28"/>
              </w:rPr>
              <w:t>Итоговый тест.</w:t>
            </w:r>
          </w:p>
        </w:tc>
        <w:tc>
          <w:tcPr>
            <w:tcW w:w="2835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Проверят усвоение знаний по технологии за 3 класс; овладение основными навыками и универсальными учебными действиями, умениями проводить презентацию своей работы, самостоятельно анализировать и оценивать свою работу и товарищей; усвоение правил и приёмов работы с различными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материалами и инструментами.</w:t>
            </w:r>
          </w:p>
        </w:tc>
        <w:tc>
          <w:tcPr>
            <w:tcW w:w="4536" w:type="dxa"/>
          </w:tcPr>
          <w:p w:rsidR="00A745DF" w:rsidRPr="00992992" w:rsidRDefault="00A745DF" w:rsidP="00A745DF">
            <w:pPr>
              <w:pStyle w:val="2"/>
              <w:spacing w:after="0"/>
              <w:jc w:val="left"/>
              <w:rPr>
                <w:rStyle w:val="1"/>
                <w:bCs/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992992">
              <w:rPr>
                <w:rStyle w:val="0pt"/>
                <w:b/>
                <w:bCs/>
                <w:i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Познавательные: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оформить свою мысль в устной форме, формулировать проблему; самостоятельно осуществлять поиск способов решения проблем творческого и поискового характера при подготовке презентации.</w:t>
            </w:r>
          </w:p>
          <w:p w:rsidR="00A745DF" w:rsidRPr="00992992" w:rsidRDefault="00A745DF" w:rsidP="00A745DF">
            <w:pPr>
              <w:pStyle w:val="2"/>
              <w:spacing w:after="0"/>
              <w:jc w:val="left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Коммуникативные: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умеют 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строить понятное монологическое высказывание; активно слушать одноклассников, учителя, совместно рассуждать, формулировать ответы на вопросы.</w:t>
            </w:r>
          </w:p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0pt"/>
                <w:b/>
                <w:bCs/>
                <w:sz w:val="28"/>
                <w:szCs w:val="28"/>
              </w:rPr>
              <w:t>Личностные</w:t>
            </w:r>
            <w:r w:rsidRPr="00992992">
              <w:rPr>
                <w:rStyle w:val="0pt"/>
                <w:b/>
                <w:bCs/>
                <w:i/>
                <w:sz w:val="28"/>
                <w:szCs w:val="28"/>
              </w:rPr>
              <w:t>:</w:t>
            </w:r>
            <w:r w:rsidRPr="00992992">
              <w:rPr>
                <w:rStyle w:val="1"/>
                <w:bCs/>
                <w:i w:val="0"/>
                <w:sz w:val="28"/>
                <w:szCs w:val="28"/>
              </w:rPr>
              <w:t xml:space="preserve"> имеют мотивацию к учебной деятельности.</w:t>
            </w:r>
          </w:p>
        </w:tc>
        <w:tc>
          <w:tcPr>
            <w:tcW w:w="2269" w:type="dxa"/>
            <w:shd w:val="clear" w:color="auto" w:fill="auto"/>
          </w:tcPr>
          <w:p w:rsidR="00A745DF" w:rsidRPr="00992992" w:rsidRDefault="00A745DF" w:rsidP="00A745DF">
            <w:pPr>
              <w:pStyle w:val="3"/>
              <w:rPr>
                <w:i w:val="0"/>
                <w:sz w:val="28"/>
                <w:szCs w:val="28"/>
              </w:rPr>
            </w:pPr>
            <w:r w:rsidRPr="00992992">
              <w:rPr>
                <w:rStyle w:val="1"/>
                <w:bCs/>
                <w:i w:val="0"/>
                <w:sz w:val="28"/>
                <w:szCs w:val="28"/>
              </w:rPr>
              <w:lastRenderedPageBreak/>
              <w:t>Презентация своих папок достижений.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A745DF" w:rsidRPr="00992992" w:rsidRDefault="00A745DF" w:rsidP="00A745DF">
            <w:pPr>
              <w:pStyle w:val="a3"/>
              <w:suppressAutoHyphens/>
              <w:spacing w:line="276" w:lineRule="auto"/>
              <w:ind w:left="567"/>
              <w:rPr>
                <w:sz w:val="28"/>
                <w:szCs w:val="28"/>
              </w:rPr>
            </w:pPr>
          </w:p>
        </w:tc>
      </w:tr>
    </w:tbl>
    <w:p w:rsidR="00DB7B8D" w:rsidRPr="00992992" w:rsidRDefault="00DB7B8D" w:rsidP="00DB7B8D">
      <w:pPr>
        <w:jc w:val="both"/>
        <w:rPr>
          <w:i w:val="0"/>
        </w:rPr>
      </w:pPr>
    </w:p>
    <w:p w:rsidR="00DB7B8D" w:rsidRPr="00992992" w:rsidRDefault="00DB7B8D" w:rsidP="00DB7B8D">
      <w:pPr>
        <w:jc w:val="both"/>
        <w:rPr>
          <w:i w:val="0"/>
        </w:rPr>
      </w:pPr>
    </w:p>
    <w:p w:rsidR="00992992" w:rsidRDefault="00992992" w:rsidP="00DB7B8D">
      <w:pPr>
        <w:jc w:val="both"/>
      </w:pPr>
    </w:p>
    <w:p w:rsidR="00992992" w:rsidRDefault="00992992" w:rsidP="00DB7B8D">
      <w:pPr>
        <w:jc w:val="both"/>
      </w:pPr>
    </w:p>
    <w:p w:rsidR="00992992" w:rsidRDefault="00992992" w:rsidP="00DB7B8D">
      <w:pPr>
        <w:jc w:val="both"/>
      </w:pPr>
    </w:p>
    <w:p w:rsidR="00992992" w:rsidRDefault="00992992" w:rsidP="00DB7B8D">
      <w:pPr>
        <w:jc w:val="both"/>
      </w:pPr>
    </w:p>
    <w:p w:rsidR="00992992" w:rsidRDefault="00992992" w:rsidP="00DB7B8D">
      <w:pPr>
        <w:jc w:val="both"/>
      </w:pPr>
    </w:p>
    <w:p w:rsidR="00DB7B8D" w:rsidRPr="00992992" w:rsidRDefault="00DB7B8D" w:rsidP="00DB7B8D">
      <w:pPr>
        <w:jc w:val="both"/>
        <w:rPr>
          <w:i w:val="0"/>
        </w:rPr>
      </w:pPr>
      <w:r w:rsidRPr="00992992">
        <w:t>Использованная литература:</w:t>
      </w:r>
    </w:p>
    <w:p w:rsidR="00DB7B8D" w:rsidRPr="00992992" w:rsidRDefault="00DB7B8D" w:rsidP="00DB7B8D">
      <w:pPr>
        <w:pStyle w:val="a8"/>
        <w:numPr>
          <w:ilvl w:val="0"/>
          <w:numId w:val="42"/>
        </w:numPr>
        <w:jc w:val="both"/>
        <w:rPr>
          <w:i w:val="0"/>
        </w:rPr>
      </w:pPr>
      <w:r w:rsidRPr="00992992">
        <w:rPr>
          <w:i w:val="0"/>
        </w:rPr>
        <w:t>Сборник рабочих программ «Школа России» 1-4 классы. М., изд. «Просвещение», 201</w:t>
      </w:r>
      <w:r w:rsidR="004C0818">
        <w:rPr>
          <w:i w:val="0"/>
        </w:rPr>
        <w:t>5</w:t>
      </w:r>
    </w:p>
    <w:p w:rsidR="00DB7B8D" w:rsidRPr="00992992" w:rsidRDefault="00DB7B8D" w:rsidP="00DB7B8D">
      <w:pPr>
        <w:pStyle w:val="a8"/>
        <w:numPr>
          <w:ilvl w:val="0"/>
          <w:numId w:val="42"/>
        </w:numPr>
        <w:jc w:val="both"/>
        <w:rPr>
          <w:i w:val="0"/>
        </w:rPr>
      </w:pPr>
      <w:r w:rsidRPr="00992992">
        <w:rPr>
          <w:i w:val="0"/>
        </w:rPr>
        <w:t>Технология. 3 класс: рабочая программа и технологические карты уроков по учебнику Н. И. Роговцевой, Н. В. Богдановой, Н. В. Добромысловой/ автор – сост. О. В. Павлова. Волгоград, 201</w:t>
      </w:r>
      <w:r w:rsidR="004C0818">
        <w:rPr>
          <w:i w:val="0"/>
        </w:rPr>
        <w:t>5</w:t>
      </w:r>
      <w:r w:rsidRPr="00992992">
        <w:rPr>
          <w:i w:val="0"/>
        </w:rPr>
        <w:t>.</w:t>
      </w:r>
    </w:p>
    <w:p w:rsidR="00DB7B8D" w:rsidRPr="00992992" w:rsidRDefault="00DB7B8D" w:rsidP="00DB7B8D">
      <w:pPr>
        <w:pStyle w:val="a8"/>
        <w:numPr>
          <w:ilvl w:val="0"/>
          <w:numId w:val="42"/>
        </w:numPr>
        <w:jc w:val="both"/>
        <w:rPr>
          <w:i w:val="0"/>
        </w:rPr>
      </w:pPr>
      <w:r w:rsidRPr="00992992">
        <w:rPr>
          <w:i w:val="0"/>
        </w:rPr>
        <w:t>«Технология» 3 класс: учебник для общеобразоват. учреждений/Н. И. Роговцева, Н. В. Богданова, Н. В. Добромыслова. М.: «Просвещение», 201</w:t>
      </w:r>
      <w:r w:rsidR="004C0818">
        <w:rPr>
          <w:i w:val="0"/>
        </w:rPr>
        <w:t>5</w:t>
      </w:r>
      <w:r w:rsidRPr="00992992">
        <w:rPr>
          <w:i w:val="0"/>
        </w:rPr>
        <w:t>.</w:t>
      </w:r>
    </w:p>
    <w:p w:rsidR="00DB7B8D" w:rsidRPr="00992992" w:rsidRDefault="00DB7B8D" w:rsidP="00DB7B8D"/>
    <w:p w:rsidR="00DB7B8D" w:rsidRPr="00992992" w:rsidRDefault="00DB7B8D" w:rsidP="00D1570E">
      <w:pPr>
        <w:pStyle w:val="a3"/>
        <w:rPr>
          <w:sz w:val="28"/>
          <w:szCs w:val="28"/>
        </w:rPr>
      </w:pPr>
    </w:p>
    <w:p w:rsidR="00DB7B8D" w:rsidRPr="00992992" w:rsidRDefault="00DB7B8D" w:rsidP="00D1570E">
      <w:pPr>
        <w:pStyle w:val="a3"/>
        <w:rPr>
          <w:sz w:val="28"/>
          <w:szCs w:val="28"/>
        </w:rPr>
      </w:pPr>
    </w:p>
    <w:p w:rsidR="00992992" w:rsidRPr="00992992" w:rsidRDefault="00992992">
      <w:pPr>
        <w:pStyle w:val="a3"/>
        <w:rPr>
          <w:sz w:val="28"/>
          <w:szCs w:val="28"/>
        </w:rPr>
      </w:pPr>
    </w:p>
    <w:sectPr w:rsidR="00992992" w:rsidRPr="00992992" w:rsidSect="00D7478F">
      <w:footerReference w:type="default" r:id="rId10"/>
      <w:pgSz w:w="16838" w:h="11906" w:orient="landscape"/>
      <w:pgMar w:top="426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04" w:rsidRDefault="00A30504" w:rsidP="000A7A35">
      <w:r>
        <w:separator/>
      </w:r>
    </w:p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76797E"/>
    <w:p w:rsidR="00A30504" w:rsidRDefault="00A30504" w:rsidP="0076797E"/>
    <w:p w:rsidR="00A30504" w:rsidRDefault="00A30504" w:rsidP="0076797E"/>
    <w:p w:rsidR="00A30504" w:rsidRDefault="00A30504"/>
    <w:p w:rsidR="00A30504" w:rsidRDefault="00A30504" w:rsidP="003F6B7F"/>
    <w:p w:rsidR="00A30504" w:rsidRDefault="00A30504" w:rsidP="00C4171F"/>
    <w:p w:rsidR="00A30504" w:rsidRDefault="00A30504" w:rsidP="00C4171F"/>
  </w:endnote>
  <w:endnote w:type="continuationSeparator" w:id="0">
    <w:p w:rsidR="00A30504" w:rsidRDefault="00A30504" w:rsidP="000A7A35">
      <w:r>
        <w:continuationSeparator/>
      </w:r>
    </w:p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76797E"/>
    <w:p w:rsidR="00A30504" w:rsidRDefault="00A30504" w:rsidP="0076797E"/>
    <w:p w:rsidR="00A30504" w:rsidRDefault="00A30504" w:rsidP="0076797E"/>
    <w:p w:rsidR="00A30504" w:rsidRDefault="00A30504"/>
    <w:p w:rsidR="00A30504" w:rsidRDefault="00A30504" w:rsidP="003F6B7F"/>
    <w:p w:rsidR="00A30504" w:rsidRDefault="00A30504" w:rsidP="00C4171F"/>
    <w:p w:rsidR="00A30504" w:rsidRDefault="00A30504" w:rsidP="00C41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9856"/>
      <w:docPartObj>
        <w:docPartGallery w:val="Page Numbers (Bottom of Page)"/>
        <w:docPartUnique/>
      </w:docPartObj>
    </w:sdtPr>
    <w:sdtEndPr/>
    <w:sdtContent>
      <w:p w:rsidR="00A745DF" w:rsidRDefault="00A745D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5DF" w:rsidRDefault="00A745DF" w:rsidP="006942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04" w:rsidRDefault="00A30504" w:rsidP="000A7A35">
      <w:r>
        <w:separator/>
      </w:r>
    </w:p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76797E"/>
    <w:p w:rsidR="00A30504" w:rsidRDefault="00A30504" w:rsidP="0076797E"/>
    <w:p w:rsidR="00A30504" w:rsidRDefault="00A30504" w:rsidP="0076797E"/>
    <w:p w:rsidR="00A30504" w:rsidRDefault="00A30504"/>
    <w:p w:rsidR="00A30504" w:rsidRDefault="00A30504" w:rsidP="003F6B7F"/>
    <w:p w:rsidR="00A30504" w:rsidRDefault="00A30504" w:rsidP="00C4171F"/>
    <w:p w:rsidR="00A30504" w:rsidRDefault="00A30504" w:rsidP="00C4171F"/>
  </w:footnote>
  <w:footnote w:type="continuationSeparator" w:id="0">
    <w:p w:rsidR="00A30504" w:rsidRDefault="00A30504" w:rsidP="000A7A35">
      <w:r>
        <w:continuationSeparator/>
      </w:r>
    </w:p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0A7A35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492057"/>
    <w:p w:rsidR="00A30504" w:rsidRDefault="00A30504" w:rsidP="0076797E"/>
    <w:p w:rsidR="00A30504" w:rsidRDefault="00A30504" w:rsidP="0076797E"/>
    <w:p w:rsidR="00A30504" w:rsidRDefault="00A30504" w:rsidP="0076797E"/>
    <w:p w:rsidR="00A30504" w:rsidRDefault="00A30504"/>
    <w:p w:rsidR="00A30504" w:rsidRDefault="00A30504" w:rsidP="003F6B7F"/>
    <w:p w:rsidR="00A30504" w:rsidRDefault="00A30504" w:rsidP="00C4171F"/>
    <w:p w:rsidR="00A30504" w:rsidRDefault="00A30504" w:rsidP="00C417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9_"/>
      </v:shape>
    </w:pict>
  </w:numPicBullet>
  <w:abstractNum w:abstractNumId="0">
    <w:nsid w:val="01E73A16"/>
    <w:multiLevelType w:val="hybridMultilevel"/>
    <w:tmpl w:val="54C0DA68"/>
    <w:lvl w:ilvl="0" w:tplc="7C3A2D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2D2B5C"/>
    <w:multiLevelType w:val="hybridMultilevel"/>
    <w:tmpl w:val="49EE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1074"/>
    <w:multiLevelType w:val="hybridMultilevel"/>
    <w:tmpl w:val="E856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51FE"/>
    <w:multiLevelType w:val="hybridMultilevel"/>
    <w:tmpl w:val="6DBC54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EB6BA2"/>
    <w:multiLevelType w:val="hybridMultilevel"/>
    <w:tmpl w:val="ED72BC62"/>
    <w:lvl w:ilvl="0" w:tplc="B8FC17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D559C"/>
    <w:multiLevelType w:val="hybridMultilevel"/>
    <w:tmpl w:val="215898FE"/>
    <w:lvl w:ilvl="0" w:tplc="641AC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801C6"/>
    <w:multiLevelType w:val="hybridMultilevel"/>
    <w:tmpl w:val="7B76E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963A8"/>
    <w:multiLevelType w:val="hybridMultilevel"/>
    <w:tmpl w:val="9E5A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4078D"/>
    <w:multiLevelType w:val="hybridMultilevel"/>
    <w:tmpl w:val="A2AACDBC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E2621"/>
    <w:multiLevelType w:val="hybridMultilevel"/>
    <w:tmpl w:val="150E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82CFB"/>
    <w:multiLevelType w:val="hybridMultilevel"/>
    <w:tmpl w:val="BF2C7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EC11BF"/>
    <w:multiLevelType w:val="hybridMultilevel"/>
    <w:tmpl w:val="EB20BB14"/>
    <w:lvl w:ilvl="0" w:tplc="4C32AC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9E11D1"/>
    <w:multiLevelType w:val="multilevel"/>
    <w:tmpl w:val="7E2A9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22E3D"/>
    <w:multiLevelType w:val="hybridMultilevel"/>
    <w:tmpl w:val="4DE4BD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792635"/>
    <w:multiLevelType w:val="hybridMultilevel"/>
    <w:tmpl w:val="0D4A25DA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F76C3"/>
    <w:multiLevelType w:val="hybridMultilevel"/>
    <w:tmpl w:val="EB6064CC"/>
    <w:lvl w:ilvl="0" w:tplc="7C3A2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C3477E"/>
    <w:multiLevelType w:val="hybridMultilevel"/>
    <w:tmpl w:val="F0DE3B2A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21063"/>
    <w:multiLevelType w:val="hybridMultilevel"/>
    <w:tmpl w:val="C714D3D8"/>
    <w:lvl w:ilvl="0" w:tplc="7C3A2D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770DA3"/>
    <w:multiLevelType w:val="hybridMultilevel"/>
    <w:tmpl w:val="BE30D048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F13B6"/>
    <w:multiLevelType w:val="hybridMultilevel"/>
    <w:tmpl w:val="B298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34C55"/>
    <w:multiLevelType w:val="hybridMultilevel"/>
    <w:tmpl w:val="278C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3063F"/>
    <w:multiLevelType w:val="hybridMultilevel"/>
    <w:tmpl w:val="69B2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C07F5"/>
    <w:multiLevelType w:val="hybridMultilevel"/>
    <w:tmpl w:val="FC2E1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3B48F6"/>
    <w:multiLevelType w:val="hybridMultilevel"/>
    <w:tmpl w:val="9C3C31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CD419C"/>
    <w:multiLevelType w:val="hybridMultilevel"/>
    <w:tmpl w:val="7352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36D2D"/>
    <w:multiLevelType w:val="hybridMultilevel"/>
    <w:tmpl w:val="52D0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950F1"/>
    <w:multiLevelType w:val="hybridMultilevel"/>
    <w:tmpl w:val="025A9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49CF"/>
    <w:multiLevelType w:val="hybridMultilevel"/>
    <w:tmpl w:val="976EB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52A04DF"/>
    <w:multiLevelType w:val="hybridMultilevel"/>
    <w:tmpl w:val="FE78F9A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64213"/>
    <w:multiLevelType w:val="hybridMultilevel"/>
    <w:tmpl w:val="0A2E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77178"/>
    <w:multiLevelType w:val="hybridMultilevel"/>
    <w:tmpl w:val="B74C5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823AF"/>
    <w:multiLevelType w:val="hybridMultilevel"/>
    <w:tmpl w:val="70A4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64DC"/>
    <w:multiLevelType w:val="hybridMultilevel"/>
    <w:tmpl w:val="34B0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0098A"/>
    <w:multiLevelType w:val="hybridMultilevel"/>
    <w:tmpl w:val="6A5E1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F641430"/>
    <w:multiLevelType w:val="multilevel"/>
    <w:tmpl w:val="35185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036D3E"/>
    <w:multiLevelType w:val="hybridMultilevel"/>
    <w:tmpl w:val="6CB4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817"/>
    <w:multiLevelType w:val="hybridMultilevel"/>
    <w:tmpl w:val="7D30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E0BF5"/>
    <w:multiLevelType w:val="hybridMultilevel"/>
    <w:tmpl w:val="CC464CDA"/>
    <w:lvl w:ilvl="0" w:tplc="4C32AC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43A2E56"/>
    <w:multiLevelType w:val="hybridMultilevel"/>
    <w:tmpl w:val="BFB6208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939B3"/>
    <w:multiLevelType w:val="hybridMultilevel"/>
    <w:tmpl w:val="A8B2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E115E"/>
    <w:multiLevelType w:val="multilevel"/>
    <w:tmpl w:val="D83E4C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FB7409"/>
    <w:multiLevelType w:val="hybridMultilevel"/>
    <w:tmpl w:val="BBF64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791D1A"/>
    <w:multiLevelType w:val="hybridMultilevel"/>
    <w:tmpl w:val="2EE20716"/>
    <w:lvl w:ilvl="0" w:tplc="7C3A2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4"/>
  </w:num>
  <w:num w:numId="4">
    <w:abstractNumId w:val="12"/>
  </w:num>
  <w:num w:numId="5">
    <w:abstractNumId w:val="40"/>
  </w:num>
  <w:num w:numId="6">
    <w:abstractNumId w:val="34"/>
  </w:num>
  <w:num w:numId="7">
    <w:abstractNumId w:val="18"/>
  </w:num>
  <w:num w:numId="8">
    <w:abstractNumId w:val="2"/>
  </w:num>
  <w:num w:numId="9">
    <w:abstractNumId w:val="25"/>
  </w:num>
  <w:num w:numId="10">
    <w:abstractNumId w:val="37"/>
  </w:num>
  <w:num w:numId="11">
    <w:abstractNumId w:val="31"/>
  </w:num>
  <w:num w:numId="12">
    <w:abstractNumId w:val="16"/>
  </w:num>
  <w:num w:numId="13">
    <w:abstractNumId w:val="30"/>
  </w:num>
  <w:num w:numId="14">
    <w:abstractNumId w:val="24"/>
  </w:num>
  <w:num w:numId="15">
    <w:abstractNumId w:val="1"/>
  </w:num>
  <w:num w:numId="16">
    <w:abstractNumId w:val="21"/>
  </w:num>
  <w:num w:numId="17">
    <w:abstractNumId w:val="7"/>
  </w:num>
  <w:num w:numId="18">
    <w:abstractNumId w:val="36"/>
  </w:num>
  <w:num w:numId="19">
    <w:abstractNumId w:val="26"/>
  </w:num>
  <w:num w:numId="20">
    <w:abstractNumId w:val="29"/>
  </w:num>
  <w:num w:numId="21">
    <w:abstractNumId w:val="9"/>
  </w:num>
  <w:num w:numId="22">
    <w:abstractNumId w:val="39"/>
  </w:num>
  <w:num w:numId="23">
    <w:abstractNumId w:val="32"/>
  </w:num>
  <w:num w:numId="24">
    <w:abstractNumId w:val="20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11"/>
  </w:num>
  <w:num w:numId="30">
    <w:abstractNumId w:val="42"/>
  </w:num>
  <w:num w:numId="31">
    <w:abstractNumId w:val="10"/>
  </w:num>
  <w:num w:numId="32">
    <w:abstractNumId w:val="15"/>
  </w:num>
  <w:num w:numId="33">
    <w:abstractNumId w:val="17"/>
  </w:num>
  <w:num w:numId="34">
    <w:abstractNumId w:val="0"/>
  </w:num>
  <w:num w:numId="35">
    <w:abstractNumId w:val="3"/>
  </w:num>
  <w:num w:numId="36">
    <w:abstractNumId w:val="22"/>
  </w:num>
  <w:num w:numId="37">
    <w:abstractNumId w:val="33"/>
  </w:num>
  <w:num w:numId="38">
    <w:abstractNumId w:val="23"/>
  </w:num>
  <w:num w:numId="39">
    <w:abstractNumId w:val="41"/>
  </w:num>
  <w:num w:numId="40">
    <w:abstractNumId w:val="27"/>
  </w:num>
  <w:num w:numId="41">
    <w:abstractNumId w:val="13"/>
  </w:num>
  <w:num w:numId="42">
    <w:abstractNumId w:val="3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32"/>
    <w:rsid w:val="00017C8B"/>
    <w:rsid w:val="000212B9"/>
    <w:rsid w:val="00030A3A"/>
    <w:rsid w:val="00060AA1"/>
    <w:rsid w:val="00062C5C"/>
    <w:rsid w:val="0007467F"/>
    <w:rsid w:val="00080AA1"/>
    <w:rsid w:val="00082125"/>
    <w:rsid w:val="00083E6F"/>
    <w:rsid w:val="000A27BB"/>
    <w:rsid w:val="000A7A35"/>
    <w:rsid w:val="000B0B60"/>
    <w:rsid w:val="000C75D7"/>
    <w:rsid w:val="000D3B21"/>
    <w:rsid w:val="0011015E"/>
    <w:rsid w:val="001241F0"/>
    <w:rsid w:val="0013336C"/>
    <w:rsid w:val="001369B3"/>
    <w:rsid w:val="00142B3A"/>
    <w:rsid w:val="001614AC"/>
    <w:rsid w:val="00177A64"/>
    <w:rsid w:val="001A0884"/>
    <w:rsid w:val="001F0BA2"/>
    <w:rsid w:val="00203AB7"/>
    <w:rsid w:val="00207DC0"/>
    <w:rsid w:val="00222620"/>
    <w:rsid w:val="00223D15"/>
    <w:rsid w:val="002256BD"/>
    <w:rsid w:val="00251183"/>
    <w:rsid w:val="00263DB2"/>
    <w:rsid w:val="00275C0A"/>
    <w:rsid w:val="002A4CE2"/>
    <w:rsid w:val="002B3564"/>
    <w:rsid w:val="002C40FC"/>
    <w:rsid w:val="002D107F"/>
    <w:rsid w:val="002D1750"/>
    <w:rsid w:val="002E1CDA"/>
    <w:rsid w:val="00311FCD"/>
    <w:rsid w:val="00320BEB"/>
    <w:rsid w:val="003412B5"/>
    <w:rsid w:val="00357093"/>
    <w:rsid w:val="00357CA7"/>
    <w:rsid w:val="00376491"/>
    <w:rsid w:val="003A2A0C"/>
    <w:rsid w:val="003B0C46"/>
    <w:rsid w:val="003B5830"/>
    <w:rsid w:val="003C1062"/>
    <w:rsid w:val="003C30F1"/>
    <w:rsid w:val="003E01EF"/>
    <w:rsid w:val="003E25A0"/>
    <w:rsid w:val="003F6B7F"/>
    <w:rsid w:val="0041551A"/>
    <w:rsid w:val="00440E7A"/>
    <w:rsid w:val="00454058"/>
    <w:rsid w:val="00472A59"/>
    <w:rsid w:val="00475E94"/>
    <w:rsid w:val="004863A5"/>
    <w:rsid w:val="00492057"/>
    <w:rsid w:val="004C0818"/>
    <w:rsid w:val="004C0B5D"/>
    <w:rsid w:val="004D7D93"/>
    <w:rsid w:val="005113D0"/>
    <w:rsid w:val="00513E0E"/>
    <w:rsid w:val="00514A77"/>
    <w:rsid w:val="005216C2"/>
    <w:rsid w:val="00537CF5"/>
    <w:rsid w:val="00546EFE"/>
    <w:rsid w:val="00547C7E"/>
    <w:rsid w:val="0055029C"/>
    <w:rsid w:val="00561183"/>
    <w:rsid w:val="0056725A"/>
    <w:rsid w:val="005679DF"/>
    <w:rsid w:val="005938B2"/>
    <w:rsid w:val="005A0BCF"/>
    <w:rsid w:val="005A552D"/>
    <w:rsid w:val="005B08FB"/>
    <w:rsid w:val="005B7802"/>
    <w:rsid w:val="005D0AC7"/>
    <w:rsid w:val="005E68FF"/>
    <w:rsid w:val="005F3775"/>
    <w:rsid w:val="00601FF0"/>
    <w:rsid w:val="006168F1"/>
    <w:rsid w:val="00620589"/>
    <w:rsid w:val="0063716B"/>
    <w:rsid w:val="0064121E"/>
    <w:rsid w:val="006425A4"/>
    <w:rsid w:val="006506D6"/>
    <w:rsid w:val="006536C5"/>
    <w:rsid w:val="006737F0"/>
    <w:rsid w:val="00694241"/>
    <w:rsid w:val="006964DD"/>
    <w:rsid w:val="006B6249"/>
    <w:rsid w:val="006C32DE"/>
    <w:rsid w:val="006E1C67"/>
    <w:rsid w:val="006F64F3"/>
    <w:rsid w:val="00707FB8"/>
    <w:rsid w:val="0072267E"/>
    <w:rsid w:val="00756C39"/>
    <w:rsid w:val="00760ED8"/>
    <w:rsid w:val="0076797E"/>
    <w:rsid w:val="00771312"/>
    <w:rsid w:val="007749F4"/>
    <w:rsid w:val="00774E6B"/>
    <w:rsid w:val="00784F60"/>
    <w:rsid w:val="00785C11"/>
    <w:rsid w:val="007A787D"/>
    <w:rsid w:val="007B320E"/>
    <w:rsid w:val="007B7394"/>
    <w:rsid w:val="007D238E"/>
    <w:rsid w:val="007F1060"/>
    <w:rsid w:val="007F23E3"/>
    <w:rsid w:val="007F63D7"/>
    <w:rsid w:val="00814B18"/>
    <w:rsid w:val="00831648"/>
    <w:rsid w:val="00833F8E"/>
    <w:rsid w:val="00841D32"/>
    <w:rsid w:val="00845289"/>
    <w:rsid w:val="00853189"/>
    <w:rsid w:val="00883A3C"/>
    <w:rsid w:val="008B3886"/>
    <w:rsid w:val="008B3D51"/>
    <w:rsid w:val="008B736E"/>
    <w:rsid w:val="008C5D14"/>
    <w:rsid w:val="008C6153"/>
    <w:rsid w:val="008C7A70"/>
    <w:rsid w:val="008D2B31"/>
    <w:rsid w:val="008D3469"/>
    <w:rsid w:val="008F325C"/>
    <w:rsid w:val="00900A1B"/>
    <w:rsid w:val="00910BE9"/>
    <w:rsid w:val="00924D89"/>
    <w:rsid w:val="00930883"/>
    <w:rsid w:val="0093307C"/>
    <w:rsid w:val="009401F1"/>
    <w:rsid w:val="00945A59"/>
    <w:rsid w:val="009466F3"/>
    <w:rsid w:val="00946879"/>
    <w:rsid w:val="0096669A"/>
    <w:rsid w:val="00972FA8"/>
    <w:rsid w:val="009858F9"/>
    <w:rsid w:val="0098747E"/>
    <w:rsid w:val="00992992"/>
    <w:rsid w:val="009A16A0"/>
    <w:rsid w:val="009A6539"/>
    <w:rsid w:val="009C65AB"/>
    <w:rsid w:val="009C7F31"/>
    <w:rsid w:val="009F3ADD"/>
    <w:rsid w:val="00A00558"/>
    <w:rsid w:val="00A14CE1"/>
    <w:rsid w:val="00A14D7E"/>
    <w:rsid w:val="00A25819"/>
    <w:rsid w:val="00A27FD1"/>
    <w:rsid w:val="00A30504"/>
    <w:rsid w:val="00A52E20"/>
    <w:rsid w:val="00A64F4E"/>
    <w:rsid w:val="00A745DF"/>
    <w:rsid w:val="00AB302E"/>
    <w:rsid w:val="00AB367E"/>
    <w:rsid w:val="00AB4A75"/>
    <w:rsid w:val="00AD521F"/>
    <w:rsid w:val="00AE3F51"/>
    <w:rsid w:val="00AE5159"/>
    <w:rsid w:val="00B13394"/>
    <w:rsid w:val="00B2770A"/>
    <w:rsid w:val="00B304AA"/>
    <w:rsid w:val="00B30CD4"/>
    <w:rsid w:val="00B437CB"/>
    <w:rsid w:val="00B64C71"/>
    <w:rsid w:val="00B65B3D"/>
    <w:rsid w:val="00B6667D"/>
    <w:rsid w:val="00B725E3"/>
    <w:rsid w:val="00BB6EA6"/>
    <w:rsid w:val="00BC0434"/>
    <w:rsid w:val="00BC2737"/>
    <w:rsid w:val="00BE0DB1"/>
    <w:rsid w:val="00BE593C"/>
    <w:rsid w:val="00BF0A61"/>
    <w:rsid w:val="00C012E7"/>
    <w:rsid w:val="00C07B8B"/>
    <w:rsid w:val="00C130BF"/>
    <w:rsid w:val="00C264B3"/>
    <w:rsid w:val="00C4171F"/>
    <w:rsid w:val="00C41BE1"/>
    <w:rsid w:val="00C45410"/>
    <w:rsid w:val="00C63E81"/>
    <w:rsid w:val="00C750BF"/>
    <w:rsid w:val="00C771C4"/>
    <w:rsid w:val="00C8499D"/>
    <w:rsid w:val="00C90508"/>
    <w:rsid w:val="00CB5059"/>
    <w:rsid w:val="00CC5176"/>
    <w:rsid w:val="00CC7DAD"/>
    <w:rsid w:val="00CD1842"/>
    <w:rsid w:val="00CE12D2"/>
    <w:rsid w:val="00CE59B2"/>
    <w:rsid w:val="00CF0717"/>
    <w:rsid w:val="00D1570E"/>
    <w:rsid w:val="00D17C67"/>
    <w:rsid w:val="00D23077"/>
    <w:rsid w:val="00D37DAC"/>
    <w:rsid w:val="00D42CB9"/>
    <w:rsid w:val="00D501F5"/>
    <w:rsid w:val="00D50EBD"/>
    <w:rsid w:val="00D60216"/>
    <w:rsid w:val="00D63EDD"/>
    <w:rsid w:val="00D7478F"/>
    <w:rsid w:val="00D772E5"/>
    <w:rsid w:val="00D84ECE"/>
    <w:rsid w:val="00DB02B0"/>
    <w:rsid w:val="00DB62EB"/>
    <w:rsid w:val="00DB7B8D"/>
    <w:rsid w:val="00DC03D8"/>
    <w:rsid w:val="00DC37C9"/>
    <w:rsid w:val="00DD66DC"/>
    <w:rsid w:val="00DD7B2D"/>
    <w:rsid w:val="00DF5967"/>
    <w:rsid w:val="00E10F7A"/>
    <w:rsid w:val="00E22786"/>
    <w:rsid w:val="00E324AE"/>
    <w:rsid w:val="00E35D2A"/>
    <w:rsid w:val="00E372F8"/>
    <w:rsid w:val="00E4434B"/>
    <w:rsid w:val="00E71182"/>
    <w:rsid w:val="00E76A55"/>
    <w:rsid w:val="00EA169E"/>
    <w:rsid w:val="00EA5627"/>
    <w:rsid w:val="00EB6DDF"/>
    <w:rsid w:val="00EC6FD7"/>
    <w:rsid w:val="00F07913"/>
    <w:rsid w:val="00F107F6"/>
    <w:rsid w:val="00F14C30"/>
    <w:rsid w:val="00F1600D"/>
    <w:rsid w:val="00F21329"/>
    <w:rsid w:val="00F508D9"/>
    <w:rsid w:val="00F63310"/>
    <w:rsid w:val="00F65002"/>
    <w:rsid w:val="00F71BF3"/>
    <w:rsid w:val="00F838B6"/>
    <w:rsid w:val="00F91E4C"/>
    <w:rsid w:val="00F9604E"/>
    <w:rsid w:val="00FA3259"/>
    <w:rsid w:val="00FB08B9"/>
    <w:rsid w:val="00FB3055"/>
    <w:rsid w:val="00FB653D"/>
    <w:rsid w:val="00FB7629"/>
    <w:rsid w:val="00FD0FC4"/>
    <w:rsid w:val="00FD24DC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536E4-4E96-4524-AF65-DDEC5FC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A7A35"/>
    <w:pPr>
      <w:tabs>
        <w:tab w:val="left" w:pos="2835"/>
      </w:tabs>
      <w:spacing w:after="0"/>
    </w:pPr>
    <w:rPr>
      <w:rFonts w:ascii="Times New Roman" w:eastAsia="Times New Roman" w:hAnsi="Times New Roman" w:cs="Times New Roman"/>
      <w:bCs/>
      <w:i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1D32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41D32"/>
    <w:rPr>
      <w:rFonts w:ascii="Times New Roman" w:eastAsia="Times New Roman" w:hAnsi="Times New Roman" w:cs="Times New Roman"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3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B304AA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B304AA"/>
    <w:pPr>
      <w:widowControl w:val="0"/>
      <w:shd w:val="clear" w:color="auto" w:fill="FFFFFF"/>
      <w:spacing w:after="360" w:line="0" w:lineRule="atLeast"/>
      <w:jc w:val="center"/>
    </w:pPr>
    <w:rPr>
      <w:bCs w:val="0"/>
      <w:spacing w:val="4"/>
      <w:sz w:val="18"/>
      <w:szCs w:val="18"/>
      <w:shd w:val="clear" w:color="auto" w:fill="auto"/>
      <w:lang w:eastAsia="en-US"/>
    </w:rPr>
  </w:style>
  <w:style w:type="character" w:customStyle="1" w:styleId="2pt">
    <w:name w:val="Основной текст + Интервал 2 pt"/>
    <w:basedOn w:val="a7"/>
    <w:rsid w:val="00B30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7"/>
    <w:rsid w:val="00B304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7"/>
    <w:rsid w:val="00B30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1A0884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character" w:customStyle="1" w:styleId="22">
    <w:name w:val="Основной текст (2) + Малые прописные"/>
    <w:basedOn w:val="20"/>
    <w:rsid w:val="001A0884"/>
    <w:rPr>
      <w:rFonts w:ascii="Times New Roman" w:eastAsia="Times New Roman" w:hAnsi="Times New Roman" w:cs="Times New Roman"/>
      <w:b/>
      <w:bCs/>
      <w:smallCap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1A0884"/>
    <w:pPr>
      <w:widowControl w:val="0"/>
      <w:shd w:val="clear" w:color="auto" w:fill="FFFFFF"/>
      <w:spacing w:after="120" w:line="0" w:lineRule="atLeast"/>
      <w:jc w:val="center"/>
    </w:pPr>
    <w:rPr>
      <w:b/>
      <w:spacing w:val="4"/>
      <w:sz w:val="16"/>
      <w:szCs w:val="16"/>
      <w:shd w:val="clear" w:color="auto" w:fill="auto"/>
      <w:lang w:eastAsia="en-US"/>
    </w:rPr>
  </w:style>
  <w:style w:type="character" w:customStyle="1" w:styleId="4">
    <w:name w:val="Основной текст (4)_"/>
    <w:basedOn w:val="a0"/>
    <w:link w:val="40"/>
    <w:rsid w:val="00222620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2620"/>
    <w:pPr>
      <w:widowControl w:val="0"/>
      <w:shd w:val="clear" w:color="auto" w:fill="FFFFFF"/>
      <w:spacing w:before="120" w:line="288" w:lineRule="exact"/>
      <w:jc w:val="both"/>
    </w:pPr>
    <w:rPr>
      <w:b/>
      <w:spacing w:val="5"/>
      <w:sz w:val="18"/>
      <w:szCs w:val="18"/>
      <w:shd w:val="clear" w:color="auto" w:fill="auto"/>
      <w:lang w:eastAsia="en-US"/>
    </w:rPr>
  </w:style>
  <w:style w:type="paragraph" w:styleId="a8">
    <w:name w:val="List Paragraph"/>
    <w:basedOn w:val="a"/>
    <w:uiPriority w:val="34"/>
    <w:qFormat/>
    <w:rsid w:val="00AB4A75"/>
    <w:pPr>
      <w:ind w:left="720"/>
      <w:contextualSpacing/>
    </w:pPr>
  </w:style>
  <w:style w:type="character" w:styleId="a9">
    <w:name w:val="Hyperlink"/>
    <w:basedOn w:val="a0"/>
    <w:rsid w:val="00A00558"/>
    <w:rPr>
      <w:color w:val="0066CC"/>
      <w:u w:val="single"/>
    </w:rPr>
  </w:style>
  <w:style w:type="character" w:styleId="aa">
    <w:name w:val="FollowedHyperlink"/>
    <w:basedOn w:val="a0"/>
    <w:uiPriority w:val="99"/>
    <w:semiHidden/>
    <w:unhideWhenUsed/>
    <w:rsid w:val="00376491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EA562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562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562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562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">
    <w:name w:val="Основной текст1"/>
    <w:basedOn w:val="a7"/>
    <w:rsid w:val="00B13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7"/>
    <w:rsid w:val="00760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3336C"/>
    <w:pPr>
      <w:widowControl w:val="0"/>
      <w:shd w:val="clear" w:color="auto" w:fill="FFFFFF"/>
      <w:spacing w:line="259" w:lineRule="exact"/>
    </w:pPr>
    <w:rPr>
      <w:bCs w:val="0"/>
      <w:color w:val="000000"/>
      <w:spacing w:val="4"/>
      <w:sz w:val="19"/>
      <w:szCs w:val="19"/>
      <w:shd w:val="clear" w:color="auto" w:fill="auto"/>
    </w:rPr>
  </w:style>
  <w:style w:type="character" w:customStyle="1" w:styleId="85pt0pt">
    <w:name w:val="Основной текст + 8;5 pt;Полужирный;Курсив;Интервал 0 pt"/>
    <w:basedOn w:val="a7"/>
    <w:rsid w:val="00E10F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7"/>
    <w:rsid w:val="006C32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7"/>
    <w:rsid w:val="00946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7"/>
    <w:rsid w:val="00946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pt0pt0">
    <w:name w:val="Основной текст + 7 pt;Не полужирный;Интервал 0 pt"/>
    <w:basedOn w:val="a7"/>
    <w:rsid w:val="00F63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pt0pt0">
    <w:name w:val="Основной текст + 10 pt;Не полужирный;Интервал 0 pt"/>
    <w:basedOn w:val="a7"/>
    <w:rsid w:val="00275C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f">
    <w:name w:val="Table Grid"/>
    <w:basedOn w:val="a1"/>
    <w:uiPriority w:val="59"/>
    <w:rsid w:val="00F1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2013-07-21T00:00:00</PublishDate>
  <Abstract>ния.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410E79-1AD9-4A88-941E-7AE610DD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8052</Words>
  <Characters>45902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и календарно – тематическое планирование по технологии 3 класс ФГОС "Школа России"</vt:lpstr>
    </vt:vector>
  </TitlesOfParts>
  <Company>ГБОУ СОШ №997</Company>
  <LinksUpToDate>false</LinksUpToDate>
  <CharactersWithSpaces>53847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и календарно – тематическое планирование по технологии 3 класс ФГОС "Школа России"</dc:title>
  <dc:subject>Авторы - составители:  Дружникова Екатерина Юрьевна, Леденева Нина Михайловна - учителя начальных классов</dc:subject>
  <dc:creator>NINABOOK</dc:creator>
  <cp:lastModifiedBy>Марат</cp:lastModifiedBy>
  <cp:revision>17</cp:revision>
  <cp:lastPrinted>2016-09-26T14:35:00Z</cp:lastPrinted>
  <dcterms:created xsi:type="dcterms:W3CDTF">2013-08-17T10:06:00Z</dcterms:created>
  <dcterms:modified xsi:type="dcterms:W3CDTF">2017-11-11T12:29:00Z</dcterms:modified>
</cp:coreProperties>
</file>