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F7" w:rsidRDefault="00E43EF7" w:rsidP="00E43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251950" cy="6754998"/>
            <wp:effectExtent l="19050" t="0" r="6350" b="0"/>
            <wp:docPr id="1" name="Рисунок 1" descr="C:\Documents and Settings\Admin.MICROSOF-AF47EC\Рабочий стол\планы 1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AF47EC\Рабочий стол\планы 1\IMG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5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398" w:rsidRPr="00445295" w:rsidRDefault="00560398" w:rsidP="00560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       </w:t>
      </w:r>
      <w:r w:rsidRPr="00445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560398" w:rsidRPr="00445295" w:rsidRDefault="00560398" w:rsidP="0044529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  по</w:t>
      </w:r>
      <w:r w:rsidR="0015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родной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литературе  для основной школы составлена  на основе  авторской программы для общеобразовательных учреждений. Литература. 5- 9 классы  В.Ф.</w:t>
      </w:r>
      <w:proofErr w:type="gramStart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Чертов</w:t>
      </w:r>
      <w:proofErr w:type="gramEnd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Л.А. Трубина, Н.А. </w:t>
      </w:r>
      <w:proofErr w:type="spellStart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Ипполитова</w:t>
      </w:r>
      <w:proofErr w:type="spellEnd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Москва,:  Просвещение, 201</w:t>
      </w:r>
      <w:r w:rsidR="0015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Программа составлена для учащихся 5 -х к</w:t>
      </w:r>
      <w:r w:rsidR="0071175A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лассов и рассчитана на 34 часа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Учебник соответствует требованиям общеобразовательного стандарта второго поколения по литературе. Программа по литературе  для 5 - х классов основной общеобразовательной школы является первым шагом реализации основных идей ФГОС основного общего образования нового поколения.</w:t>
      </w:r>
    </w:p>
    <w:p w:rsidR="00560398" w:rsidRPr="00445295" w:rsidRDefault="00560398" w:rsidP="0044529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преду</w:t>
      </w:r>
      <w:r w:rsidR="0071175A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смотрено развитие всех основных 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видов  деятельности  обучаемых, представленных  в программах  для начального  общего образования. Однако содержание  программы для основной школы  имеет  особенности, обусловленные, во-первых, предметным  содержанием системы общего среднего  образования, во-вторых, психологическими и возрастными  особенностями </w:t>
      </w:r>
      <w:proofErr w:type="gramStart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обучаемых</w:t>
      </w:r>
      <w:proofErr w:type="gramEnd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3CF1" w:rsidRPr="00445295" w:rsidRDefault="00560398" w:rsidP="009B3F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и образовательные результаты  представлены  на нескольких уровнях - </w:t>
      </w:r>
      <w:proofErr w:type="spellStart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метапредметном</w:t>
      </w:r>
      <w:proofErr w:type="spellEnd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личностном и предметном. Предметные результаты   обозначены  в соответствии с основными сферами  человеческой  деятельности: познавательной, ценностно-ориентированной, трудовой, физи</w:t>
      </w:r>
      <w:r w:rsidR="0071175A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ческой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эстетической.</w:t>
      </w:r>
    </w:p>
    <w:p w:rsidR="00560398" w:rsidRPr="00445295" w:rsidRDefault="00560398" w:rsidP="0071175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данной программы направлено на реализацию следу</w:t>
      </w:r>
      <w:r w:rsidR="00152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ющих целей изучения предмета  «Родная л</w:t>
      </w:r>
      <w:r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итература» в основной общеобразовательной школе:</w:t>
      </w:r>
    </w:p>
    <w:p w:rsidR="00560398" w:rsidRPr="00445295" w:rsidRDefault="00560398" w:rsidP="0071175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духовно развитой личности, обладающей  гуманистическим мировоззрением, национальным  самосознанием и общероссийским гражданским сознанием</w:t>
      </w:r>
      <w:proofErr w:type="gramStart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чувством патриотизма;</w:t>
      </w:r>
    </w:p>
    <w:p w:rsidR="00560398" w:rsidRPr="00445295" w:rsidRDefault="00560398" w:rsidP="0071175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развитие интеллектуальных  и тв</w:t>
      </w:r>
      <w:r w:rsidR="006B6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орческих способностей  учащихся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необходимых для успешной  социализации и самореализации личности;</w:t>
      </w:r>
    </w:p>
    <w:p w:rsidR="00560398" w:rsidRPr="00445295" w:rsidRDefault="00560398" w:rsidP="0071175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постижение учащимися  вершинных  произведений  отечественной  и мировой литературы, их чтение и анализ, основанный на  понимании  образной  природы  искусства слова</w:t>
      </w:r>
      <w:proofErr w:type="gramStart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опирающийся на  принципы единства художественной формы и содержания, связи искусства с жизнью, историзма;</w:t>
      </w:r>
    </w:p>
    <w:p w:rsidR="00560398" w:rsidRPr="00445295" w:rsidRDefault="00560398" w:rsidP="0071175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поэтапное, последовательное  формирование умений читать, комментировать,  анализировать и  интерпретировать  художественный текст;</w:t>
      </w:r>
    </w:p>
    <w:p w:rsidR="00560398" w:rsidRPr="00445295" w:rsidRDefault="00560398" w:rsidP="0071175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 важнейшими  </w:t>
      </w:r>
      <w:proofErr w:type="spellStart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умениями  и  универсальными учебными  действиями (формулировать  цели  деятельности, планировать ее, находить и обрабатывать необходимую информацию из различных источников, включая Интернет и др.)</w:t>
      </w:r>
    </w:p>
    <w:p w:rsidR="001E3CF1" w:rsidRPr="00445295" w:rsidRDefault="00560398" w:rsidP="009B3F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опыт общения  с произведениями художественной литературы в повседневной жизни и учебной деятельности, речевом совершенствовании.</w:t>
      </w:r>
    </w:p>
    <w:p w:rsidR="00560398" w:rsidRPr="00445295" w:rsidRDefault="001524D3" w:rsidP="0071175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Родная л</w:t>
      </w:r>
      <w:r w:rsidR="00560398"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итература как предмет  обладает  огромным воспитательным   потенциалом. Приобщение к «вечным»  ценностям, испо</w:t>
      </w:r>
      <w:r w:rsidR="001E3CF1"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ведуемым литературной классикой</w:t>
      </w:r>
      <w:r w:rsidR="00560398"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является  одним из важнейших направлений школьного  литературного образования и  способствует  решению важнейших целей, как:</w:t>
      </w:r>
    </w:p>
    <w:p w:rsidR="00560398" w:rsidRPr="00445295" w:rsidRDefault="00560398" w:rsidP="0071175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духовно развитой личности, испытывающей  потребность в самореализации и внутреннем  обогащении, расширении  культурного кругозора и  реализации накопленного  духовного опыта в общественной практике;</w:t>
      </w:r>
    </w:p>
    <w:p w:rsidR="00560398" w:rsidRPr="00445295" w:rsidRDefault="00560398" w:rsidP="0071175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формирование гуманистического  мировоззрения, базирующегося на понимании ценности  человеческой личности, признанию за ней права на свободное развитие и проявление ее творческих способностей;</w:t>
      </w:r>
    </w:p>
    <w:p w:rsidR="00560398" w:rsidRPr="00445295" w:rsidRDefault="00560398" w:rsidP="0071175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основ гражданского самосознания, ответственности  за происходящее в общественном мире, активной жизненной  позиции;</w:t>
      </w:r>
    </w:p>
    <w:p w:rsidR="00560398" w:rsidRPr="00445295" w:rsidRDefault="00560398" w:rsidP="0071175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чувства   патриотизма, любви к Отечеству и его великой истории и культуре, а также  уважения к истории и традициям  других народов;</w:t>
      </w:r>
    </w:p>
    <w:p w:rsidR="00560398" w:rsidRPr="00445295" w:rsidRDefault="00560398" w:rsidP="0071175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нравственно- эстетического подхода к оценке явлений действительности, стремления к красоте  человеческих взаимоотношений,  высокие образцы которых представлены  в произведениях  отечественной  классики;</w:t>
      </w:r>
    </w:p>
    <w:p w:rsidR="00560398" w:rsidRPr="00445295" w:rsidRDefault="00560398" w:rsidP="0071175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к творческому труду</w:t>
      </w:r>
      <w:proofErr w:type="gramStart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направленному  на  приобретение умений и навыков, необходимых для полноценного усвоения литературы как учебной дисциплины и вида искусства.</w:t>
      </w:r>
    </w:p>
    <w:p w:rsidR="00560398" w:rsidRPr="00445295" w:rsidRDefault="009B3F1F" w:rsidP="009B3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560398"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учебного предмета</w:t>
      </w:r>
    </w:p>
    <w:p w:rsidR="00560398" w:rsidRPr="00445295" w:rsidRDefault="00560398" w:rsidP="0071175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реализуется  </w:t>
      </w:r>
      <w:proofErr w:type="spellStart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подход, предполагающий  овладение конкретными умениями  и навыками, связанными с чтением, а также практическое их использование в процессе  создания собственных устных и письменных  речевых высказываний, исследовательских  и творческих работ, в различных сферах коммуникации  и ситуациях общения.</w:t>
      </w:r>
    </w:p>
    <w:p w:rsidR="00560398" w:rsidRPr="00445295" w:rsidRDefault="00560398" w:rsidP="0071175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</w:t>
      </w:r>
      <w:r w:rsidR="0015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родная  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в 5-8 классах строится  на основе  сочетания концентрического, историко-хронологического и проблемно-тематического  принципов.</w:t>
      </w:r>
    </w:p>
    <w:p w:rsidR="00560398" w:rsidRPr="00445295" w:rsidRDefault="00560398" w:rsidP="0071175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5  классе   осуществляется  переход от начального  литературного  образования к  систематическому курсу </w:t>
      </w:r>
      <w:r w:rsidR="0015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родной 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литературы. Пятиклассники знакомятся с  произведениями   самых разных жанров, эпических, лирических и драматических, а также с историей. Особое внимание  уделяется   специфическим признакам  художественного текста, выделению видов художественных образов и рассмотрению средств  их создания.</w:t>
      </w:r>
    </w:p>
    <w:p w:rsidR="001E3CF1" w:rsidRPr="009B3F1F" w:rsidRDefault="00560398" w:rsidP="009B3F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5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5 класса  ключевой проблемой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5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задающей  основные направления работы с художественным текстом, диктующей   выбор аспектов анализа  и видов деятельности  по освоению литературных произведений и сведений по теории  и истории литературы  является  художественный образ в  литературе.</w:t>
      </w:r>
    </w:p>
    <w:p w:rsidR="009B3F1F" w:rsidRPr="009B3F1F" w:rsidRDefault="00560398" w:rsidP="009B3F1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учебной деятельност</w:t>
      </w:r>
      <w:proofErr w:type="gramStart"/>
      <w:r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и-</w:t>
      </w:r>
      <w:proofErr w:type="gramEnd"/>
      <w:r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над техникой чтения и его  выразительностью, составление плана, аннотации, отзыва о литературном произведении, пересказы разного типа, устные и письменные о</w:t>
      </w:r>
      <w:r w:rsidR="001E3CF1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тветы на вопросы, связанные с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анализом  произведения в заданном аспекте.</w:t>
      </w:r>
    </w:p>
    <w:p w:rsidR="00560398" w:rsidRPr="00445295" w:rsidRDefault="001E3CF1" w:rsidP="0071175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60398"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«</w:t>
      </w:r>
      <w:r w:rsidR="00342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Родная л</w:t>
      </w:r>
      <w:r w:rsidR="00560398"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итература » в учебном плане</w:t>
      </w:r>
    </w:p>
    <w:p w:rsidR="00560398" w:rsidRPr="00445295" w:rsidRDefault="00560398" w:rsidP="0071175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(образовательный) учебный план для образовательных учреждений РФ (вариант 1) предусматривает обязательное изучение</w:t>
      </w:r>
      <w:r w:rsidR="0034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родной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литературы в 5 классе в объеме </w:t>
      </w:r>
      <w:r w:rsidR="0071175A"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</w:t>
      </w:r>
      <w:r w:rsidR="0071175A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часа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3CF1" w:rsidRPr="00445295" w:rsidRDefault="001E3CF1" w:rsidP="0071175A">
      <w:pPr>
        <w:shd w:val="clear" w:color="auto" w:fill="FFFFFF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3CF1" w:rsidRPr="00445295" w:rsidRDefault="001E3CF1" w:rsidP="0071175A">
      <w:pPr>
        <w:shd w:val="clear" w:color="auto" w:fill="FFFFFF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3F1F" w:rsidRDefault="009B3F1F" w:rsidP="0071175A">
      <w:pPr>
        <w:shd w:val="clear" w:color="auto" w:fill="FFFFFF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3F1F" w:rsidRDefault="009B3F1F" w:rsidP="0071175A">
      <w:pPr>
        <w:shd w:val="clear" w:color="auto" w:fill="FFFFFF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0398" w:rsidRPr="00445295" w:rsidRDefault="00560398" w:rsidP="0071175A">
      <w:pPr>
        <w:shd w:val="clear" w:color="auto" w:fill="FFFFFF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</w:t>
      </w:r>
    </w:p>
    <w:p w:rsidR="009B3F1F" w:rsidRPr="009B3F1F" w:rsidRDefault="00560398" w:rsidP="009B3F1F">
      <w:pPr>
        <w:shd w:val="clear" w:color="auto" w:fill="FFFFFF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Художественный  образ  в литературе</w:t>
      </w:r>
      <w:r w:rsidR="009B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деятельности:</w:t>
      </w:r>
    </w:p>
    <w:p w:rsidR="009B3F1F" w:rsidRDefault="009B3F1F" w:rsidP="009B3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</w:t>
      </w:r>
      <w:r w:rsidR="0071175A" w:rsidRPr="004452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1)</w:t>
      </w:r>
      <w:r w:rsidR="00560398" w:rsidRPr="004452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0398" w:rsidRPr="00445295" w:rsidRDefault="009B3F1F" w:rsidP="009B3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60398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Чтение литературных  произведений, включенных в программу</w:t>
      </w:r>
    </w:p>
    <w:p w:rsidR="00560398" w:rsidRPr="00445295" w:rsidRDefault="009B3F1F" w:rsidP="009B3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60398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Выразительное чтение басен,  фрагментов лирических и эпических произведений.</w:t>
      </w:r>
    </w:p>
    <w:p w:rsidR="00560398" w:rsidRPr="00445295" w:rsidRDefault="009B3F1F" w:rsidP="009B3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60398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Внеклассное чтение произведений.</w:t>
      </w:r>
    </w:p>
    <w:p w:rsidR="001E3CF1" w:rsidRPr="00445295" w:rsidRDefault="00560398" w:rsidP="009B3F1F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</w:t>
      </w:r>
      <w:r w:rsidR="0071175A" w:rsidRPr="004452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</w:p>
    <w:p w:rsidR="009B3F1F" w:rsidRDefault="009B3F1F" w:rsidP="009B3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</w:t>
      </w:r>
      <w:r w:rsidR="00560398" w:rsidRPr="004452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2) анализ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0398" w:rsidRPr="00445295" w:rsidRDefault="009B3F1F" w:rsidP="009B3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398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Объяснение метафорической природы художественного образа.</w:t>
      </w:r>
    </w:p>
    <w:p w:rsidR="00560398" w:rsidRPr="00445295" w:rsidRDefault="00560398" w:rsidP="009B3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в тексте  разных видов художественных образов.</w:t>
      </w:r>
    </w:p>
    <w:p w:rsidR="00560398" w:rsidRPr="00445295" w:rsidRDefault="00560398" w:rsidP="009B3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Выделение в сюжете литературного  произведения  отдельных эпизодов.</w:t>
      </w:r>
    </w:p>
    <w:p w:rsidR="00560398" w:rsidRPr="00445295" w:rsidRDefault="00560398" w:rsidP="009B3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Объяснение художественной функции отдельных изобразительно-выразительных средств.</w:t>
      </w:r>
    </w:p>
    <w:p w:rsidR="00560398" w:rsidRPr="00445295" w:rsidRDefault="00560398" w:rsidP="009B3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темы и идеи литературного и фольклорного   произведений.</w:t>
      </w:r>
    </w:p>
    <w:p w:rsidR="00560398" w:rsidRPr="00445295" w:rsidRDefault="00560398" w:rsidP="009B3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признаков   отдельных жанров в литературном            произведении.</w:t>
      </w:r>
    </w:p>
    <w:p w:rsidR="00560398" w:rsidRPr="00445295" w:rsidRDefault="00560398" w:rsidP="009B3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Наблюдение над  особенностями ритма и рифмы в стихотворном произведении.</w:t>
      </w:r>
    </w:p>
    <w:p w:rsidR="0071175A" w:rsidRPr="00445295" w:rsidRDefault="0071175A" w:rsidP="009B3F1F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398" w:rsidRPr="00445295" w:rsidRDefault="0071175A" w:rsidP="009B3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="00560398" w:rsidRPr="004452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3) развитие устной и письменной речи</w:t>
      </w:r>
    </w:p>
    <w:p w:rsidR="00560398" w:rsidRPr="00445295" w:rsidRDefault="00560398" w:rsidP="009B3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-Разные виды пересказа</w:t>
      </w:r>
    </w:p>
    <w:p w:rsidR="00560398" w:rsidRPr="00445295" w:rsidRDefault="00560398" w:rsidP="009B3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-Устный и письменный ответ на вопрос.</w:t>
      </w:r>
    </w:p>
    <w:p w:rsidR="00560398" w:rsidRPr="00445295" w:rsidRDefault="00560398" w:rsidP="009B3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-Составление плана небольшого эпического произведения, цитатный план.</w:t>
      </w:r>
    </w:p>
    <w:p w:rsidR="00560398" w:rsidRPr="00445295" w:rsidRDefault="00560398" w:rsidP="009B3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-Отзыв о прочитанном произведении.</w:t>
      </w:r>
    </w:p>
    <w:p w:rsidR="00560398" w:rsidRPr="00445295" w:rsidRDefault="00560398" w:rsidP="009B3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-Составление краткой аннотации.</w:t>
      </w:r>
    </w:p>
    <w:p w:rsidR="00560398" w:rsidRPr="00445295" w:rsidRDefault="0071175A" w:rsidP="009B3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-Составление вопросов</w:t>
      </w:r>
      <w:r w:rsidR="00560398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связанных с анализом художественного образа.</w:t>
      </w:r>
    </w:p>
    <w:p w:rsidR="00304AFE" w:rsidRPr="00445295" w:rsidRDefault="00304AFE" w:rsidP="009B3F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«Литература как искусство слова»</w:t>
      </w:r>
    </w:p>
    <w:p w:rsidR="001E3CF1" w:rsidRPr="009B3F1F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 образ как особый способ  познания мира. Специфика образа в  литературе как искусстве слова. Художественный вымысел, фантазия, другие средства  создания образов в литературе.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Мифология.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«Аполлон и музы»,  «Дедал и Икар», «Кипарис». «Орфей в подземном царстве».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Мифы как своеобразное отражение  жизни. Мифы о происхождении искусства. Художественные  образы в мифологии и средства их создания.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Мифы. Античная  мифология. Метафора,  сравнение, эпитет, аллегория.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Развитие речи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Устное  и письменное  изложение мифа. Постановка вопроса и развернутый ответ на вопрос.</w:t>
      </w:r>
    </w:p>
    <w:p w:rsidR="001E3CF1" w:rsidRPr="009B3F1F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Вн.чт</w:t>
      </w:r>
      <w:proofErr w:type="spellEnd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Мифы о Нарциссе. А.С. «Славянская и российская мифология».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фольклор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пословицы из собрания В.И.Даля. Пословица как воплощение житейской мудрости. Темы пословиц.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Сказки «Царевна-лягушка», «Жена </w:t>
      </w:r>
      <w:proofErr w:type="gramStart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–д</w:t>
      </w:r>
      <w:proofErr w:type="gramEnd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оказчица», «Лиса и журавль».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 как выражение народной мудрости и нравственных представлений народа. Виды сказок. Положительный герой и  </w:t>
      </w:r>
      <w:proofErr w:type="gramStart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противники. Простота сказочного сюжета.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Фольклор. Малые жанры фольклора</w:t>
      </w:r>
      <w:proofErr w:type="gramStart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темы русского фольклора. Постоянный эпитет.</w:t>
      </w:r>
    </w:p>
    <w:p w:rsidR="001E3CF1" w:rsidRPr="009B3F1F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речи. 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 пословиц и поговорок  в устной и письменной речи. Пересказ самостоятельно прочитанной сказки.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«Литературная сказка» (обзор)</w:t>
      </w:r>
    </w:p>
    <w:p w:rsidR="00560398" w:rsidRPr="00445295" w:rsidRDefault="003423A1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Ш.Перро. «</w:t>
      </w:r>
      <w:r w:rsidR="00560398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Золушка». Х.К.Андерсена «Снежная королева». А.Погорельского  «Черная курица</w:t>
      </w:r>
      <w:proofErr w:type="gramStart"/>
      <w:r w:rsidR="00560398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560398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 Подземные жители».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Сказка фольклорная и сказка литературная. Сказочные  сюжеты, добрые и злые персонажи. Нравственные проблемы литературных сказок.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 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Литературная сказка, ее отличие </w:t>
      </w:r>
      <w:proofErr w:type="gramStart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фольклорной </w:t>
      </w:r>
    </w:p>
    <w:p w:rsidR="001E3CF1" w:rsidRPr="009B3F1F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Сочинение сказок. Отзыв о самостоятельно прочитанных сказках.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«Аннотация»</w:t>
      </w:r>
      <w:r w:rsidR="00304AFE"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(практикум)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аннотациями  к отдельным литературным произведениям и сборникам.  Примерный план аннотации.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Древнерусская литература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«Повести временных лет»</w:t>
      </w:r>
      <w:proofErr w:type="gramStart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(«Предание об основании Киева», «Сказание о юноше-кожемяке»). Предание о летописце Несторе. Исторические события и их отражение  в летописи. Нравственные проблемы в «Повести временных лет».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 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Летопись.  Повесть</w:t>
      </w:r>
      <w:proofErr w:type="gramStart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Древнерусская литература. Сказание.</w:t>
      </w:r>
    </w:p>
    <w:p w:rsidR="001E3CF1" w:rsidRPr="009B3F1F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Вн.чт</w:t>
      </w:r>
      <w:proofErr w:type="spellEnd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«Сказание о Белгородском киселе»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«Жанр басни в мировой литературе»</w:t>
      </w:r>
      <w:r w:rsidR="00304AFE"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(обзор)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Эзоп. «Ворон и Лисица», «Муравей и Жук». Федр «Лисица и Ворон». Ж..де Лафонтен «Дуб и Трость».  Г.Э.Лессинг «Свинья и дуб».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Сюжеты античных басен и их обработка в литературе 17-18 веков. Нравственные проблемы в баснях. Поучительный характер басен, формы выражения в них основной идеи.  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 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Басня прозаическая и стихотворная. Аллегория.</w:t>
      </w:r>
    </w:p>
    <w:p w:rsidR="001E3CF1" w:rsidRPr="009B3F1F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Выразительное чтение басен наизусть.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литература 19 века.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И.А.Крылов.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Басни  «Волк и ягненок», «Волк на псарне», «Квартет», «Свинья под дубом».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басен с  традицией  русского устного народного творчества. Изображение социальных отношений  и человеческих поступков в баснях. Особая роль  диалогов и разговорных интонации в баснях.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</w:t>
      </w:r>
      <w:r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Аллегория. Идея басни.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Развитие речи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Выразительное чтение басен наизусть.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А.С.Пушкин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«Зимний вечер», «Няне», «Зимнее утро».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Реальная основа и  художественный образ  няни. Образ человека и образ русской зимы в стихотворении. Изображение природы  и настроения человека.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 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Гипербола. Сравнение. Эпитет. Метафора.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речи.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 стихотворений наизусть.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Вн.чт</w:t>
      </w:r>
      <w:proofErr w:type="spellEnd"/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И.А. Бунин  «Няня».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«Сказке о мертвой царевне и о семи богатырях». Фольклорные традиции, черты   волшебной сказки в произведении Пушкина. Традиционный сказочный сюжет. Поучительный характер сказки.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 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Стихотворная литературная сказка.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речи.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  фрагментов сказки  наизусть.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</w:t>
      </w:r>
      <w:proofErr w:type="spellEnd"/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ч. 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«Сказка о попе и о работнике его </w:t>
      </w:r>
      <w:proofErr w:type="spellStart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Балде</w:t>
      </w:r>
      <w:proofErr w:type="spellEnd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А.С.Пушкина.</w:t>
      </w:r>
    </w:p>
    <w:p w:rsidR="00560398" w:rsidRPr="00445295" w:rsidRDefault="00304AFE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60398"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М.Ю.Лермонтов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«Бородино». История создания стихотворения. Образы русских солдат и образ Бородинской битвы. Основная идея стихотворения.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 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Ритм.  Рифма</w:t>
      </w:r>
      <w:proofErr w:type="gramStart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Звукопись.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речи.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  фрагментов стихотворения  наизусть.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Вн.ч</w:t>
      </w:r>
      <w:proofErr w:type="spellEnd"/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М.Ю.Лермонтова «Поле Бородина»</w:t>
      </w:r>
      <w:proofErr w:type="gramStart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«Два великана».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Н.В.Гоголь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Повесть «Ночь перед Рождеством». Смысл названия повести. Изображение народной жизни и народных  характеров.  Образы </w:t>
      </w:r>
      <w:proofErr w:type="spellStart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Вакулы</w:t>
      </w:r>
      <w:proofErr w:type="spellEnd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Оксаны. Своеобразие повествовательной манеры, языка произведения. Образ рассказчика.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 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Фантастика.  Юмор. Образ рассказчика.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речи.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  фрагментов повести. Составление цитатного плана. Пересказ фрагментов повести.</w:t>
      </w:r>
    </w:p>
    <w:p w:rsidR="001E3CF1" w:rsidRPr="009B3F1F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Вн.ч</w:t>
      </w:r>
      <w:proofErr w:type="spellEnd"/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Повесть Н.В.Гоголя «Заколдованное место».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«Образ времени года в литературном произведении» (обзор)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 Тютчев «Весенняя гроза», «Весенние воды», «Зима недаром злится</w:t>
      </w:r>
      <w:proofErr w:type="gramStart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А.А.Фет. «Чудная картина…», «Я пришел  к тебе с приветом….»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А.К. Толстой «Осень. Обсыпается весь наш сад…»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И.А.Бунин</w:t>
      </w:r>
      <w:r w:rsidR="001E3CF1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gramStart"/>
      <w:r w:rsidR="001E3CF1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</w:t>
      </w:r>
      <w:proofErr w:type="gramEnd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точно терем расписной….»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 природы и отражение  настроения человека в литературном произведении. Образ времени года и образ человека</w:t>
      </w:r>
      <w:proofErr w:type="gramStart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создания образа времени года.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 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природы. Пейзаж. Символ. Лирический герой.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Развитие речи. 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   стихотворения  наизусть. Описание любого времени года с использованием цитат.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И.С.Тургенев.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Повесть «Муму».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Реальная основа повести. Изображение быта и нравов крепостнической России. Характеристика образов Герасима  и барыни. Образ муму</w:t>
      </w:r>
      <w:proofErr w:type="gramStart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 его создания. Смысл финала повести.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 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 оценка. Портрет. Пейзаж. Образ животного.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речи. 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ответ на вопрос об  отношении учащихся к событию или герою.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Н.А.Некрасов</w:t>
      </w:r>
      <w:proofErr w:type="gramStart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Стихотворение «Крестьянские дети».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жизни простого  народа. Тема нелегкой крестьянской доли. Образы крестьянских детей. Роль  диалогов  в стихотворении.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 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Собирательный образ. Диалог. Ритм</w:t>
      </w: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речи.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  фрагментов  стихотворения  наизусть. Устный  ответ на вопрос с использованием цитаты из стихотворений.</w:t>
      </w:r>
    </w:p>
    <w:p w:rsidR="001E3CF1" w:rsidRPr="009B3F1F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Вн.ч</w:t>
      </w:r>
      <w:proofErr w:type="spellEnd"/>
      <w:proofErr w:type="gramStart"/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Н.А.Некрасов .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«Заглавный образ в произведении и средства его создания» (практикум)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вида заглавного образа литературного произведения. Примерный план рассказа о заглавном  образе произведения.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Л.Н.Толстой. «Кавказский пленник».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Историческая  основа и  сюжет рассказа, его основные  эпизоды. Жилин и </w:t>
      </w:r>
      <w:proofErr w:type="spellStart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Костылин</w:t>
      </w:r>
      <w:proofErr w:type="spellEnd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как два разных характера. Судьбы Жилина и </w:t>
      </w:r>
      <w:proofErr w:type="spellStart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Костылина</w:t>
      </w:r>
      <w:proofErr w:type="spellEnd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Поэтический образ  Дины. Смысл названия.  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 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Сюжет. Эпизод</w:t>
      </w: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речи. 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цитатного плана</w:t>
      </w:r>
      <w:proofErr w:type="gramStart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ответ на вопрос об одном из персонажей рассказа 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А.П. Чехов.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 «Мальчики»</w:t>
      </w:r>
      <w:proofErr w:type="gramStart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бразы детей. Проблема взаимопониманий  взрослых и детей. Мир детства в изображении Чехова.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 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Комическое. Юмор.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речи. 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рассказа на основе личных впечатлений</w:t>
      </w: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Вн.ч</w:t>
      </w:r>
      <w:proofErr w:type="spellEnd"/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А.П.Чехова «Лошадиная фамилия»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«Письменный отзыв о литературном произведении</w:t>
      </w:r>
      <w:proofErr w:type="gramStart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практикум)</w:t>
      </w:r>
    </w:p>
    <w:p w:rsidR="001E3CF1" w:rsidRPr="009B3F1F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план  письменного  отзыва о литературном произведении. Самостоятельная работа  над отзывом  о литературном произведении.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«Образ Родины в русской поэзии» (обзор)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И.С.Никитина «Русь», «Край ты мой, родимый край…» А.К.Толстого, И.Северянин «Запевка», Н.М.Рубцов «Родная деревня»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 родной природы. Изображение жизни русских людей. Национальных характеров, традиций.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Фольклорные традиции. Народная песня.</w:t>
      </w:r>
    </w:p>
    <w:p w:rsidR="001E3CF1" w:rsidRPr="009B3F1F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Вн.ч</w:t>
      </w:r>
      <w:proofErr w:type="spellEnd"/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русской поэзии.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литература 20 века.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И.А. Бунина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«Густой зеленый ельник у дороги», « У птицы есть гнездо, у зверя есть нора…».</w:t>
      </w:r>
      <w:r w:rsidR="001E3CF1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 художественной  картины, нарисованной  в  стихотворении. Символическое значение природных образов.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Теория литературы. 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речи.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   стихотворений  наизусть.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С.А. Есенин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«Гой ты, Русь, моя родная…», «топи да болота …», « Нивы сжат</w:t>
      </w:r>
      <w:proofErr w:type="gramStart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ощи голы»..Картины деревенской России и природные образы в стихотворениях поэта. Своеобразие поэтического язык</w:t>
      </w:r>
      <w:r w:rsidR="00906D96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есенинских метафор, эпитетов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 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Фольклорные образы</w:t>
      </w:r>
      <w:proofErr w:type="gramStart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Метафора. Эпитет.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речи.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   стихотворений  наизусть.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Вн.ч</w:t>
      </w:r>
      <w:proofErr w:type="spellEnd"/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  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 Есенина «Песнь  о собаке».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П.П.Бажов. 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 «Медной горы Хозяйка»</w:t>
      </w:r>
      <w:proofErr w:type="gramStart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собенности  сказовой манеры  повествования.  Сочетание </w:t>
      </w:r>
      <w:proofErr w:type="gramStart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реального</w:t>
      </w:r>
      <w:proofErr w:type="gramEnd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фантастического. Образ исторического времени.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 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Сказ.  Сказ и сказка.</w:t>
      </w:r>
    </w:p>
    <w:p w:rsidR="00906D96" w:rsidRPr="00AE6CD8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речи. 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  фрагментов с сохранением  сказовой манеры повествования.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«Образы    детей в мировой литературе»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А.С.Грин</w:t>
      </w:r>
      <w:proofErr w:type="gramStart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Повесть «Алые паруса».</w:t>
      </w:r>
    </w:p>
    <w:p w:rsidR="00560398" w:rsidRPr="00445295" w:rsidRDefault="00906D96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Мечта и  реальность</w:t>
      </w:r>
      <w:r w:rsidR="00560398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действительности в повести. Образы  </w:t>
      </w:r>
      <w:proofErr w:type="spellStart"/>
      <w:r w:rsidR="00560398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Ассоль</w:t>
      </w:r>
      <w:proofErr w:type="spellEnd"/>
      <w:r w:rsidR="00560398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Грея. Символическ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 образы моря, солнца,</w:t>
      </w:r>
      <w:r w:rsidR="00560398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паруса. Смысл названия.</w:t>
      </w:r>
    </w:p>
    <w:p w:rsidR="00560398" w:rsidRPr="00445295" w:rsidRDefault="00906D96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</w:t>
      </w:r>
      <w:r w:rsidR="00560398"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560398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 предметов.</w:t>
      </w:r>
    </w:p>
    <w:p w:rsidR="00560398" w:rsidRPr="00445295" w:rsidRDefault="00906D96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</w:t>
      </w:r>
      <w:r w:rsidR="00560398"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560398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одного  из символических образов с использованием цитат.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А.П.Платонов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Рассказ «Неизвестный цветок»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тем</w:t>
      </w:r>
      <w:r w:rsidR="00906D96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идейное содержание рассказа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06D96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Философская  символика образа цветка.</w:t>
      </w:r>
    </w:p>
    <w:p w:rsidR="00560398" w:rsidRPr="00445295" w:rsidRDefault="00906D96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Теория </w:t>
      </w:r>
      <w:proofErr w:type="spellStart"/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литературы</w:t>
      </w:r>
      <w:proofErr w:type="gramStart"/>
      <w:r w:rsidR="00560398"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560398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560398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имвол</w:t>
      </w:r>
      <w:proofErr w:type="spellEnd"/>
      <w:r w:rsidR="00560398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Язык произведения.</w:t>
      </w:r>
    </w:p>
    <w:p w:rsidR="00560398" w:rsidRPr="00445295" w:rsidRDefault="00906D96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</w:t>
      </w:r>
      <w:proofErr w:type="gramStart"/>
      <w:r w:rsidR="00560398"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.</w:t>
      </w:r>
      <w:proofErr w:type="gramEnd"/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560398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</w:t>
      </w:r>
      <w:r w:rsidR="00560398"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560398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 на вопрос с использованием цитат.</w:t>
      </w:r>
    </w:p>
    <w:p w:rsidR="00906D96" w:rsidRPr="00AE6CD8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Вн.чт</w:t>
      </w:r>
      <w:proofErr w:type="spellEnd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Рассказ А.П. Платонова «Цветок на земле».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«Проза и поэзия как формы художественной речи» </w:t>
      </w:r>
      <w:proofErr w:type="gramStart"/>
      <w:r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практикум)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 в художественной прозе и поэзии. Особенности стихотворной речи. Рифма. Способы рифмовки. Определение стихотворного размера.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С.Я.Маршак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Пьеса-сказка «Двенадцать месяцев». Фольк</w:t>
      </w:r>
      <w:r w:rsidR="00906D96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лорные  традиции в </w:t>
      </w:r>
      <w:proofErr w:type="gramStart"/>
      <w:r w:rsidR="00906D96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пьесе-сказки</w:t>
      </w:r>
      <w:proofErr w:type="gramEnd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Поучительный смысл. Роль монологов и диалогов.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Драматическое произведение. Пьеса-сказка. Монолог. Диалог.</w:t>
      </w:r>
    </w:p>
    <w:p w:rsidR="00906D96" w:rsidRPr="00AE6CD8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речи.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    фрагментов.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«Монолог и диалог как средства создания художественного образа» (практикум)</w:t>
      </w:r>
    </w:p>
    <w:p w:rsidR="00906D96" w:rsidRPr="00AE6CD8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Начальное представление об эпосе, драме, лирике как литературных родах. Определение  места  и художественной функции монологов и диалогов в ранее изученных  произведениях.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«Образы детей в военной поэзии и прозе» (обзор)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А.Т.Твардовского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«Рассказ танкиста».  В.П. Катаева «Сын полка».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 детей в произведениях о Великой Отечественной войне. Дети и взрослые в условиях военного времени. Гуманистический характер военной  поэзии и прозы.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речи. 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</w:t>
      </w: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 о наиболее запомнившемся эпизоде. Сбор воспоминаний о событиях военного времени.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В.П. Астафьева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spellStart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Васюткино</w:t>
      </w:r>
      <w:proofErr w:type="spellEnd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озеро». Изображение  становления характера главного героя рассказа.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Теория литературы. 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речи. 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пересказ фрагмента произведения с использованием цитат.</w:t>
      </w:r>
    </w:p>
    <w:p w:rsidR="00906D96" w:rsidRPr="00AE6CD8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Вн.ч</w:t>
      </w:r>
      <w:proofErr w:type="spellEnd"/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 Астафьев «Зачем я убил коростеля?» («Удар сокола»)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«Жанр рассказа в мировой литературе» (обзор)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А.П.Чехов «Хирургия», М.М.Зощенко  «Галоша» Р. </w:t>
      </w:r>
      <w:proofErr w:type="spellStart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Бредбери</w:t>
      </w:r>
      <w:proofErr w:type="spellEnd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«Все лето в один день».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Жанровые признаки расск</w:t>
      </w:r>
      <w:r w:rsidR="00AE6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 как малого эпического жанра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Отдельные  жанровые  разновидности рассказа: юморист</w:t>
      </w:r>
      <w:r w:rsidR="00304AFE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ический</w:t>
      </w:r>
      <w:proofErr w:type="gramStart"/>
      <w:r w:rsidR="00304AFE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304AFE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научно-фантастический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04AFE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детективный.</w:t>
      </w:r>
    </w:p>
    <w:p w:rsidR="00906D96" w:rsidRPr="00AE6CD8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речи. 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</w:t>
      </w:r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отзывы о прочитанных рассказах.</w:t>
      </w:r>
    </w:p>
    <w:p w:rsidR="00560398" w:rsidRPr="00445295" w:rsidRDefault="00560398" w:rsidP="0071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«Тема и идея литературного произведения»</w:t>
      </w:r>
    </w:p>
    <w:p w:rsidR="00304AFE" w:rsidRPr="00AE6CD8" w:rsidRDefault="00560398" w:rsidP="00AE6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Начальное  представление о теме  и идее литературного произведе</w:t>
      </w:r>
      <w:r w:rsidR="00304AFE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 «Вечные» темы в литературе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04AFE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 нескольких тем в одном произведении.</w:t>
      </w:r>
    </w:p>
    <w:p w:rsidR="00560398" w:rsidRPr="00445295" w:rsidRDefault="00AE6CD8" w:rsidP="0071175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560398"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Планируемые </w:t>
      </w:r>
      <w:r w:rsidR="00342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результаты изучения предмета «Родная л</w:t>
      </w:r>
      <w:r w:rsidR="00560398"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итература »</w:t>
      </w:r>
    </w:p>
    <w:p w:rsidR="00560398" w:rsidRPr="00445295" w:rsidRDefault="00560398" w:rsidP="0071175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560398" w:rsidRPr="00445295" w:rsidRDefault="00560398" w:rsidP="0071175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  духовно- нравственных качеств  личности, воспитание чувства любви  к многонациональному  Отечеству, уважительного отношения  к русской литературе, к культурам других народов;</w:t>
      </w:r>
    </w:p>
    <w:p w:rsidR="00560398" w:rsidRPr="00445295" w:rsidRDefault="00560398" w:rsidP="0071175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 для решения познавательных и коммуникативных задач различных  источников информации</w:t>
      </w:r>
      <w:r w:rsidR="00304AFE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(словари, энциклопедии, интернет-ресурсы и др.).</w:t>
      </w:r>
    </w:p>
    <w:p w:rsidR="00560398" w:rsidRPr="00445295" w:rsidRDefault="00560398" w:rsidP="0071175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60398" w:rsidRPr="00445295" w:rsidRDefault="00560398" w:rsidP="0071175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понимать проблему, выдвигать  гипо</w:t>
      </w:r>
      <w:r w:rsidR="00304AFE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тезу   структурировать материал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подбирать аргументы  для  подтверждения  собственной позиции, выделять причинно- следственные связи в устных и письменных высказываниях, формулировать  выводы;</w:t>
      </w:r>
    </w:p>
    <w:p w:rsidR="00560398" w:rsidRPr="00445295" w:rsidRDefault="00560398" w:rsidP="0071175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умениями самостоятельно организовывать  собственную деятельность, оценивать ее, определять сферу своих интересов;</w:t>
      </w:r>
    </w:p>
    <w:p w:rsidR="00560398" w:rsidRPr="00445295" w:rsidRDefault="00560398" w:rsidP="0071175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 работать  с разными источниками информа</w:t>
      </w:r>
      <w:r w:rsidR="00304AFE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ции, находить ее, анализировать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04AFE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 в   самостоятельной деятельности.</w:t>
      </w:r>
    </w:p>
    <w:p w:rsidR="00560398" w:rsidRPr="00445295" w:rsidRDefault="00560398" w:rsidP="0071175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Предметные:</w:t>
      </w:r>
    </w:p>
    <w:p w:rsidR="00560398" w:rsidRPr="00445295" w:rsidRDefault="00560398" w:rsidP="0071175A">
      <w:pPr>
        <w:numPr>
          <w:ilvl w:val="0"/>
          <w:numId w:val="2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познавательная сфера:</w:t>
      </w:r>
    </w:p>
    <w:p w:rsidR="00560398" w:rsidRPr="00445295" w:rsidRDefault="00560398" w:rsidP="0071175A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понимание ключевых проблем  изученных произведений русского фольклора и фольклора других народов, произведений древнерусской  литературы 18 века, произведений русских писателей 19- 20  веков, произведений литературы  народов России   и зарубежной литературы;</w:t>
      </w:r>
    </w:p>
    <w:p w:rsidR="00560398" w:rsidRPr="00445295" w:rsidRDefault="00560398" w:rsidP="0071175A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понимать связи литературных произведений с эпохой их написания, выявление </w:t>
      </w:r>
      <w:r w:rsidR="001E3CF1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заложенных в них вневременных, 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непреходящих нравственных ценностей и их современного звучания;</w:t>
      </w:r>
    </w:p>
    <w:p w:rsidR="00560398" w:rsidRPr="00445295" w:rsidRDefault="00560398" w:rsidP="0071175A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умение анализировать литературное  произведение: определять  его принадлежность к одному из  литературных родов  и жанров</w:t>
      </w:r>
      <w:proofErr w:type="gramStart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понимать и формулировать  тему, идею, нравственный п</w:t>
      </w:r>
      <w:r w:rsidR="001E3CF1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афос литературного произведения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хар</w:t>
      </w:r>
      <w:r w:rsidR="001E3CF1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актеризовать  его  героев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сопоставлять героев одного  или нескольких произведений;</w:t>
      </w:r>
    </w:p>
    <w:p w:rsidR="00560398" w:rsidRPr="00445295" w:rsidRDefault="00560398" w:rsidP="0071175A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</w:t>
      </w:r>
      <w:r w:rsidR="001E3CF1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ределение в произведении сюжета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E3CF1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композиции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изобразительно-выразительных средств языка, понимание их роли  в раскрытии  идейно-художественного содержания произведения;</w:t>
      </w:r>
    </w:p>
    <w:p w:rsidR="00560398" w:rsidRPr="00445295" w:rsidRDefault="00560398" w:rsidP="0071175A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 элементарной  литературоведческой терминологией при анализе литературного  произведения;</w:t>
      </w:r>
    </w:p>
    <w:p w:rsidR="00560398" w:rsidRPr="00445295" w:rsidRDefault="00560398" w:rsidP="0071175A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2) ценностно-ориентационная сфера:</w:t>
      </w:r>
    </w:p>
    <w:p w:rsidR="00560398" w:rsidRPr="00445295" w:rsidRDefault="00560398" w:rsidP="0071175A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приобщение   к духовно- нравственным ценностям  русской литературы и культуры, сопоставление их </w:t>
      </w:r>
      <w:proofErr w:type="gramStart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духовно- </w:t>
      </w:r>
      <w:proofErr w:type="gramStart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нравственным</w:t>
      </w:r>
      <w:proofErr w:type="gramEnd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ценностям   других народов;</w:t>
      </w:r>
    </w:p>
    <w:p w:rsidR="00560398" w:rsidRPr="00445295" w:rsidRDefault="00560398" w:rsidP="0071175A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формулирование собственного отношения к произведениям русской литературы, их оценка;</w:t>
      </w:r>
    </w:p>
    <w:p w:rsidR="00560398" w:rsidRPr="00445295" w:rsidRDefault="00560398" w:rsidP="0071175A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собственная интерпретация изученных литературных   произведений;</w:t>
      </w:r>
    </w:p>
    <w:p w:rsidR="00560398" w:rsidRPr="00445295" w:rsidRDefault="00560398" w:rsidP="0071175A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понимание авторской позиции и своё отношение к ней;</w:t>
      </w:r>
    </w:p>
    <w:p w:rsidR="00560398" w:rsidRPr="00445295" w:rsidRDefault="00560398" w:rsidP="0071175A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3)коммуникативная сфера:</w:t>
      </w:r>
    </w:p>
    <w:p w:rsidR="00560398" w:rsidRPr="00445295" w:rsidRDefault="00560398" w:rsidP="0071175A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восприятие на слух литературны</w:t>
      </w:r>
      <w:r w:rsidR="001E3CF1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  произведений  разных жанров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осмысленное чтение и адекватное восприятие;</w:t>
      </w:r>
    </w:p>
    <w:p w:rsidR="00560398" w:rsidRPr="00445295" w:rsidRDefault="00560398" w:rsidP="0071175A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 пересказывать прозаические произведения или их  отрывки  с использованием  образных средств  русского языка и цитат из текста; отвечать на вопросы по прослушанному  или прочитанному  тексту; создавать устные  монологические высказывания разного типа; умение вести диалог;</w:t>
      </w:r>
    </w:p>
    <w:p w:rsidR="001E3CF1" w:rsidRPr="00AE6CD8" w:rsidRDefault="00560398" w:rsidP="00AE6CD8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написани</w:t>
      </w:r>
      <w:r w:rsidR="001E3CF1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 изложение, сочинений на темы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связанные  с тематикой</w:t>
      </w:r>
      <w:proofErr w:type="gramStart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проблематикой изученных произведений , классные и домашние творческие работы, рефераты на литературные и общекультурные  темы;</w:t>
      </w:r>
    </w:p>
    <w:p w:rsidR="00560398" w:rsidRPr="00445295" w:rsidRDefault="00560398" w:rsidP="0071175A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4) эстетическая сфера:</w:t>
      </w:r>
    </w:p>
    <w:p w:rsidR="00560398" w:rsidRPr="00445295" w:rsidRDefault="00560398" w:rsidP="0071175A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понимание образной  природы как явления  словесного   искусства;  эстетическое восприятие произведений литературы</w:t>
      </w:r>
      <w:proofErr w:type="gramStart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эстетического вкуса;</w:t>
      </w:r>
    </w:p>
    <w:p w:rsidR="001E3CF1" w:rsidRPr="00AE6CD8" w:rsidRDefault="00560398" w:rsidP="00AE6CD8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русского слова  и его эстетической функции, роли изобразительно-выразительных средств языка в создании художественных образов литературных произведений.</w:t>
      </w:r>
    </w:p>
    <w:p w:rsidR="00560398" w:rsidRPr="00445295" w:rsidRDefault="00560398" w:rsidP="000624F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Учебное и учебно-методическое обеспечение образовательного  процесса.</w:t>
      </w:r>
    </w:p>
    <w:p w:rsidR="00560398" w:rsidRPr="00445295" w:rsidRDefault="00560398" w:rsidP="000624F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Печатные пособия</w:t>
      </w:r>
    </w:p>
    <w:p w:rsidR="00560398" w:rsidRPr="00445295" w:rsidRDefault="00560398" w:rsidP="000624F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1.Литература. 5класс. Учебник для общеобразовательных учрежд</w:t>
      </w:r>
      <w:r w:rsidR="001E3CF1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ений. Под редакцией В.Ф.</w:t>
      </w:r>
      <w:proofErr w:type="gramStart"/>
      <w:r w:rsidR="001E3CF1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Чертова</w:t>
      </w:r>
      <w:proofErr w:type="gramEnd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E3CF1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Просвещение  20</w:t>
      </w:r>
      <w:r w:rsidR="0034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0624F7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год.</w:t>
      </w:r>
    </w:p>
    <w:p w:rsidR="00560398" w:rsidRPr="00445295" w:rsidRDefault="00560398" w:rsidP="000624F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2.Поурочные разработки по литературе . 5 к</w:t>
      </w:r>
      <w:r w:rsidR="001E3CF1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  под редакцией В.Ф.</w:t>
      </w:r>
      <w:proofErr w:type="gramStart"/>
      <w:r w:rsidR="001E3CF1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Чертова</w:t>
      </w:r>
      <w:proofErr w:type="gramEnd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E3CF1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«Просвещение»,   20</w:t>
      </w:r>
      <w:r w:rsidR="000624F7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год.</w:t>
      </w:r>
    </w:p>
    <w:p w:rsidR="00560398" w:rsidRPr="00445295" w:rsidRDefault="001E3CF1" w:rsidP="000624F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Литература</w:t>
      </w:r>
      <w:r w:rsidR="00560398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398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программы. 5-9 кл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ассы под  редакцией В.Ф.</w:t>
      </w:r>
      <w:proofErr w:type="gramStart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Чертова</w:t>
      </w:r>
      <w:proofErr w:type="gramEnd"/>
      <w:r w:rsidR="00560398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0398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«Просвещение» 201</w:t>
      </w:r>
      <w:r w:rsidR="000624F7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560398" w:rsidRPr="00445295" w:rsidRDefault="00560398" w:rsidP="000624F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Мещерякова М.И. Литература в таблицах и схемах.- 2-е изд., </w:t>
      </w:r>
      <w:proofErr w:type="spellStart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испр.-М.:Рольф</w:t>
      </w:r>
      <w:proofErr w:type="spellEnd"/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</w:t>
      </w:r>
      <w:r w:rsidR="000624F7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0398" w:rsidRPr="00445295" w:rsidRDefault="00560398" w:rsidP="0006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proofErr w:type="spellStart"/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Качурин</w:t>
      </w:r>
      <w:proofErr w:type="spellEnd"/>
      <w:r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М. Г.</w:t>
      </w: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Организация исследовательской деятельности учащихся на уроках литературы. – М., </w:t>
      </w:r>
      <w:r w:rsidR="000624F7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</w:t>
      </w:r>
    </w:p>
    <w:p w:rsidR="00560398" w:rsidRPr="00445295" w:rsidRDefault="000624F7" w:rsidP="00062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60398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="00560398"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Обернихина</w:t>
      </w:r>
      <w:proofErr w:type="spellEnd"/>
      <w:r w:rsidR="00560398" w:rsidRPr="00445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Т. А.</w:t>
      </w:r>
      <w:r w:rsidR="00560398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 Литература и искусство Древней Руси на уроках в школе. – М.</w:t>
      </w:r>
      <w:proofErr w:type="gramStart"/>
      <w:r w:rsidR="00560398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560398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60398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="00560398" w:rsidRPr="00445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2001.</w:t>
      </w:r>
    </w:p>
    <w:p w:rsidR="00AE6CD8" w:rsidRDefault="00AE6CD8" w:rsidP="009B3F1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F1F" w:rsidRPr="00CC4FC4" w:rsidRDefault="009B3F1F" w:rsidP="009B3F1F">
      <w:pPr>
        <w:jc w:val="center"/>
        <w:rPr>
          <w:rFonts w:ascii="Times New Roman" w:hAnsi="Times New Roman" w:cs="Times New Roman"/>
          <w:sz w:val="28"/>
          <w:szCs w:val="28"/>
        </w:rPr>
      </w:pPr>
      <w:r w:rsidRPr="002460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Календарно-тематическое планирование уроков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родной литературы</w:t>
      </w:r>
      <w:r w:rsidRPr="002460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Pr="002460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классе</w:t>
      </w:r>
    </w:p>
    <w:tbl>
      <w:tblPr>
        <w:tblW w:w="144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4"/>
        <w:gridCol w:w="4929"/>
        <w:gridCol w:w="1129"/>
        <w:gridCol w:w="5854"/>
        <w:gridCol w:w="1559"/>
      </w:tblGrid>
      <w:tr w:rsidR="009B3F1F" w:rsidRPr="00CC4FC4" w:rsidTr="00582DFD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a5799316dffc3a030a8d43e25bbae1c6639a51f5"/>
            <w:bookmarkStart w:id="2" w:name="2"/>
            <w:bookmarkEnd w:id="1"/>
            <w:bookmarkEnd w:id="2"/>
            <w:r w:rsidRPr="00CC4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Тема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CC4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-в</w:t>
            </w:r>
            <w:proofErr w:type="gramEnd"/>
            <w:r w:rsidRPr="00CC4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часов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CC4FC4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</w:tr>
      <w:tr w:rsidR="009B3F1F" w:rsidRPr="00CC4FC4" w:rsidTr="00582DFD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AE6CD8" w:rsidP="00AE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9B3F1F" w:rsidRPr="00CC4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 как искусство слова.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воспитание  ув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ажительного отношения  к родной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 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ературе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: уметь работать с разными источниками информации;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Предметные: уметь рассказывать об образах в худ</w:t>
            </w:r>
            <w:proofErr w:type="gramStart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ит.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1F" w:rsidRPr="00CC4FC4" w:rsidTr="00582DFD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AE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Литература как искусство слова.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1F" w:rsidRPr="00CC4FC4" w:rsidTr="00582DFD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AE6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 фольклор.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1F" w:rsidRPr="00CC4FC4" w:rsidTr="00582DFD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Default="009B3F1F" w:rsidP="00AE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ольклор и народная словесность. 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Русские  пословицы из собрания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В.И. Даля.</w:t>
            </w:r>
          </w:p>
          <w:p w:rsidR="009B3F1F" w:rsidRPr="00CC4FC4" w:rsidRDefault="009B3F1F" w:rsidP="00AE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Л: воспитание  уважительного отношения  к культурам других народов;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М: составлять рассказ по крылатым выражениям из греческой мифологии;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proofErr w:type="gramStart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: давать развернутые ответы  о мифе.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1F" w:rsidRPr="00CC4FC4" w:rsidTr="00582DFD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AE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сказки.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«Царевна-лягушка»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Л: совершенствовать духовно-нравственных качеств  личности;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1F" w:rsidRPr="00CC4FC4" w:rsidTr="00582DFD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AE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 «Жена </w:t>
            </w:r>
            <w:proofErr w:type="gramStart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оказчица»,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«Лиса и журавль»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М: использовать загадки, пословицы</w:t>
            </w:r>
            <w:proofErr w:type="gramStart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 поговорки в  устных  и письменных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высказываниях ;сочинять сказки; П: отличать сказу от других жанров.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1F" w:rsidRPr="00CC4FC4" w:rsidTr="00582DFD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AE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РР. Творческая работа с использованием  пословиц, поговорок и загадок.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0E3EAD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Л: совершенствовать духовно-нравственных качеств  личности;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М: развивать навыки самостоятельной деятельности;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proofErr w:type="gramStart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: использовать загадки, пословицы , поговорки в  устных  и письменных высказываниях 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сочинять сказки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1F" w:rsidRPr="00CC4FC4" w:rsidTr="00582DFD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AE6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Литературная сказка.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1F" w:rsidRPr="00CC4FC4" w:rsidTr="00582DFD">
        <w:trPr>
          <w:trHeight w:val="500"/>
        </w:trPr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AE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Сказка 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А.Погорельского                            «Черная курица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, или  Подземные жители».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Л: совершенствовать духовно-нравственных качеств  личности;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proofErr w:type="gramStart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: уметь различать пословицы и поговорки; сказки волшебные, бытовые; выявлять худ. Приёмы </w:t>
            </w:r>
            <w:proofErr w:type="gramStart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;о</w:t>
            </w:r>
            <w:proofErr w:type="gramEnd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тличать лит. Сказку от </w:t>
            </w:r>
            <w:proofErr w:type="gramStart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фольклорной</w:t>
            </w:r>
            <w:proofErr w:type="gramEnd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М: уметь работать с разными источниками информации;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1F" w:rsidRPr="00CC4FC4" w:rsidTr="00582DFD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Default="009B3F1F" w:rsidP="00AE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Сказка Х.К.Андерсена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 «Снежная королева».</w:t>
            </w:r>
          </w:p>
          <w:p w:rsidR="00AE6CD8" w:rsidRPr="00CC4FC4" w:rsidRDefault="00AE6CD8" w:rsidP="00AE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1F" w:rsidRPr="00CC4FC4" w:rsidTr="00582DFD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AE6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Древнерусская литература.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1F" w:rsidRPr="00CC4FC4" w:rsidTr="00582DFD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AE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Древнерусские летописи.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«Повести временных лет»</w:t>
            </w:r>
            <w:proofErr w:type="gramStart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«Предание об основании Киева», «Сказание о юноше-кожемяке»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Л: совершенствовать духовно-нравственных качеств  личности; воспитание  чувства  любви  к истории Отечества;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:у</w:t>
            </w:r>
            <w:proofErr w:type="gramEnd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меть понимать проблему ,выдвигать гипотезу, структурировать  материал, подбирать аргументы для подтверждения собственной позиции;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П: сопоставлять  мифологию,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фольклорные  произведения и лит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Д.Руси; выделять худ. Приёмы и черты басни.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1F" w:rsidRPr="00CC4FC4" w:rsidTr="00582DFD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AE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Сказание о белгородском киселе.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1F" w:rsidRPr="00CC4FC4" w:rsidTr="00582DFD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AE6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Русская литература 19 века.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1F" w:rsidRPr="00CC4FC4" w:rsidTr="00582DFD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AE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B60">
              <w:rPr>
                <w:rFonts w:ascii="Times New Roman" w:hAnsi="Times New Roman" w:cs="Times New Roman"/>
                <w:bCs/>
                <w:sz w:val="28"/>
                <w:szCs w:val="28"/>
              </w:rPr>
              <w:t>И.А. Крылов</w:t>
            </w:r>
            <w:proofErr w:type="gramStart"/>
            <w:r w:rsidRPr="00E30B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Басни «Волк и ягненок», «Волк на псарне»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Л: приобщение к  духовно-нравственным ценностям;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М: овладевать умениями самостоятельно организовывать собственную деятельность;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proofErr w:type="gramStart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: уметь анализировать басни  и стихотворения; представлять  биографическую основу и худ. картину, нарисованную поэтом.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1F" w:rsidRPr="00CC4FC4" w:rsidTr="00582DFD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AE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Басенные образы. </w:t>
            </w:r>
            <w:r w:rsidR="00AE6C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«Квартет», «Свинья под дубом».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1F" w:rsidRPr="00CC4FC4" w:rsidTr="00582DFD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AE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Выразительное чтение басен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И.А. Крылова.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1F" w:rsidRPr="00CC4FC4" w:rsidTr="00582DFD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AE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B60">
              <w:rPr>
                <w:rFonts w:ascii="Times New Roman" w:hAnsi="Times New Roman" w:cs="Times New Roman"/>
                <w:bCs/>
                <w:sz w:val="28"/>
                <w:szCs w:val="28"/>
              </w:rPr>
              <w:t>А.С.Пушкин.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«Зимний вечер», «Няне»,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«Зимнее утро».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Л: приобщение к  духовно-нравственным ценностям;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М: овладение умениями  самостоятельно  организовать  собственную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gramStart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: чтение  фрагментов сказки; выразительное чтение наизусть, устный рассказ о персонаже.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 фрагментов</w:t>
            </w:r>
            <w:proofErr w:type="gramStart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беседы по вопросам 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письменный рассказ  о сказочном персонаже.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1F" w:rsidRPr="00CC4FC4" w:rsidTr="00582DFD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AE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Природа и человек в стихотворениях А.С. Пушкина.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1F" w:rsidRPr="00CC4FC4" w:rsidTr="00582DFD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AE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произведений А.С.Пушкина.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1F" w:rsidRPr="00CC4FC4" w:rsidTr="00582DFD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AE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B60">
              <w:rPr>
                <w:rFonts w:ascii="Times New Roman" w:hAnsi="Times New Roman" w:cs="Times New Roman"/>
                <w:bCs/>
                <w:sz w:val="28"/>
                <w:szCs w:val="28"/>
              </w:rPr>
              <w:t>М.Ю.Лермонтов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5B3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Стихотворение «Бородино»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Л: совершенствовать духовно-нравственных качеств  личности; воспитание  чувства  любви  к истории Отечества;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М: уметь работать с различными  источниками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(словари)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proofErr w:type="gramStart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: создание  сообщения учебно-научного  или научно- популярного характера с использованием  фрагментов  худ. произведения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1F" w:rsidRPr="00CC4FC4" w:rsidTr="00582DFD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AE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B60">
              <w:rPr>
                <w:rFonts w:ascii="Times New Roman" w:hAnsi="Times New Roman" w:cs="Times New Roman"/>
                <w:bCs/>
                <w:sz w:val="28"/>
                <w:szCs w:val="28"/>
              </w:rPr>
              <w:t>Н.В.Гоголь.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B3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Повесть «Ночь перед Рождеством»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Л: совершенствовать духовно-нравственных качеств  личности;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М: овладение умениями самостоятельно  организовывать  собственную </w:t>
            </w:r>
            <w:proofErr w:type="spellStart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деят-ть</w:t>
            </w:r>
            <w:proofErr w:type="spellEnd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, оценивать ее;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proofErr w:type="gramStart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:р</w:t>
            </w:r>
            <w:proofErr w:type="gramEnd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асширение культурного  кругозора;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1F" w:rsidRPr="00CC4FC4" w:rsidTr="00582DFD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AE6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 времени года в литературном произведении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1F" w:rsidRPr="00CC4FC4" w:rsidTr="00582DFD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AE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Образ времени в стихотворениях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Ф.И. Тютчева и А.А.Фета.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Л: воспитание любви к родной природе;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gramStart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: устные пересказы  статьи о писателе;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М: работа с иллюстрациями.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1F" w:rsidRPr="00CC4FC4" w:rsidTr="00582DFD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AE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РР. Описание любимого времени года с использованием цитат.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М: уметь обосновать с вой выбо</w:t>
            </w:r>
            <w:proofErr w:type="gramStart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время года);уметь составлять  поэтическую анал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огию  об одном из времен года;                                                              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П: находить ХВС в </w:t>
            </w:r>
            <w:proofErr w:type="spellStart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стих-ии</w:t>
            </w:r>
            <w:proofErr w:type="spellEnd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1F" w:rsidRPr="00CC4FC4" w:rsidTr="00582DFD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AE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B60">
              <w:rPr>
                <w:rFonts w:ascii="Times New Roman" w:hAnsi="Times New Roman" w:cs="Times New Roman"/>
                <w:bCs/>
                <w:sz w:val="28"/>
                <w:szCs w:val="28"/>
              </w:rPr>
              <w:t>И.С. Тургенев.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B3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Повесть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Муму</w:t>
            </w:r>
            <w:proofErr w:type="spellEnd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Л: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совершенствовать духовно-нравственных качеств  личности; воспитание  чувства  любви  к истории Отечества;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М: уметь работать с различными  источниками информаци</w:t>
            </w:r>
            <w:proofErr w:type="gramStart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словари)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П: собственная интерпретация , понимание авторской позиции; уметь пересказывать фрагмент текста.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1F" w:rsidRPr="00CC4FC4" w:rsidTr="00582DFD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AE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Образ Герасима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повести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1F" w:rsidRPr="00CC4FC4" w:rsidTr="00582DFD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Default="009B3F1F" w:rsidP="00AE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B60">
              <w:rPr>
                <w:rFonts w:ascii="Times New Roman" w:hAnsi="Times New Roman" w:cs="Times New Roman"/>
                <w:bCs/>
                <w:sz w:val="28"/>
                <w:szCs w:val="28"/>
              </w:rPr>
              <w:t>Н.А. Некрасов.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«Крестьянские дети»</w:t>
            </w:r>
          </w:p>
          <w:p w:rsidR="00AE6CD8" w:rsidRDefault="00AE6CD8" w:rsidP="00AE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CD8" w:rsidRDefault="00AE6CD8" w:rsidP="00AE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CD8" w:rsidRDefault="00AE6CD8" w:rsidP="00AE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CD8" w:rsidRPr="00CC4FC4" w:rsidRDefault="00AE6CD8" w:rsidP="00AE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Л: совершенствовать духовно-нравственных качеств  личности;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М: поиск и выделение необходимой информации самостоятельное создание способов решения.;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proofErr w:type="gramStart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: Жанры,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художественные средства:... Части произведения:.. Рассказ о герое.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Работа со словарями</w:t>
            </w:r>
            <w:r w:rsidRPr="00CC4F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1F" w:rsidRPr="00CC4FC4" w:rsidTr="00582DFD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Default="009B3F1F" w:rsidP="00AE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Вн.ч</w:t>
            </w:r>
            <w:proofErr w:type="spellEnd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произведений Н.А.Некрасова.</w:t>
            </w:r>
          </w:p>
          <w:p w:rsidR="00AE6CD8" w:rsidRDefault="00AE6CD8" w:rsidP="00AE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CD8" w:rsidRDefault="00AE6CD8" w:rsidP="00AE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CD8" w:rsidRDefault="00AE6CD8" w:rsidP="00AE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CD8" w:rsidRPr="00CC4FC4" w:rsidRDefault="00AE6CD8" w:rsidP="00AE6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Л: совершенствовать духовно-нравственных качеств  личности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proofErr w:type="gramStart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: анализ стихотворений по выработанному алгоритму;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М: работа с кратким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словарем литературоведческих терминов</w:t>
            </w:r>
            <w:r w:rsidRPr="00CC4F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(группирование по темам)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1F" w:rsidRPr="00CC4FC4" w:rsidTr="00582DFD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AE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Л.Н. Толстой.</w:t>
            </w:r>
            <w:r w:rsidRPr="005B3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Pr="005B34DB">
              <w:rPr>
                <w:rFonts w:ascii="Times New Roman" w:hAnsi="Times New Roman" w:cs="Times New Roman"/>
                <w:sz w:val="28"/>
                <w:szCs w:val="28"/>
              </w:rPr>
              <w:t>Рассказ  «Кавказский пленник»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Л:  совершенствовать духовно-нравственных качеств  личности; воспитание  чувства  любви  к истории Отечества;</w:t>
            </w:r>
          </w:p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М: уметь работать с различными  источниками информаци</w:t>
            </w:r>
            <w:proofErr w:type="gramStart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словари)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П: собственная интерпретация , понимание авторской позиции; уметь пересказывать фрагмент текста.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1F" w:rsidRPr="00CC4FC4" w:rsidTr="00582DFD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AE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4DB">
              <w:rPr>
                <w:rFonts w:ascii="Times New Roman" w:hAnsi="Times New Roman" w:cs="Times New Roman"/>
                <w:sz w:val="28"/>
                <w:szCs w:val="28"/>
              </w:rPr>
              <w:t>А.П. Чехов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B3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Рассказ «Мальчики»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Л:  совершенствовать духовно-нравственных качеств  личности; воспитание  чувства  любви  к истории Отечества;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 М: овладение умениями самостоятельно  организовывать  собственную </w:t>
            </w:r>
            <w:proofErr w:type="spellStart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деят-ть</w:t>
            </w:r>
            <w:proofErr w:type="spellEnd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, оценивать ее;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proofErr w:type="gramStart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: уметь анализировать  литературное произведение ; определять  его принадлежность  к одному из жанров; характеризовать героев.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1F" w:rsidRPr="00CC4FC4" w:rsidTr="00582DFD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5B34DB" w:rsidRDefault="009B3F1F" w:rsidP="00AE6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4DB"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литература 20 века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1F" w:rsidRPr="00CC4FC4" w:rsidTr="00582DFD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AE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4DB">
              <w:rPr>
                <w:rFonts w:ascii="Times New Roman" w:hAnsi="Times New Roman" w:cs="Times New Roman"/>
                <w:sz w:val="28"/>
                <w:szCs w:val="28"/>
              </w:rPr>
              <w:t>И.А.Бунин.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 «Густой зеленый ельник у дороги», « У птицы есть гнездо, у зверя есть нора»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М: Слово о писателе;  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тение 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стих-ий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анализ; синтез;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построение речевого высказывания; построение логической цепи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рассуждений;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  <w:proofErr w:type="gramStart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gramEnd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ыявление ХВС.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1F" w:rsidRPr="00CC4FC4" w:rsidTr="00582DFD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AE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4DB">
              <w:rPr>
                <w:rFonts w:ascii="Times New Roman" w:hAnsi="Times New Roman" w:cs="Times New Roman"/>
                <w:sz w:val="28"/>
                <w:szCs w:val="28"/>
              </w:rPr>
              <w:t>С.А.Есенин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B3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«Гой ты, Русь, моя родная…»,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«топи да болота …»,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« Нивы сжат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рощи голы».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Л: формирование  расширение и  реализация накопленного опыта; : воспитание любви к родной природе;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М: устное словесное рисование (групповая работа)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  <w:proofErr w:type="gramStart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выявление ХВС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1F" w:rsidRPr="00CC4FC4" w:rsidTr="00582DFD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AE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П.П.Бажов.                                                             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Сказ «Медной горы Хозяйка»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Л: формирование гуманистического мировоззрения;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М: устное словесное рисование (групповая работа)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proofErr w:type="gramStart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: чтение фрагментов сказа;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ответы на вопросы.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1F" w:rsidRPr="00CC4FC4" w:rsidTr="00582DFD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AE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D0">
              <w:rPr>
                <w:rFonts w:ascii="Times New Roman" w:hAnsi="Times New Roman" w:cs="Times New Roman"/>
                <w:sz w:val="28"/>
                <w:szCs w:val="28"/>
              </w:rPr>
              <w:t>А.С. Грин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A4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Повесть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 «Алые паруса»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Л: совершенствовать духовно-нравственных качеств  личности;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М: формировать наблюдательность (н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аблюдение за природой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proofErr w:type="gramStart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: составлять цитатный план рассказа о героях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1F" w:rsidRPr="00CC4FC4" w:rsidTr="00582DFD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AE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D0">
              <w:rPr>
                <w:rFonts w:ascii="Times New Roman" w:hAnsi="Times New Roman" w:cs="Times New Roman"/>
                <w:sz w:val="28"/>
                <w:szCs w:val="28"/>
              </w:rPr>
              <w:t>А.П. Платонов.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Рассказ «Неизвестный цветок»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Л:. формирование гуманистического мировоззрения;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М: овладевать умениями самостоятельно организовывать собственную деятельность;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gramStart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: устные  ответы на вопросы с использованием цитат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1F" w:rsidRPr="00CC4FC4" w:rsidTr="00582DFD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AE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D0">
              <w:rPr>
                <w:rFonts w:ascii="Times New Roman" w:hAnsi="Times New Roman" w:cs="Times New Roman"/>
                <w:sz w:val="28"/>
                <w:szCs w:val="28"/>
              </w:rPr>
              <w:t>С.Я. Маршак.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Пьеса-сказка «Двенадцать месяцев».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воспитание  уважительного отношения  к русской лит.;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  <w:proofErr w:type="gramStart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; дать начальное представление  о драматическом  роде литературы;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М: чтение наизусть, выразительное чтение  фрагментов  пьесы-сказки по ролям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1F" w:rsidRPr="00CC4FC4" w:rsidTr="00582DFD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AE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Стихотворение А.Т.Твардовского «Рассказ танкиста»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Л: воспитание  чувства патриотизма, любви к Отечеству и его великой истории;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М: расширять представления об историческ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событиях; овладение умениями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 организовывать  собственную </w:t>
            </w:r>
            <w:proofErr w:type="spellStart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деят-ть</w:t>
            </w:r>
            <w:proofErr w:type="spellEnd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, оценивать ее;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выразительное чтение ,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устное сообщение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устное словесное  рисование.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1F" w:rsidRPr="00CC4FC4" w:rsidTr="00582DFD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AE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Повесть В.П. Катаева «Сын полка»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Л. Формирование гражданского сознания и нравственных чувств;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М: овладение умениями самостоятельно  организовывать  собственную </w:t>
            </w:r>
            <w:proofErr w:type="spellStart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деят-ть</w:t>
            </w:r>
            <w:proofErr w:type="spellEnd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, оценивать ее;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proofErr w:type="gramStart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: рассказ о писателе, чтение первых глав повести.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1F" w:rsidRPr="00CC4FC4" w:rsidTr="00582DFD"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AE6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D0">
              <w:rPr>
                <w:rFonts w:ascii="Times New Roman" w:hAnsi="Times New Roman" w:cs="Times New Roman"/>
                <w:sz w:val="28"/>
                <w:szCs w:val="28"/>
              </w:rPr>
              <w:t>В.П. Астафьев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4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Рассказ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Васюткино</w:t>
            </w:r>
            <w:proofErr w:type="spellEnd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 озеро»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Итоговый урок.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Л </w:t>
            </w:r>
            <w:proofErr w:type="gramStart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:ф</w:t>
            </w:r>
            <w:proofErr w:type="gramEnd"/>
            <w:r w:rsidRPr="00CC4FC4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основ гражданского самосознание, активной жизненной позиции; М: уметь понимать проблему ,выдвигать гипотезу, структурировать  материал, подбирать аргументы для подтверждения собственной позиции; работа в группах по заданному проблемному вопросу;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CC4FC4">
              <w:rPr>
                <w:rFonts w:ascii="Times New Roman" w:hAnsi="Times New Roman" w:cs="Times New Roman"/>
                <w:sz w:val="28"/>
                <w:szCs w:val="28"/>
              </w:rPr>
              <w:t>П: составление сложного плана рассказа; выразительное чтение  фрагментов рассказа;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F1F" w:rsidRPr="00CC4FC4" w:rsidRDefault="009B3F1F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3F1F" w:rsidRPr="00CC4FC4" w:rsidRDefault="009B3F1F" w:rsidP="009B3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F1F" w:rsidRPr="00445295" w:rsidRDefault="009B3F1F" w:rsidP="000624F7">
      <w:pPr>
        <w:rPr>
          <w:rFonts w:ascii="Times New Roman" w:hAnsi="Times New Roman" w:cs="Times New Roman"/>
          <w:sz w:val="24"/>
          <w:szCs w:val="24"/>
        </w:rPr>
      </w:pPr>
    </w:p>
    <w:sectPr w:rsidR="009B3F1F" w:rsidRPr="00445295" w:rsidSect="009B3F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306C"/>
    <w:multiLevelType w:val="multilevel"/>
    <w:tmpl w:val="D95E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136B9"/>
    <w:multiLevelType w:val="multilevel"/>
    <w:tmpl w:val="0F324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D78DC"/>
    <w:multiLevelType w:val="multilevel"/>
    <w:tmpl w:val="AE5A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0398"/>
    <w:rsid w:val="000624F7"/>
    <w:rsid w:val="00142F94"/>
    <w:rsid w:val="001524D3"/>
    <w:rsid w:val="001E3CF1"/>
    <w:rsid w:val="00304AFE"/>
    <w:rsid w:val="003423A1"/>
    <w:rsid w:val="00445295"/>
    <w:rsid w:val="00560398"/>
    <w:rsid w:val="00616953"/>
    <w:rsid w:val="00636311"/>
    <w:rsid w:val="006B6357"/>
    <w:rsid w:val="0071175A"/>
    <w:rsid w:val="00906D96"/>
    <w:rsid w:val="00930AE9"/>
    <w:rsid w:val="009B3F1F"/>
    <w:rsid w:val="009D04B1"/>
    <w:rsid w:val="00AE25FE"/>
    <w:rsid w:val="00AE6CD8"/>
    <w:rsid w:val="00E43EF7"/>
    <w:rsid w:val="00F83BF5"/>
    <w:rsid w:val="00F9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60398"/>
  </w:style>
  <w:style w:type="paragraph" w:customStyle="1" w:styleId="c3">
    <w:name w:val="c3"/>
    <w:basedOn w:val="a"/>
    <w:rsid w:val="0056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60398"/>
  </w:style>
  <w:style w:type="paragraph" w:customStyle="1" w:styleId="c6">
    <w:name w:val="c6"/>
    <w:basedOn w:val="a"/>
    <w:rsid w:val="0056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0398"/>
  </w:style>
  <w:style w:type="paragraph" w:customStyle="1" w:styleId="c35">
    <w:name w:val="c35"/>
    <w:basedOn w:val="a"/>
    <w:rsid w:val="0056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560398"/>
  </w:style>
  <w:style w:type="paragraph" w:customStyle="1" w:styleId="c47">
    <w:name w:val="c47"/>
    <w:basedOn w:val="a"/>
    <w:rsid w:val="0056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60398"/>
  </w:style>
  <w:style w:type="character" w:customStyle="1" w:styleId="c44">
    <w:name w:val="c44"/>
    <w:basedOn w:val="a0"/>
    <w:rsid w:val="00560398"/>
  </w:style>
  <w:style w:type="character" w:customStyle="1" w:styleId="c22">
    <w:name w:val="c22"/>
    <w:basedOn w:val="a0"/>
    <w:rsid w:val="00560398"/>
  </w:style>
  <w:style w:type="character" w:customStyle="1" w:styleId="c31">
    <w:name w:val="c31"/>
    <w:basedOn w:val="a0"/>
    <w:rsid w:val="00560398"/>
  </w:style>
  <w:style w:type="paragraph" w:customStyle="1" w:styleId="c20">
    <w:name w:val="c20"/>
    <w:basedOn w:val="a"/>
    <w:rsid w:val="0056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03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0398"/>
    <w:rPr>
      <w:color w:val="800080"/>
      <w:u w:val="single"/>
    </w:rPr>
  </w:style>
  <w:style w:type="paragraph" w:customStyle="1" w:styleId="c0">
    <w:name w:val="c0"/>
    <w:basedOn w:val="a"/>
    <w:rsid w:val="0056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0398"/>
  </w:style>
  <w:style w:type="character" w:customStyle="1" w:styleId="c2">
    <w:name w:val="c2"/>
    <w:basedOn w:val="a0"/>
    <w:rsid w:val="00560398"/>
  </w:style>
  <w:style w:type="paragraph" w:customStyle="1" w:styleId="c42">
    <w:name w:val="c42"/>
    <w:basedOn w:val="a"/>
    <w:rsid w:val="0056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6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560398"/>
  </w:style>
  <w:style w:type="character" w:customStyle="1" w:styleId="c24">
    <w:name w:val="c24"/>
    <w:basedOn w:val="a0"/>
    <w:rsid w:val="00560398"/>
  </w:style>
  <w:style w:type="character" w:customStyle="1" w:styleId="c19">
    <w:name w:val="c19"/>
    <w:basedOn w:val="a0"/>
    <w:rsid w:val="00560398"/>
  </w:style>
  <w:style w:type="character" w:customStyle="1" w:styleId="c49">
    <w:name w:val="c49"/>
    <w:basedOn w:val="a0"/>
    <w:rsid w:val="00560398"/>
  </w:style>
  <w:style w:type="character" w:customStyle="1" w:styleId="c25">
    <w:name w:val="c25"/>
    <w:basedOn w:val="a0"/>
    <w:rsid w:val="00560398"/>
  </w:style>
  <w:style w:type="character" w:customStyle="1" w:styleId="c36">
    <w:name w:val="c36"/>
    <w:basedOn w:val="a0"/>
    <w:rsid w:val="00560398"/>
  </w:style>
  <w:style w:type="paragraph" w:customStyle="1" w:styleId="c21">
    <w:name w:val="c21"/>
    <w:basedOn w:val="a"/>
    <w:rsid w:val="0056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6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60398"/>
  </w:style>
  <w:style w:type="paragraph" w:customStyle="1" w:styleId="c3">
    <w:name w:val="c3"/>
    <w:basedOn w:val="a"/>
    <w:rsid w:val="0056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60398"/>
  </w:style>
  <w:style w:type="paragraph" w:customStyle="1" w:styleId="c6">
    <w:name w:val="c6"/>
    <w:basedOn w:val="a"/>
    <w:rsid w:val="0056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0398"/>
  </w:style>
  <w:style w:type="paragraph" w:customStyle="1" w:styleId="c35">
    <w:name w:val="c35"/>
    <w:basedOn w:val="a"/>
    <w:rsid w:val="0056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560398"/>
  </w:style>
  <w:style w:type="paragraph" w:customStyle="1" w:styleId="c47">
    <w:name w:val="c47"/>
    <w:basedOn w:val="a"/>
    <w:rsid w:val="0056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60398"/>
  </w:style>
  <w:style w:type="character" w:customStyle="1" w:styleId="c44">
    <w:name w:val="c44"/>
    <w:basedOn w:val="a0"/>
    <w:rsid w:val="00560398"/>
  </w:style>
  <w:style w:type="character" w:customStyle="1" w:styleId="c22">
    <w:name w:val="c22"/>
    <w:basedOn w:val="a0"/>
    <w:rsid w:val="00560398"/>
  </w:style>
  <w:style w:type="character" w:customStyle="1" w:styleId="c31">
    <w:name w:val="c31"/>
    <w:basedOn w:val="a0"/>
    <w:rsid w:val="00560398"/>
  </w:style>
  <w:style w:type="paragraph" w:customStyle="1" w:styleId="c20">
    <w:name w:val="c20"/>
    <w:basedOn w:val="a"/>
    <w:rsid w:val="0056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03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0398"/>
    <w:rPr>
      <w:color w:val="800080"/>
      <w:u w:val="single"/>
    </w:rPr>
  </w:style>
  <w:style w:type="paragraph" w:customStyle="1" w:styleId="c0">
    <w:name w:val="c0"/>
    <w:basedOn w:val="a"/>
    <w:rsid w:val="0056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0398"/>
  </w:style>
  <w:style w:type="character" w:customStyle="1" w:styleId="c2">
    <w:name w:val="c2"/>
    <w:basedOn w:val="a0"/>
    <w:rsid w:val="00560398"/>
  </w:style>
  <w:style w:type="paragraph" w:customStyle="1" w:styleId="c42">
    <w:name w:val="c42"/>
    <w:basedOn w:val="a"/>
    <w:rsid w:val="0056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6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560398"/>
  </w:style>
  <w:style w:type="character" w:customStyle="1" w:styleId="c24">
    <w:name w:val="c24"/>
    <w:basedOn w:val="a0"/>
    <w:rsid w:val="00560398"/>
  </w:style>
  <w:style w:type="character" w:customStyle="1" w:styleId="c19">
    <w:name w:val="c19"/>
    <w:basedOn w:val="a0"/>
    <w:rsid w:val="00560398"/>
  </w:style>
  <w:style w:type="character" w:customStyle="1" w:styleId="c49">
    <w:name w:val="c49"/>
    <w:basedOn w:val="a0"/>
    <w:rsid w:val="00560398"/>
  </w:style>
  <w:style w:type="character" w:customStyle="1" w:styleId="c25">
    <w:name w:val="c25"/>
    <w:basedOn w:val="a0"/>
    <w:rsid w:val="00560398"/>
  </w:style>
  <w:style w:type="character" w:customStyle="1" w:styleId="c36">
    <w:name w:val="c36"/>
    <w:basedOn w:val="a0"/>
    <w:rsid w:val="00560398"/>
  </w:style>
  <w:style w:type="paragraph" w:customStyle="1" w:styleId="c21">
    <w:name w:val="c21"/>
    <w:basedOn w:val="a"/>
    <w:rsid w:val="0056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60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5005</Words>
  <Characters>28534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Admin</cp:lastModifiedBy>
  <cp:revision>16</cp:revision>
  <cp:lastPrinted>2017-11-12T08:06:00Z</cp:lastPrinted>
  <dcterms:created xsi:type="dcterms:W3CDTF">2017-09-06T19:36:00Z</dcterms:created>
  <dcterms:modified xsi:type="dcterms:W3CDTF">2017-11-12T09:17:00Z</dcterms:modified>
</cp:coreProperties>
</file>