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BD6" w:rsidRDefault="00975ACD">
      <w:r w:rsidRPr="00975ACD">
        <w:object w:dxaOrig="7214" w:dyaOrig="53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341.25pt" o:ole="">
            <v:imagedata r:id="rId4" o:title=""/>
          </v:shape>
          <o:OLEObject Type="Embed" ProgID="PowerPoint.Slide.12" ShapeID="_x0000_i1025" DrawAspect="Content" ObjectID="_1520862151" r:id="rId5"/>
        </w:object>
      </w:r>
    </w:p>
    <w:p w:rsidR="00BB6A5F" w:rsidRPr="00BB6A5F" w:rsidRDefault="00BB6A5F">
      <w:pPr>
        <w:rPr>
          <w:rFonts w:ascii="Times New Roman" w:hAnsi="Times New Roman" w:cs="Times New Roman"/>
          <w:sz w:val="28"/>
          <w:szCs w:val="28"/>
        </w:rPr>
      </w:pPr>
      <w:r w:rsidRPr="00BB6A5F">
        <w:rPr>
          <w:rFonts w:ascii="Times New Roman" w:hAnsi="Times New Roman" w:cs="Times New Roman"/>
          <w:sz w:val="28"/>
          <w:szCs w:val="28"/>
        </w:rPr>
        <w:t>Волонтёры  ко дню  защитника  Отечества  посвятили  с  13  по  14  февраля   автопробег   по  3  районам  КЧР  к  памятникам  защитникам   Кавказа  в годы  Великой  Отечественной войны</w:t>
      </w:r>
      <w:proofErr w:type="gramStart"/>
      <w:r w:rsidRPr="00BB6A5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BB6A5F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BB6A5F" w:rsidRPr="00BB6A5F" w:rsidSect="00E523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75ACD"/>
    <w:rsid w:val="00975ACD"/>
    <w:rsid w:val="00BB6A5F"/>
    <w:rsid w:val="00C32BD6"/>
    <w:rsid w:val="00E52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3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32</Words>
  <Characters>188</Characters>
  <Application>Microsoft Office Word</Application>
  <DocSecurity>0</DocSecurity>
  <Lines>1</Lines>
  <Paragraphs>1</Paragraphs>
  <ScaleCrop>false</ScaleCrop>
  <Company>Microsoft</Company>
  <LinksUpToDate>false</LinksUpToDate>
  <CharactersWithSpaces>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2016-03-30T12:43:00Z</dcterms:created>
  <dcterms:modified xsi:type="dcterms:W3CDTF">2016-03-30T12:56:00Z</dcterms:modified>
</cp:coreProperties>
</file>