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0548" w:rsidRPr="00B70548" w:rsidTr="00042CAE">
        <w:tc>
          <w:tcPr>
            <w:tcW w:w="4785" w:type="dxa"/>
            <w:shd w:val="clear" w:color="auto" w:fill="auto"/>
          </w:tcPr>
          <w:p w:rsidR="00B70548" w:rsidRPr="00B70548" w:rsidRDefault="00B70548" w:rsidP="00B70548">
            <w:r w:rsidRPr="00B70548">
              <w:t xml:space="preserve">Принято на заседании педагогического совета (протокол № </w:t>
            </w:r>
            <w:r w:rsidR="003D781B">
              <w:t xml:space="preserve"> 3</w:t>
            </w:r>
            <w:r w:rsidRPr="00B70548">
              <w:t xml:space="preserve"> от   </w:t>
            </w:r>
            <w:r w:rsidR="003D781B">
              <w:t xml:space="preserve">15.01.2015 г.)              </w:t>
            </w:r>
          </w:p>
        </w:tc>
        <w:tc>
          <w:tcPr>
            <w:tcW w:w="4786" w:type="dxa"/>
            <w:shd w:val="clear" w:color="auto" w:fill="auto"/>
          </w:tcPr>
          <w:p w:rsidR="00B70548" w:rsidRPr="00B70548" w:rsidRDefault="00B70548" w:rsidP="00B70548">
            <w:pPr>
              <w:rPr>
                <w:b/>
              </w:rPr>
            </w:pPr>
            <w:r w:rsidRPr="00B70548">
              <w:rPr>
                <w:b/>
              </w:rPr>
              <w:t>УТВЕРЖДАЮ</w:t>
            </w:r>
          </w:p>
          <w:p w:rsidR="00B70548" w:rsidRPr="00B70548" w:rsidRDefault="00B70548" w:rsidP="00B70548">
            <w:r w:rsidRPr="00B70548">
              <w:t xml:space="preserve">Директор лицея № 1 г. </w:t>
            </w:r>
            <w:proofErr w:type="spellStart"/>
            <w:proofErr w:type="gramStart"/>
            <w:r w:rsidRPr="00B70548">
              <w:t>Усть</w:t>
            </w:r>
            <w:proofErr w:type="spellEnd"/>
            <w:r w:rsidRPr="00B70548">
              <w:t xml:space="preserve"> - </w:t>
            </w:r>
            <w:proofErr w:type="spellStart"/>
            <w:r w:rsidRPr="00B70548">
              <w:t>Джегуты</w:t>
            </w:r>
            <w:proofErr w:type="spellEnd"/>
            <w:proofErr w:type="gramEnd"/>
          </w:p>
          <w:p w:rsidR="00B70548" w:rsidRPr="00B70548" w:rsidRDefault="00B70548" w:rsidP="00B70548">
            <w:r w:rsidRPr="00B70548">
              <w:t>______________</w:t>
            </w:r>
            <w:proofErr w:type="spellStart"/>
            <w:r w:rsidRPr="00B70548">
              <w:t>Т.С.Черняева</w:t>
            </w:r>
            <w:proofErr w:type="spellEnd"/>
          </w:p>
          <w:p w:rsidR="00B70548" w:rsidRPr="00B70548" w:rsidRDefault="00B70548" w:rsidP="00B70548">
            <w:pPr>
              <w:rPr>
                <w:b/>
                <w:sz w:val="32"/>
                <w:szCs w:val="20"/>
              </w:rPr>
            </w:pPr>
            <w:r w:rsidRPr="00B70548">
              <w:t>Приказ №</w:t>
            </w:r>
            <w:r w:rsidR="003D781B">
              <w:t xml:space="preserve"> 8 </w:t>
            </w:r>
            <w:proofErr w:type="gramStart"/>
            <w:r w:rsidR="003D781B">
              <w:t>п</w:t>
            </w:r>
            <w:proofErr w:type="gramEnd"/>
            <w:r w:rsidR="003D781B">
              <w:t xml:space="preserve"> </w:t>
            </w:r>
            <w:r w:rsidRPr="00B70548">
              <w:t xml:space="preserve"> от</w:t>
            </w:r>
            <w:r w:rsidR="003D781B">
              <w:t xml:space="preserve"> 21.01.2015</w:t>
            </w:r>
            <w:bookmarkStart w:id="0" w:name="_GoBack"/>
            <w:bookmarkEnd w:id="0"/>
          </w:p>
        </w:tc>
      </w:tr>
    </w:tbl>
    <w:p w:rsidR="00B70548" w:rsidRDefault="00B70548" w:rsidP="00B70548">
      <w:pPr>
        <w:rPr>
          <w:b/>
          <w:sz w:val="32"/>
          <w:szCs w:val="32"/>
        </w:rPr>
      </w:pPr>
    </w:p>
    <w:p w:rsidR="00B70548" w:rsidRPr="003747AB" w:rsidRDefault="00B70548" w:rsidP="00B70548">
      <w:pPr>
        <w:jc w:val="center"/>
        <w:rPr>
          <w:b/>
          <w:sz w:val="32"/>
          <w:szCs w:val="32"/>
        </w:rPr>
      </w:pPr>
      <w:r w:rsidRPr="003747AB">
        <w:rPr>
          <w:b/>
          <w:sz w:val="32"/>
          <w:szCs w:val="32"/>
        </w:rPr>
        <w:t>Порядок</w:t>
      </w:r>
    </w:p>
    <w:p w:rsidR="00B70548" w:rsidRPr="003747AB" w:rsidRDefault="00B70548" w:rsidP="00B70548">
      <w:pPr>
        <w:jc w:val="center"/>
        <w:rPr>
          <w:b/>
          <w:sz w:val="28"/>
          <w:szCs w:val="28"/>
        </w:rPr>
      </w:pPr>
      <w:r w:rsidRPr="003747AB">
        <w:rPr>
          <w:b/>
          <w:sz w:val="28"/>
          <w:szCs w:val="28"/>
        </w:rPr>
        <w:t>пользования лечебно-оздоровительной инфраструктурой,</w:t>
      </w:r>
    </w:p>
    <w:p w:rsidR="00B70548" w:rsidRPr="003747AB" w:rsidRDefault="00B70548" w:rsidP="00B70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объектами культуры и </w:t>
      </w:r>
      <w:r w:rsidRPr="003747AB">
        <w:rPr>
          <w:b/>
          <w:sz w:val="28"/>
          <w:szCs w:val="28"/>
        </w:rPr>
        <w:t xml:space="preserve"> спорта</w:t>
      </w:r>
    </w:p>
    <w:p w:rsidR="00B70548" w:rsidRPr="003747AB" w:rsidRDefault="00B70548" w:rsidP="00B70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Джегуты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B70548" w:rsidRDefault="00B70548" w:rsidP="00B70548">
      <w:pPr>
        <w:rPr>
          <w:sz w:val="28"/>
          <w:szCs w:val="28"/>
        </w:rPr>
      </w:pPr>
    </w:p>
    <w:p w:rsidR="00B70548" w:rsidRPr="003747AB" w:rsidRDefault="00B70548" w:rsidP="00B70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 Порядок  устанавливает правила </w:t>
      </w:r>
      <w:r w:rsidRPr="003747AB">
        <w:rPr>
          <w:sz w:val="28"/>
          <w:szCs w:val="28"/>
        </w:rPr>
        <w:t xml:space="preserve"> пользования лечебно-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оздоровительной инфраструктурой, объектами культуры и спорта в                             </w:t>
      </w:r>
      <w:r>
        <w:rPr>
          <w:sz w:val="28"/>
          <w:szCs w:val="28"/>
        </w:rPr>
        <w:t xml:space="preserve">  МКОУ «Лицей №  1 г.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Джегуты</w:t>
      </w:r>
      <w:proofErr w:type="spellEnd"/>
      <w:proofErr w:type="gramEnd"/>
      <w:r>
        <w:rPr>
          <w:sz w:val="28"/>
          <w:szCs w:val="28"/>
        </w:rPr>
        <w:t>" (далее – Лицей</w:t>
      </w:r>
      <w:r w:rsidRPr="003747AB">
        <w:rPr>
          <w:sz w:val="28"/>
          <w:szCs w:val="28"/>
        </w:rPr>
        <w:t>).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2. В соответствии с пунктом 21 части 1 статьи 34 Федерального закона </w:t>
      </w:r>
      <w:proofErr w:type="gramStart"/>
      <w:r w:rsidRPr="003747AB">
        <w:rPr>
          <w:sz w:val="28"/>
          <w:szCs w:val="28"/>
        </w:rPr>
        <w:t>от</w:t>
      </w:r>
      <w:proofErr w:type="gramEnd"/>
      <w:r w:rsidRPr="003747AB">
        <w:rPr>
          <w:sz w:val="28"/>
          <w:szCs w:val="28"/>
        </w:rPr>
        <w:t xml:space="preserve">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29.12.2012 № 273-ФЗ «Об образовании в Российской Федерации» обучающиеся имеют право на пользование лечебно-оздоровительной инфраструктурой, объектами культуры и спорта образовательной организации в порядке, установленном локальными нормативными актами.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>
        <w:rPr>
          <w:sz w:val="28"/>
          <w:szCs w:val="28"/>
        </w:rPr>
        <w:t>3. В Лицее</w:t>
      </w:r>
      <w:r w:rsidRPr="003747AB">
        <w:rPr>
          <w:sz w:val="28"/>
          <w:szCs w:val="28"/>
        </w:rPr>
        <w:t xml:space="preserve"> имеется медицинский пункт.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>Основными задачами медицинского кабинета являются: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- оказание первой медицинской помощи </w:t>
      </w:r>
      <w:proofErr w:type="gramStart"/>
      <w:r w:rsidRPr="003747AB">
        <w:rPr>
          <w:sz w:val="28"/>
          <w:szCs w:val="28"/>
        </w:rPr>
        <w:t>обучающимся</w:t>
      </w:r>
      <w:proofErr w:type="gramEnd"/>
      <w:r w:rsidRPr="003747AB">
        <w:rPr>
          <w:sz w:val="28"/>
          <w:szCs w:val="28"/>
        </w:rPr>
        <w:t>;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>- организация и проведение профилактических мероприятий, направленных на снижение заболеваемости обучающихся;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>- выполнение лечебных и диагностических назначений врача-педиатра;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>- проведение организационных мероприятий по профилактическим исследованиям на туберкулез и профилактическим медицинским осмотрам;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>- проведение вакцинаций против различных заболеваний;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>- наблюдение за бывшими в контакте с инфекционными больными детьми;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- систематическое проведение работы по гигиеническому обучению и воспитанию </w:t>
      </w:r>
      <w:proofErr w:type="gramStart"/>
      <w:r w:rsidRPr="003747AB">
        <w:rPr>
          <w:sz w:val="28"/>
          <w:szCs w:val="28"/>
        </w:rPr>
        <w:t>обучающихся</w:t>
      </w:r>
      <w:proofErr w:type="gramEnd"/>
      <w:r w:rsidRPr="003747AB">
        <w:rPr>
          <w:sz w:val="28"/>
          <w:szCs w:val="28"/>
        </w:rPr>
        <w:t>.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3.1. </w:t>
      </w:r>
      <w:proofErr w:type="gramStart"/>
      <w:r w:rsidRPr="003747AB">
        <w:rPr>
          <w:sz w:val="28"/>
          <w:szCs w:val="28"/>
        </w:rPr>
        <w:t>Медицинская</w:t>
      </w:r>
      <w:proofErr w:type="gramEnd"/>
      <w:r w:rsidRPr="003747AB">
        <w:rPr>
          <w:sz w:val="28"/>
          <w:szCs w:val="28"/>
        </w:rPr>
        <w:t xml:space="preserve"> работник оказывает услуги на базе медицинского кабинета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Лицея</w:t>
      </w:r>
      <w:r w:rsidRPr="003747AB">
        <w:rPr>
          <w:sz w:val="28"/>
          <w:szCs w:val="28"/>
        </w:rPr>
        <w:t xml:space="preserve"> по договору с медицинским учреждением.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3.2. Медицинская сестра </w:t>
      </w:r>
      <w:r>
        <w:rPr>
          <w:sz w:val="28"/>
          <w:szCs w:val="28"/>
        </w:rPr>
        <w:t xml:space="preserve">оказывает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Лицея</w:t>
      </w:r>
      <w:r w:rsidRPr="003747AB">
        <w:rPr>
          <w:sz w:val="28"/>
          <w:szCs w:val="28"/>
        </w:rPr>
        <w:t xml:space="preserve"> помощь в пределах своей компетенции и в соответствии с задачами работы медицинского кабинета.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3.3. Проведение вакцинации </w:t>
      </w:r>
      <w:proofErr w:type="gramStart"/>
      <w:r w:rsidRPr="003747AB">
        <w:rPr>
          <w:sz w:val="28"/>
          <w:szCs w:val="28"/>
        </w:rPr>
        <w:t>обучающимся</w:t>
      </w:r>
      <w:proofErr w:type="gramEnd"/>
      <w:r w:rsidRPr="003747AB">
        <w:rPr>
          <w:sz w:val="28"/>
          <w:szCs w:val="28"/>
        </w:rPr>
        <w:t xml:space="preserve"> против различных заболеваний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>проводится только с письменного согласия родителей (законных представителей) обучающихся.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3.4. Проведение профилактических медицинских осмотров обучающихся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>осуществляется согласно графику с привлечением специалистов медицинского учреждения.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>
        <w:rPr>
          <w:sz w:val="28"/>
          <w:szCs w:val="28"/>
        </w:rPr>
        <w:t>4. В Лицее</w:t>
      </w:r>
      <w:r w:rsidRPr="003747AB">
        <w:rPr>
          <w:sz w:val="28"/>
          <w:szCs w:val="28"/>
        </w:rPr>
        <w:t xml:space="preserve"> имеются спортивные объекты: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>- спортивный зал;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игровая площадка</w:t>
      </w:r>
      <w:r w:rsidRPr="003747AB">
        <w:rPr>
          <w:sz w:val="28"/>
          <w:szCs w:val="28"/>
        </w:rPr>
        <w:t>;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>
        <w:rPr>
          <w:sz w:val="28"/>
          <w:szCs w:val="28"/>
        </w:rPr>
        <w:t>- баскетбольная площадка</w:t>
      </w:r>
      <w:r w:rsidRPr="003747AB">
        <w:rPr>
          <w:sz w:val="28"/>
          <w:szCs w:val="28"/>
        </w:rPr>
        <w:t>;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lastRenderedPageBreak/>
        <w:t>- легкоатлетическая площадка;</w:t>
      </w:r>
    </w:p>
    <w:p w:rsidR="00B70548" w:rsidRDefault="00B70548" w:rsidP="00B70548">
      <w:pPr>
        <w:jc w:val="both"/>
        <w:rPr>
          <w:sz w:val="28"/>
          <w:szCs w:val="28"/>
        </w:rPr>
      </w:pPr>
      <w:r>
        <w:rPr>
          <w:sz w:val="28"/>
          <w:szCs w:val="28"/>
        </w:rPr>
        <w:t>- гимнастический городок;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>
        <w:rPr>
          <w:sz w:val="28"/>
          <w:szCs w:val="28"/>
        </w:rPr>
        <w:t>-полоса препятствий.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Вышеперечисленные объекты в течение дня используются  в процессе проведения уроков, а также </w:t>
      </w:r>
      <w:r w:rsidRPr="003747AB">
        <w:rPr>
          <w:sz w:val="28"/>
          <w:szCs w:val="28"/>
        </w:rPr>
        <w:t>для проведения спортивных секций и соревнов</w:t>
      </w:r>
      <w:r>
        <w:rPr>
          <w:sz w:val="28"/>
          <w:szCs w:val="28"/>
        </w:rPr>
        <w:t>аний согласно плану работы лицея</w:t>
      </w:r>
      <w:r w:rsidRPr="003747AB">
        <w:rPr>
          <w:sz w:val="28"/>
          <w:szCs w:val="28"/>
        </w:rPr>
        <w:t xml:space="preserve"> и района на учебный год.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4.1. Во время уроков инфраструктура спортивных объектов используется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proofErr w:type="gramStart"/>
      <w:r w:rsidRPr="003747AB">
        <w:rPr>
          <w:sz w:val="28"/>
          <w:szCs w:val="28"/>
        </w:rPr>
        <w:t>обучающимися</w:t>
      </w:r>
      <w:proofErr w:type="gramEnd"/>
      <w:r w:rsidRPr="003747AB">
        <w:rPr>
          <w:sz w:val="28"/>
          <w:szCs w:val="28"/>
        </w:rPr>
        <w:t xml:space="preserve"> под руководством учителя физкультуры согласно рабочим программам по физической культуре и поурочному планированию учителя.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4.2. В свободное от учебы время обучающиеся имеют право заниматься </w:t>
      </w:r>
      <w:proofErr w:type="gramStart"/>
      <w:r w:rsidRPr="003747AB">
        <w:rPr>
          <w:sz w:val="28"/>
          <w:szCs w:val="28"/>
        </w:rPr>
        <w:t>в</w:t>
      </w:r>
      <w:proofErr w:type="gramEnd"/>
      <w:r w:rsidRPr="003747AB">
        <w:rPr>
          <w:sz w:val="28"/>
          <w:szCs w:val="28"/>
        </w:rPr>
        <w:t xml:space="preserve">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различных спортивных </w:t>
      </w:r>
      <w:proofErr w:type="gramStart"/>
      <w:r w:rsidRPr="003747AB">
        <w:rPr>
          <w:sz w:val="28"/>
          <w:szCs w:val="28"/>
        </w:rPr>
        <w:t>секциях</w:t>
      </w:r>
      <w:proofErr w:type="gramEnd"/>
      <w:r w:rsidRPr="003747AB">
        <w:rPr>
          <w:sz w:val="28"/>
          <w:szCs w:val="28"/>
        </w:rPr>
        <w:t xml:space="preserve"> и принимать участие в соревнованиях в соответствии с возрастом участников под руководством организаторов соревнований и секций.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5. В учреждении имеется актовый зал на </w:t>
      </w:r>
      <w:r>
        <w:rPr>
          <w:sz w:val="28"/>
          <w:szCs w:val="28"/>
        </w:rPr>
        <w:t>200</w:t>
      </w:r>
      <w:r w:rsidRPr="003747AB">
        <w:rPr>
          <w:sz w:val="28"/>
          <w:szCs w:val="28"/>
        </w:rPr>
        <w:t xml:space="preserve"> посадочных мест.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5.1. Во время уроков инфраструктура актового зала используется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proofErr w:type="gramStart"/>
      <w:r w:rsidRPr="003747AB">
        <w:rPr>
          <w:sz w:val="28"/>
          <w:szCs w:val="28"/>
        </w:rPr>
        <w:t>обучающимися</w:t>
      </w:r>
      <w:proofErr w:type="gramEnd"/>
      <w:r w:rsidRPr="003747AB">
        <w:rPr>
          <w:sz w:val="28"/>
          <w:szCs w:val="28"/>
        </w:rPr>
        <w:t xml:space="preserve"> под руководством учителя-предметника (в основном учителя музыки) согласно рабочим программам по предмету и поурочному планированию учителя.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r w:rsidRPr="003747AB">
        <w:rPr>
          <w:sz w:val="28"/>
          <w:szCs w:val="28"/>
        </w:rPr>
        <w:t xml:space="preserve">4.2. В свободное от учебы время обучающиеся имеют право заниматься </w:t>
      </w:r>
      <w:proofErr w:type="gramStart"/>
      <w:r w:rsidRPr="003747AB">
        <w:rPr>
          <w:sz w:val="28"/>
          <w:szCs w:val="28"/>
        </w:rPr>
        <w:t>в</w:t>
      </w:r>
      <w:proofErr w:type="gramEnd"/>
      <w:r w:rsidRPr="003747AB">
        <w:rPr>
          <w:sz w:val="28"/>
          <w:szCs w:val="28"/>
        </w:rPr>
        <w:t xml:space="preserve"> </w:t>
      </w:r>
    </w:p>
    <w:p w:rsidR="00B70548" w:rsidRPr="003747AB" w:rsidRDefault="00B70548" w:rsidP="00B70548">
      <w:pPr>
        <w:jc w:val="both"/>
        <w:rPr>
          <w:sz w:val="28"/>
          <w:szCs w:val="28"/>
        </w:rPr>
      </w:pPr>
      <w:proofErr w:type="gramStart"/>
      <w:r w:rsidRPr="003747AB">
        <w:rPr>
          <w:sz w:val="28"/>
          <w:szCs w:val="28"/>
        </w:rPr>
        <w:t>различных кружках и принимать участие в праздничных, познавательных и тематических мероприятиях в соответствии с возрастом участников под руководством организаторов мероприятий и кружков согласно плану работы школы и района на учебный год.</w:t>
      </w:r>
      <w:proofErr w:type="gramEnd"/>
    </w:p>
    <w:p w:rsidR="00C26828" w:rsidRDefault="003D781B" w:rsidP="00B70548">
      <w:pPr>
        <w:jc w:val="both"/>
      </w:pPr>
    </w:p>
    <w:sectPr w:rsidR="00C2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48"/>
    <w:rsid w:val="003D781B"/>
    <w:rsid w:val="00863BD0"/>
    <w:rsid w:val="00B70548"/>
    <w:rsid w:val="00E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ТС</cp:lastModifiedBy>
  <cp:revision>3</cp:revision>
  <cp:lastPrinted>2015-01-27T10:37:00Z</cp:lastPrinted>
  <dcterms:created xsi:type="dcterms:W3CDTF">2015-01-25T10:55:00Z</dcterms:created>
  <dcterms:modified xsi:type="dcterms:W3CDTF">2015-01-27T10:37:00Z</dcterms:modified>
</cp:coreProperties>
</file>