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D2" w:rsidRDefault="005E10D2" w:rsidP="005E10D2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0D2" w:rsidRPr="005E10D2" w:rsidTr="00AE5344">
        <w:tc>
          <w:tcPr>
            <w:tcW w:w="4785" w:type="dxa"/>
          </w:tcPr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E10D2">
              <w:rPr>
                <w:rFonts w:eastAsiaTheme="minorHAnsi"/>
                <w:lang w:eastAsia="en-US"/>
              </w:rPr>
              <w:t>Принято</w:t>
            </w:r>
          </w:p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10D2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184D2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184D24">
              <w:rPr>
                <w:rFonts w:eastAsiaTheme="minorHAnsi"/>
                <w:lang w:eastAsia="en-US"/>
              </w:rPr>
              <w:t>Усть</w:t>
            </w:r>
            <w:proofErr w:type="spellEnd"/>
            <w:r w:rsidR="00184D24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184D24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184D24">
              <w:rPr>
                <w:rFonts w:eastAsiaTheme="minorHAnsi"/>
                <w:lang w:eastAsia="en-US"/>
              </w:rPr>
              <w:t xml:space="preserve"> Протокол № 3 от 15.01.2015</w:t>
            </w:r>
          </w:p>
        </w:tc>
        <w:tc>
          <w:tcPr>
            <w:tcW w:w="4786" w:type="dxa"/>
          </w:tcPr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E10D2">
              <w:rPr>
                <w:rFonts w:eastAsiaTheme="minorHAnsi"/>
                <w:b/>
                <w:lang w:eastAsia="en-US"/>
              </w:rPr>
              <w:t>УТВЕРЖДАЮ</w:t>
            </w:r>
          </w:p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E10D2">
              <w:rPr>
                <w:rFonts w:eastAsiaTheme="minorHAnsi"/>
                <w:lang w:eastAsia="en-US"/>
              </w:rPr>
              <w:t>Директор Лицея № 1</w:t>
            </w:r>
          </w:p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E10D2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5E10D2">
              <w:rPr>
                <w:rFonts w:eastAsiaTheme="minorHAnsi"/>
                <w:lang w:eastAsia="en-US"/>
              </w:rPr>
              <w:t>Усть</w:t>
            </w:r>
            <w:proofErr w:type="spellEnd"/>
            <w:r w:rsidRPr="005E10D2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5E10D2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5E10D2" w:rsidRPr="005E10D2" w:rsidRDefault="005E10D2" w:rsidP="005E10D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E10D2">
              <w:rPr>
                <w:rFonts w:eastAsiaTheme="minorHAnsi"/>
                <w:lang w:eastAsia="en-US"/>
              </w:rPr>
              <w:t>________</w:t>
            </w:r>
            <w:proofErr w:type="spellStart"/>
            <w:r w:rsidRPr="005E10D2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5E10D2" w:rsidRPr="005E10D2" w:rsidRDefault="00184D24" w:rsidP="005E10D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r w:rsidR="005E10D2" w:rsidRPr="005E10D2">
              <w:rPr>
                <w:rFonts w:eastAsiaTheme="minorHAnsi"/>
                <w:lang w:eastAsia="en-US"/>
              </w:rPr>
              <w:t xml:space="preserve"> г.</w:t>
            </w:r>
          </w:p>
        </w:tc>
      </w:tr>
    </w:tbl>
    <w:p w:rsidR="005E10D2" w:rsidRDefault="005E10D2" w:rsidP="005E10D2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</w:t>
      </w:r>
    </w:p>
    <w:p w:rsidR="005E10D2" w:rsidRPr="00F63BCA" w:rsidRDefault="005E10D2" w:rsidP="005E10D2">
      <w:pPr>
        <w:pStyle w:val="1"/>
        <w:contextualSpacing/>
        <w:jc w:val="center"/>
        <w:rPr>
          <w:bCs w:val="0"/>
          <w:sz w:val="28"/>
          <w:szCs w:val="28"/>
        </w:rPr>
      </w:pPr>
      <w:r w:rsidRPr="00F63BCA">
        <w:rPr>
          <w:bCs w:val="0"/>
          <w:sz w:val="28"/>
          <w:szCs w:val="28"/>
        </w:rPr>
        <w:t>Положение</w:t>
      </w:r>
    </w:p>
    <w:p w:rsidR="005E10D2" w:rsidRPr="00F63BCA" w:rsidRDefault="005E10D2" w:rsidP="005E10D2">
      <w:pPr>
        <w:pStyle w:val="1"/>
        <w:ind w:left="360"/>
        <w:contextualSpacing/>
        <w:jc w:val="center"/>
        <w:rPr>
          <w:bCs w:val="0"/>
          <w:sz w:val="28"/>
          <w:szCs w:val="28"/>
        </w:rPr>
      </w:pPr>
      <w:r w:rsidRPr="00F63BCA">
        <w:rPr>
          <w:bCs w:val="0"/>
          <w:sz w:val="28"/>
          <w:szCs w:val="28"/>
        </w:rPr>
        <w:t>о совете по профилактики безнадзорности и правонарушений среди несовершеннолетних</w:t>
      </w:r>
      <w:r>
        <w:rPr>
          <w:bCs w:val="0"/>
          <w:sz w:val="28"/>
          <w:szCs w:val="28"/>
        </w:rPr>
        <w:t xml:space="preserve"> обучающихся</w:t>
      </w:r>
    </w:p>
    <w:p w:rsidR="005E10D2" w:rsidRPr="00F63BCA" w:rsidRDefault="005E10D2" w:rsidP="005E10D2">
      <w:pPr>
        <w:pStyle w:val="1"/>
        <w:ind w:left="360"/>
        <w:contextualSpacing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Cs w:val="0"/>
          <w:sz w:val="28"/>
          <w:szCs w:val="28"/>
        </w:rPr>
        <w:t>Усть</w:t>
      </w:r>
      <w:proofErr w:type="spellEnd"/>
      <w:r>
        <w:rPr>
          <w:bCs w:val="0"/>
          <w:sz w:val="28"/>
          <w:szCs w:val="28"/>
        </w:rPr>
        <w:t xml:space="preserve"> - </w:t>
      </w:r>
      <w:proofErr w:type="spellStart"/>
      <w:r>
        <w:rPr>
          <w:bCs w:val="0"/>
          <w:sz w:val="28"/>
          <w:szCs w:val="28"/>
        </w:rPr>
        <w:t>Джегуты</w:t>
      </w:r>
      <w:proofErr w:type="spellEnd"/>
      <w:proofErr w:type="gramEnd"/>
      <w:r w:rsidRPr="00F63BCA">
        <w:rPr>
          <w:bCs w:val="0"/>
          <w:sz w:val="28"/>
          <w:szCs w:val="28"/>
        </w:rPr>
        <w:t>»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1. Общие положения</w:t>
      </w:r>
    </w:p>
    <w:p w:rsidR="005E10D2" w:rsidRPr="00F63BCA" w:rsidRDefault="005E10D2" w:rsidP="005E10D2">
      <w:pPr>
        <w:pStyle w:val="1"/>
        <w:contextualSpacing/>
        <w:rPr>
          <w:b w:val="0"/>
          <w:bCs w:val="0"/>
          <w:sz w:val="28"/>
          <w:szCs w:val="28"/>
        </w:rPr>
      </w:pPr>
      <w:r w:rsidRPr="00F63BCA">
        <w:rPr>
          <w:b w:val="0"/>
          <w:sz w:val="28"/>
          <w:szCs w:val="28"/>
        </w:rPr>
        <w:t>1.1. Совет профилактики пр</w:t>
      </w:r>
      <w:r>
        <w:rPr>
          <w:b w:val="0"/>
          <w:sz w:val="28"/>
          <w:szCs w:val="28"/>
        </w:rPr>
        <w:t xml:space="preserve">и МКОУ «Лицей № 1 г. </w:t>
      </w:r>
      <w:proofErr w:type="spellStart"/>
      <w:proofErr w:type="gramStart"/>
      <w:r>
        <w:rPr>
          <w:b w:val="0"/>
          <w:sz w:val="28"/>
          <w:szCs w:val="28"/>
        </w:rPr>
        <w:t>Усть</w:t>
      </w:r>
      <w:proofErr w:type="spellEnd"/>
      <w:r>
        <w:rPr>
          <w:b w:val="0"/>
          <w:sz w:val="28"/>
          <w:szCs w:val="28"/>
        </w:rPr>
        <w:t xml:space="preserve"> - </w:t>
      </w:r>
      <w:proofErr w:type="spellStart"/>
      <w:r>
        <w:rPr>
          <w:b w:val="0"/>
          <w:sz w:val="28"/>
          <w:szCs w:val="28"/>
        </w:rPr>
        <w:t>Джегуты</w:t>
      </w:r>
      <w:proofErr w:type="spellEnd"/>
      <w:proofErr w:type="gramEnd"/>
      <w:r w:rsidRPr="00F63BCA">
        <w:rPr>
          <w:b w:val="0"/>
          <w:sz w:val="28"/>
          <w:szCs w:val="28"/>
        </w:rPr>
        <w:t xml:space="preserve">» (далее – </w:t>
      </w:r>
      <w:proofErr w:type="gramStart"/>
      <w:r w:rsidRPr="00F63BCA">
        <w:rPr>
          <w:b w:val="0"/>
          <w:sz w:val="28"/>
          <w:szCs w:val="28"/>
        </w:rPr>
        <w:t>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  <w:proofErr w:type="gramEnd"/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1.2. Совет создается на общественных началах. Состав Совета и его изменения утверждаются приказом директором общеобразовательного учреждения.</w:t>
      </w:r>
    </w:p>
    <w:p w:rsidR="005E10D2" w:rsidRDefault="005E10D2" w:rsidP="005E10D2">
      <w:pPr>
        <w:pStyle w:val="1"/>
        <w:contextualSpacing/>
        <w:jc w:val="both"/>
        <w:rPr>
          <w:b w:val="0"/>
          <w:sz w:val="28"/>
          <w:szCs w:val="28"/>
        </w:rPr>
      </w:pPr>
      <w:r w:rsidRPr="0019345A">
        <w:rPr>
          <w:b w:val="0"/>
          <w:sz w:val="28"/>
          <w:szCs w:val="28"/>
        </w:rPr>
        <w:t>1.3. Совет в своей деятельности руководствуется</w:t>
      </w:r>
      <w:r>
        <w:rPr>
          <w:b w:val="0"/>
          <w:sz w:val="28"/>
          <w:szCs w:val="28"/>
        </w:rPr>
        <w:t>:</w:t>
      </w:r>
      <w:r w:rsidRPr="0019345A">
        <w:rPr>
          <w:b w:val="0"/>
          <w:sz w:val="28"/>
          <w:szCs w:val="28"/>
        </w:rPr>
        <w:t xml:space="preserve"> </w:t>
      </w:r>
    </w:p>
    <w:p w:rsidR="005E10D2" w:rsidRDefault="005E10D2" w:rsidP="005E10D2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345A">
        <w:rPr>
          <w:b w:val="0"/>
          <w:sz w:val="28"/>
          <w:szCs w:val="28"/>
        </w:rPr>
        <w:t xml:space="preserve">Конвенцией о правах ребенка, Конституцией РФ, </w:t>
      </w:r>
    </w:p>
    <w:p w:rsidR="005E10D2" w:rsidRDefault="005E10D2" w:rsidP="005E10D2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345A">
        <w:rPr>
          <w:b w:val="0"/>
          <w:sz w:val="28"/>
          <w:szCs w:val="28"/>
        </w:rPr>
        <w:t xml:space="preserve">Семейным кодексом РФ, </w:t>
      </w:r>
    </w:p>
    <w:p w:rsidR="005E10D2" w:rsidRPr="005E10D2" w:rsidRDefault="005E10D2" w:rsidP="005E10D2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345A">
        <w:rPr>
          <w:b w:val="0"/>
          <w:sz w:val="28"/>
          <w:szCs w:val="28"/>
        </w:rPr>
        <w:t>Федеральным Законом РФ</w:t>
      </w:r>
      <w:r>
        <w:rPr>
          <w:b w:val="0"/>
          <w:sz w:val="28"/>
          <w:szCs w:val="28"/>
        </w:rPr>
        <w:t xml:space="preserve"> № 273-ФЗ</w:t>
      </w:r>
      <w:r w:rsidRPr="0019345A">
        <w:rPr>
          <w:b w:val="0"/>
          <w:sz w:val="28"/>
          <w:szCs w:val="28"/>
        </w:rPr>
        <w:t xml:space="preserve"> «Об образовании в Российской Федерации»</w:t>
      </w:r>
      <w:r>
        <w:rPr>
          <w:b w:val="0"/>
          <w:sz w:val="28"/>
          <w:szCs w:val="28"/>
        </w:rPr>
        <w:t xml:space="preserve"> </w:t>
      </w:r>
      <w:r w:rsidRPr="005E10D2">
        <w:rPr>
          <w:b w:val="0"/>
          <w:sz w:val="28"/>
          <w:szCs w:val="28"/>
        </w:rPr>
        <w:t xml:space="preserve"> от 29.12.2012г;</w:t>
      </w:r>
    </w:p>
    <w:p w:rsidR="002A6B02" w:rsidRDefault="005E10D2" w:rsidP="002A6B02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345A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 xml:space="preserve">едеральный закон </w:t>
      </w:r>
      <w:r w:rsidRPr="005E10D2">
        <w:rPr>
          <w:b w:val="0"/>
          <w:sz w:val="28"/>
          <w:szCs w:val="28"/>
        </w:rPr>
        <w:t>от 24.06.1999 № 120-ФЗ</w:t>
      </w:r>
      <w:r w:rsidRPr="0019345A">
        <w:rPr>
          <w:b w:val="0"/>
          <w:sz w:val="28"/>
          <w:szCs w:val="28"/>
        </w:rPr>
        <w:t xml:space="preserve"> (ред. от 02.04.2014, с изм. от 04.06.2014) "Об основах системы профилактики безнадзорности и правонарушений несовершеннолетних"</w:t>
      </w:r>
      <w:r>
        <w:rPr>
          <w:b w:val="0"/>
          <w:sz w:val="28"/>
          <w:szCs w:val="28"/>
        </w:rPr>
        <w:t>;</w:t>
      </w:r>
    </w:p>
    <w:p w:rsidR="005E10D2" w:rsidRPr="002A6B02" w:rsidRDefault="005E10D2" w:rsidP="002A6B02">
      <w:pPr>
        <w:pStyle w:val="1"/>
        <w:contextualSpacing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B02">
        <w:rPr>
          <w:b w:val="0"/>
          <w:sz w:val="28"/>
          <w:szCs w:val="28"/>
        </w:rPr>
        <w:t>Законом РФ «Об основных гарантиях прав ребенка в РФ»,</w:t>
      </w:r>
      <w:r w:rsidRPr="00F63BCA">
        <w:rPr>
          <w:sz w:val="28"/>
          <w:szCs w:val="28"/>
        </w:rPr>
        <w:t xml:space="preserve"> </w:t>
      </w:r>
    </w:p>
    <w:p w:rsidR="005E10D2" w:rsidRPr="00F63BCA" w:rsidRDefault="005E10D2" w:rsidP="002A6B0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63BCA">
        <w:rPr>
          <w:sz w:val="28"/>
          <w:szCs w:val="28"/>
        </w:rPr>
        <w:t>1.4. Совет состоит из председателя, секретаря и членов. Число членов Совета устанавливается в зависимости от объема работы. В состав Совета входят: заместитель директора по воспитательной работе, педагог-психолог</w:t>
      </w:r>
      <w:r>
        <w:rPr>
          <w:sz w:val="28"/>
          <w:szCs w:val="28"/>
        </w:rPr>
        <w:t>, социальный педагог, медсестра лицея</w:t>
      </w:r>
      <w:r w:rsidRPr="00F63BCA">
        <w:rPr>
          <w:sz w:val="28"/>
          <w:szCs w:val="28"/>
        </w:rPr>
        <w:t>, а также учителя, специалист комиссии по делам несовершеннолетних (по приглашению), представитель родительской общественности - член Управляющего совета.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2. Основные задачи и функции Совета.</w:t>
      </w:r>
    </w:p>
    <w:p w:rsidR="005E10D2" w:rsidRPr="00830C9A" w:rsidRDefault="005E10D2" w:rsidP="005E10D2">
      <w:pPr>
        <w:pStyle w:val="1"/>
        <w:contextualSpacing/>
        <w:jc w:val="both"/>
        <w:rPr>
          <w:b w:val="0"/>
          <w:bCs w:val="0"/>
          <w:sz w:val="28"/>
          <w:szCs w:val="28"/>
        </w:rPr>
      </w:pPr>
      <w:r w:rsidRPr="00830C9A">
        <w:rPr>
          <w:b w:val="0"/>
          <w:sz w:val="28"/>
          <w:szCs w:val="28"/>
        </w:rPr>
        <w:lastRenderedPageBreak/>
        <w:t>2.1. Осуществляет деятельность по исполнению требований Закона от 24.06.1999 № 120-ФЗ (ред. от 02.04.2014, с изм. от 04.06.2014) "Об основах системы профилактики безнадзорности и правонарушений несовершеннолетних"</w:t>
      </w:r>
      <w:r>
        <w:rPr>
          <w:b w:val="0"/>
          <w:sz w:val="28"/>
          <w:szCs w:val="28"/>
        </w:rPr>
        <w:t xml:space="preserve"> </w:t>
      </w:r>
      <w:r w:rsidRPr="00830C9A">
        <w:rPr>
          <w:b w:val="0"/>
          <w:sz w:val="28"/>
          <w:szCs w:val="28"/>
        </w:rPr>
        <w:t>и участвует в разработке и выполнении мероприятий, направленных на его выполнение.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2.2. Координирует деятельность педагогического коллектива по работе с «трудными подростками», «неблагополучными семьями», неуспевающими учащимися.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2.3. Выявляет и анализирует причины и условия, способствующие безнадзорности, беспризорности и совершению антиобщественных действий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2.4.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2.5. Оказывает помощь несовершеннолетним в защите их прав и законных интересов.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2.6. Участвует в подготовке и проведении семинаров, конференций, родительских собраний по проблемам профилактики правонарушений.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2.7. Вырабатывает и согласовывает подходы к организациям, осуществлению и оценке инновационной деятельности по профилактике правонарушений подростков (курение, пропуски уроков без уважительной причины, неуспеваемость, употребление спиртных напитков, медикаментозных препаратов, токсичных веществ).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2.8. Рассматривает материалы на обучающихся, не выполняющих Устав общеобразовательного учреждения, и родителей, уклоняющихся от воспитания детей.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3. Права Совета.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Совет в пределах своей компетенции имеет право: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3.2. Проверять условия содержания и воспитания, несовершеннолетних в семьях.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3.3. Осуществлять контроль воспитательной работы в классных коллективах по профилактике правонарушений и безнадзорности среди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 xml:space="preserve">3.4. </w:t>
      </w:r>
      <w:proofErr w:type="gramStart"/>
      <w:r w:rsidRPr="00F63BCA">
        <w:rPr>
          <w:sz w:val="28"/>
          <w:szCs w:val="28"/>
        </w:rPr>
        <w:t>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  <w:proofErr w:type="gramEnd"/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3.5. Вносить предложения по вопросам улучшения воспитательной работы в общеобразовательном учреждении.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 xml:space="preserve">3.6. Ставить и снимать с </w:t>
      </w:r>
      <w:proofErr w:type="spellStart"/>
      <w:r w:rsidRPr="00F63BCA">
        <w:rPr>
          <w:sz w:val="28"/>
          <w:szCs w:val="28"/>
        </w:rPr>
        <w:t>внутришкольного</w:t>
      </w:r>
      <w:proofErr w:type="spellEnd"/>
      <w:r w:rsidRPr="00F63BCA">
        <w:rPr>
          <w:sz w:val="28"/>
          <w:szCs w:val="28"/>
        </w:rPr>
        <w:t xml:space="preserve"> учета «трудных подростков», «неблагополучные семьи».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3.7. Участвует в составлении ходатайств на родителей, обучающиеся которых систематически пропускают уроки, не успевают по учеб</w:t>
      </w:r>
      <w:r>
        <w:rPr>
          <w:sz w:val="28"/>
          <w:szCs w:val="28"/>
        </w:rPr>
        <w:t>ным предметам, нарушают Устав Лицея</w:t>
      </w:r>
      <w:r w:rsidRPr="00F63BCA">
        <w:rPr>
          <w:sz w:val="28"/>
          <w:szCs w:val="28"/>
        </w:rPr>
        <w:t xml:space="preserve"> в комиссию и отдел по делам несов</w:t>
      </w:r>
      <w:r>
        <w:rPr>
          <w:sz w:val="28"/>
          <w:szCs w:val="28"/>
        </w:rPr>
        <w:t xml:space="preserve">ершеннолетних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3BCA">
        <w:rPr>
          <w:sz w:val="28"/>
          <w:szCs w:val="28"/>
        </w:rPr>
        <w:t xml:space="preserve"> по применению к ним мер административного характера.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3.9. Осуществляет тесное сотрудничество с отделом и комисс</w:t>
      </w:r>
      <w:r>
        <w:rPr>
          <w:sz w:val="28"/>
          <w:szCs w:val="28"/>
        </w:rPr>
        <w:t>ией по делам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4. Порядок работы Совета.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Совета лицея</w:t>
      </w:r>
      <w:r w:rsidRPr="00F63BCA">
        <w:rPr>
          <w:sz w:val="28"/>
          <w:szCs w:val="28"/>
        </w:rPr>
        <w:t xml:space="preserve"> по профилактике правонарушений проходит по мере необходимости, но не реже одного раза в четверть.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4.2.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4.3. Совет по профилактике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4.4. Решение Совета оформляется протоколом, который подписывается секретарем.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5. Подготовка и рассмотрение дел.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Материалы, поступившие в Совет, предварительно изучаются Советом, которые принимают решения о: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рассмотрение дела на заседании Совета;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определение круга лиц, подлежащих приглашению на заседание;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времени рассмотрения.</w:t>
      </w:r>
    </w:p>
    <w:p w:rsidR="005E10D2" w:rsidRPr="00F63BCA" w:rsidRDefault="005E10D2" w:rsidP="005E10D2">
      <w:pPr>
        <w:pStyle w:val="western"/>
        <w:spacing w:after="0" w:afterAutospacing="0"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6. Меры воздействия и порядок их применения.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6.1. 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предупреждение с установлением испытательного срока и возложение контроля на конкретное должностное лицо;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обязанность принести публичные извинения;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направление ходатайства в комиссию по делам несовершеннолетних для принятия мер общественного воздействия в отношении родителей или лиц, их замещающих;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вынесение предупреждения;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 xml:space="preserve">- направление ходатайства в подразделение ОДН УМВД </w:t>
      </w:r>
      <w:r>
        <w:rPr>
          <w:sz w:val="28"/>
          <w:szCs w:val="28"/>
        </w:rPr>
        <w:t xml:space="preserve"> </w:t>
      </w:r>
      <w:r w:rsidRPr="00F63BCA">
        <w:rPr>
          <w:sz w:val="28"/>
          <w:szCs w:val="28"/>
        </w:rPr>
        <w:t>для оформления протокола об административном правонарушении;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оформление ходатайства о лишении родительских прав.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6.2. Решение Совета действует в течение одного года или четверти. Мера воздействия считается снятой, если несовершеннолетний в течение этого срока не совершил нового правонарушения.</w:t>
      </w:r>
    </w:p>
    <w:p w:rsidR="005E10D2" w:rsidRPr="00F63BCA" w:rsidRDefault="005E10D2" w:rsidP="005E10D2">
      <w:pPr>
        <w:pStyle w:val="a4"/>
        <w:spacing w:before="28" w:beforeAutospacing="0" w:after="28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6.3 Решение и рекомендации Совета является основополагающими в организации работы педагогического коллектива по проблеме профилактики безнадзорности и правонарушени</w:t>
      </w:r>
      <w:r>
        <w:rPr>
          <w:sz w:val="28"/>
          <w:szCs w:val="28"/>
        </w:rPr>
        <w:t>й, защиты прав обучающихся лицея</w:t>
      </w:r>
      <w:r w:rsidRPr="00F63BCA">
        <w:rPr>
          <w:sz w:val="28"/>
          <w:szCs w:val="28"/>
        </w:rPr>
        <w:t>.</w:t>
      </w:r>
    </w:p>
    <w:p w:rsidR="005E10D2" w:rsidRPr="00F63BCA" w:rsidRDefault="005E10D2" w:rsidP="005E10D2">
      <w:pPr>
        <w:contextualSpacing/>
        <w:jc w:val="both"/>
        <w:rPr>
          <w:sz w:val="28"/>
          <w:szCs w:val="28"/>
        </w:rPr>
      </w:pPr>
    </w:p>
    <w:p w:rsidR="00C42F04" w:rsidRDefault="00C42F04" w:rsidP="005E10D2">
      <w:pPr>
        <w:contextualSpacing/>
      </w:pPr>
    </w:p>
    <w:sectPr w:rsidR="00C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9E2"/>
    <w:multiLevelType w:val="hybridMultilevel"/>
    <w:tmpl w:val="8A0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184D24"/>
    <w:rsid w:val="002A6B02"/>
    <w:rsid w:val="005E10D2"/>
    <w:rsid w:val="00C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E10D2"/>
    <w:pPr>
      <w:spacing w:before="100" w:beforeAutospacing="1" w:after="100" w:afterAutospacing="1"/>
    </w:pPr>
  </w:style>
  <w:style w:type="character" w:styleId="a3">
    <w:name w:val="Strong"/>
    <w:basedOn w:val="a0"/>
    <w:qFormat/>
    <w:rsid w:val="005E10D2"/>
    <w:rPr>
      <w:b/>
      <w:bCs/>
    </w:rPr>
  </w:style>
  <w:style w:type="paragraph" w:styleId="a4">
    <w:name w:val="Normal (Web)"/>
    <w:basedOn w:val="a"/>
    <w:rsid w:val="005E10D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E10D2"/>
    <w:pPr>
      <w:spacing w:before="100" w:beforeAutospacing="1" w:after="100" w:afterAutospacing="1"/>
    </w:pPr>
  </w:style>
  <w:style w:type="character" w:styleId="a3">
    <w:name w:val="Strong"/>
    <w:basedOn w:val="a0"/>
    <w:qFormat/>
    <w:rsid w:val="005E10D2"/>
    <w:rPr>
      <w:b/>
      <w:bCs/>
    </w:rPr>
  </w:style>
  <w:style w:type="paragraph" w:styleId="a4">
    <w:name w:val="Normal (Web)"/>
    <w:basedOn w:val="a"/>
    <w:rsid w:val="005E10D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2015-01-27T11:34:00Z</cp:lastPrinted>
  <dcterms:created xsi:type="dcterms:W3CDTF">2015-01-24T09:50:00Z</dcterms:created>
  <dcterms:modified xsi:type="dcterms:W3CDTF">2015-03-23T17:47:00Z</dcterms:modified>
</cp:coreProperties>
</file>