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0C3" w:rsidRDefault="00FC50C3" w:rsidP="00A1453E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-714739</wp:posOffset>
            </wp:positionH>
            <wp:positionV relativeFrom="paragraph">
              <wp:posOffset>-302894</wp:posOffset>
            </wp:positionV>
            <wp:extent cx="5188585" cy="7400290"/>
            <wp:effectExtent l="76200" t="57150" r="69215" b="29210"/>
            <wp:wrapNone/>
            <wp:docPr id="1" name="Рисунок 1" descr="F:\20171113100513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11131005131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188585" cy="740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-417195</wp:posOffset>
            </wp:positionV>
            <wp:extent cx="5713730" cy="8143875"/>
            <wp:effectExtent l="95250" t="57150" r="77470" b="47625"/>
            <wp:wrapNone/>
            <wp:docPr id="2" name="Рисунок 1" descr="C:\Users\Зульфия\Desktop\Паспорт мой1411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ьфия\Desktop\Паспорт мой1411201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71373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-417195</wp:posOffset>
            </wp:positionV>
            <wp:extent cx="5694680" cy="8115300"/>
            <wp:effectExtent l="19050" t="0" r="1270" b="0"/>
            <wp:wrapNone/>
            <wp:docPr id="4" name="Рисунок 3" descr="C:\Users\Зульфия\Desktop\Паспорт мой1411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льфия\Desktop\Паспорт мой14112017_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-350520</wp:posOffset>
            </wp:positionV>
            <wp:extent cx="5381625" cy="7667625"/>
            <wp:effectExtent l="19050" t="0" r="9525" b="0"/>
            <wp:wrapNone/>
            <wp:docPr id="3" name="Рисунок 2" descr="C:\Users\Зульфия\Desktop\Паспорт мой1411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льфия\Desktop\Паспорт мой14112017_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FC50C3" w:rsidRDefault="00FC50C3" w:rsidP="00A1453E">
      <w:pPr>
        <w:jc w:val="center"/>
        <w:rPr>
          <w:sz w:val="32"/>
        </w:rPr>
      </w:pPr>
    </w:p>
    <w:p w:rsidR="00A1453E" w:rsidRDefault="00A1453E" w:rsidP="00A1453E">
      <w:pPr>
        <w:jc w:val="center"/>
        <w:rPr>
          <w:sz w:val="32"/>
        </w:rPr>
      </w:pPr>
      <w:r>
        <w:rPr>
          <w:sz w:val="32"/>
        </w:rPr>
        <w:lastRenderedPageBreak/>
        <w:t xml:space="preserve">Календарно – тематическое планирование </w:t>
      </w:r>
    </w:p>
    <w:p w:rsidR="00A1453E" w:rsidRDefault="00A1453E" w:rsidP="00A1453E">
      <w:pPr>
        <w:jc w:val="center"/>
        <w:rPr>
          <w:sz w:val="32"/>
        </w:rPr>
      </w:pPr>
      <w:r>
        <w:rPr>
          <w:sz w:val="32"/>
        </w:rPr>
        <w:t>по курсу «Школа здоровья» в 3-х классах.</w:t>
      </w:r>
    </w:p>
    <w:tbl>
      <w:tblPr>
        <w:tblStyle w:val="a6"/>
        <w:tblW w:w="5000" w:type="pct"/>
        <w:tblLook w:val="04A0"/>
      </w:tblPr>
      <w:tblGrid>
        <w:gridCol w:w="596"/>
        <w:gridCol w:w="2613"/>
        <w:gridCol w:w="3605"/>
        <w:gridCol w:w="4314"/>
        <w:gridCol w:w="1618"/>
        <w:gridCol w:w="1339"/>
        <w:gridCol w:w="1268"/>
      </w:tblGrid>
      <w:tr w:rsidR="00A1453E" w:rsidTr="0036349D">
        <w:trPr>
          <w:tblHeader/>
        </w:trPr>
        <w:tc>
          <w:tcPr>
            <w:tcW w:w="194" w:type="pct"/>
            <w:vMerge w:val="restart"/>
            <w:vAlign w:val="center"/>
          </w:tcPr>
          <w:p w:rsidR="00A1453E" w:rsidRDefault="00A1453E" w:rsidP="00F739F5">
            <w:pPr>
              <w:jc w:val="center"/>
            </w:pPr>
            <w:r>
              <w:t>№</w:t>
            </w:r>
          </w:p>
        </w:tc>
        <w:tc>
          <w:tcPr>
            <w:tcW w:w="851" w:type="pct"/>
            <w:vMerge w:val="restart"/>
            <w:vAlign w:val="center"/>
          </w:tcPr>
          <w:p w:rsidR="00A1453E" w:rsidRDefault="00A1453E" w:rsidP="00F739F5">
            <w:pPr>
              <w:jc w:val="center"/>
            </w:pPr>
            <w:r>
              <w:t>Тема занятия</w:t>
            </w:r>
          </w:p>
        </w:tc>
        <w:tc>
          <w:tcPr>
            <w:tcW w:w="1174" w:type="pct"/>
            <w:vMerge w:val="restart"/>
            <w:vAlign w:val="center"/>
          </w:tcPr>
          <w:p w:rsidR="00A1453E" w:rsidRDefault="00A1453E" w:rsidP="00F739F5">
            <w:pPr>
              <w:jc w:val="center"/>
            </w:pPr>
            <w:r>
              <w:t>Форма проведения занятия</w:t>
            </w:r>
          </w:p>
        </w:tc>
        <w:tc>
          <w:tcPr>
            <w:tcW w:w="1405" w:type="pct"/>
            <w:vMerge w:val="restart"/>
            <w:vAlign w:val="center"/>
          </w:tcPr>
          <w:p w:rsidR="00A1453E" w:rsidRDefault="00A1453E" w:rsidP="00F739F5">
            <w:pPr>
              <w:jc w:val="center"/>
            </w:pPr>
            <w:r>
              <w:t>Планируемый результат</w:t>
            </w:r>
          </w:p>
        </w:tc>
        <w:tc>
          <w:tcPr>
            <w:tcW w:w="527" w:type="pct"/>
            <w:vMerge w:val="restart"/>
            <w:vAlign w:val="center"/>
          </w:tcPr>
          <w:p w:rsidR="00A1453E" w:rsidRDefault="00A1453E" w:rsidP="00F739F5">
            <w:pPr>
              <w:jc w:val="center"/>
            </w:pPr>
            <w:r>
              <w:t>Количество часов</w:t>
            </w:r>
          </w:p>
        </w:tc>
        <w:tc>
          <w:tcPr>
            <w:tcW w:w="849" w:type="pct"/>
            <w:gridSpan w:val="2"/>
            <w:vAlign w:val="center"/>
          </w:tcPr>
          <w:p w:rsidR="00A1453E" w:rsidRDefault="00A1453E" w:rsidP="00F739F5">
            <w:pPr>
              <w:jc w:val="center"/>
            </w:pPr>
            <w:r>
              <w:t>Дата проведения</w:t>
            </w:r>
          </w:p>
        </w:tc>
      </w:tr>
      <w:tr w:rsidR="00A1453E" w:rsidTr="0036349D">
        <w:trPr>
          <w:tblHeader/>
        </w:trPr>
        <w:tc>
          <w:tcPr>
            <w:tcW w:w="194" w:type="pct"/>
            <w:vMerge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851" w:type="pct"/>
            <w:vMerge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1174" w:type="pct"/>
            <w:vMerge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1405" w:type="pct"/>
            <w:vMerge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527" w:type="pct"/>
            <w:vMerge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436" w:type="pct"/>
            <w:vAlign w:val="center"/>
          </w:tcPr>
          <w:p w:rsidR="00A1453E" w:rsidRDefault="00A1453E" w:rsidP="00F739F5">
            <w:pPr>
              <w:jc w:val="center"/>
            </w:pPr>
            <w:r>
              <w:t>план</w:t>
            </w:r>
          </w:p>
        </w:tc>
        <w:tc>
          <w:tcPr>
            <w:tcW w:w="413" w:type="pct"/>
            <w:vAlign w:val="center"/>
          </w:tcPr>
          <w:p w:rsidR="00A1453E" w:rsidRDefault="00A1453E" w:rsidP="00F739F5">
            <w:pPr>
              <w:jc w:val="center"/>
            </w:pPr>
            <w:r>
              <w:t>факт</w:t>
            </w:r>
          </w:p>
        </w:tc>
      </w:tr>
      <w:tr w:rsidR="00A1453E" w:rsidTr="0036349D">
        <w:tc>
          <w:tcPr>
            <w:tcW w:w="194" w:type="pct"/>
          </w:tcPr>
          <w:p w:rsidR="00A1453E" w:rsidRDefault="00A1453E" w:rsidP="00F739F5">
            <w:r>
              <w:t>1.</w:t>
            </w:r>
          </w:p>
        </w:tc>
        <w:tc>
          <w:tcPr>
            <w:tcW w:w="851" w:type="pct"/>
          </w:tcPr>
          <w:p w:rsidR="00A1453E" w:rsidRDefault="00A1453E" w:rsidP="00F739F5">
            <w:r>
              <w:t>Формирование представлений о здоровье.</w:t>
            </w:r>
          </w:p>
        </w:tc>
        <w:tc>
          <w:tcPr>
            <w:tcW w:w="1174" w:type="pct"/>
          </w:tcPr>
          <w:p w:rsidR="00A1453E" w:rsidRDefault="00A1453E" w:rsidP="00F739F5">
            <w:r>
              <w:t>Беседа о здоровье.</w:t>
            </w:r>
          </w:p>
        </w:tc>
        <w:tc>
          <w:tcPr>
            <w:tcW w:w="1405" w:type="pct"/>
          </w:tcPr>
          <w:p w:rsidR="00A1453E" w:rsidRDefault="00A1453E" w:rsidP="00F739F5">
            <w:r>
              <w:t>Познакомить с понятием «Что такое здоровье?»</w:t>
            </w:r>
          </w:p>
        </w:tc>
        <w:tc>
          <w:tcPr>
            <w:tcW w:w="527" w:type="pct"/>
            <w:vAlign w:val="center"/>
          </w:tcPr>
          <w:p w:rsidR="00A1453E" w:rsidRDefault="00A1453E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A1453E" w:rsidRDefault="00A1453E" w:rsidP="00F739F5">
            <w:pPr>
              <w:jc w:val="center"/>
            </w:pPr>
          </w:p>
        </w:tc>
      </w:tr>
      <w:tr w:rsidR="00A1453E" w:rsidTr="0036349D">
        <w:tc>
          <w:tcPr>
            <w:tcW w:w="194" w:type="pct"/>
          </w:tcPr>
          <w:p w:rsidR="00A1453E" w:rsidRDefault="00A1453E" w:rsidP="00F739F5">
            <w:r>
              <w:t>2.</w:t>
            </w:r>
          </w:p>
        </w:tc>
        <w:tc>
          <w:tcPr>
            <w:tcW w:w="851" w:type="pct"/>
          </w:tcPr>
          <w:p w:rsidR="00A1453E" w:rsidRDefault="00A1453E" w:rsidP="00F739F5">
            <w:r>
              <w:t>Почему мы болеем?</w:t>
            </w:r>
          </w:p>
        </w:tc>
        <w:tc>
          <w:tcPr>
            <w:tcW w:w="1174" w:type="pct"/>
          </w:tcPr>
          <w:p w:rsidR="00A1453E" w:rsidRDefault="00A1453E" w:rsidP="00F739F5">
            <w:r>
              <w:t>Беседа. Игра.</w:t>
            </w:r>
          </w:p>
        </w:tc>
        <w:tc>
          <w:tcPr>
            <w:tcW w:w="1405" w:type="pct"/>
          </w:tcPr>
          <w:p w:rsidR="00A1453E" w:rsidRDefault="00A1453E" w:rsidP="00F739F5">
            <w:r>
              <w:t>Познакомить с правилами поведения во время болезни, способами предупреждения и лечения заболеваний.</w:t>
            </w:r>
          </w:p>
        </w:tc>
        <w:tc>
          <w:tcPr>
            <w:tcW w:w="527" w:type="pct"/>
            <w:vAlign w:val="center"/>
          </w:tcPr>
          <w:p w:rsidR="00A1453E" w:rsidRDefault="00A1453E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A1453E" w:rsidRDefault="00A1453E" w:rsidP="00F739F5">
            <w:pPr>
              <w:jc w:val="center"/>
            </w:pPr>
          </w:p>
        </w:tc>
      </w:tr>
      <w:tr w:rsidR="00A1453E" w:rsidTr="0036349D">
        <w:tc>
          <w:tcPr>
            <w:tcW w:w="194" w:type="pct"/>
          </w:tcPr>
          <w:p w:rsidR="00A1453E" w:rsidRDefault="00A1453E" w:rsidP="00F739F5">
            <w:r>
              <w:t xml:space="preserve">3. </w:t>
            </w:r>
          </w:p>
        </w:tc>
        <w:tc>
          <w:tcPr>
            <w:tcW w:w="851" w:type="pct"/>
          </w:tcPr>
          <w:p w:rsidR="00A1453E" w:rsidRDefault="00A1453E" w:rsidP="00F739F5">
            <w:r>
              <w:t>Инфекционные заболевания.</w:t>
            </w:r>
          </w:p>
        </w:tc>
        <w:tc>
          <w:tcPr>
            <w:tcW w:w="1174" w:type="pct"/>
          </w:tcPr>
          <w:p w:rsidR="00A1453E" w:rsidRDefault="00A1453E" w:rsidP="00F739F5">
            <w:r>
              <w:t>Беседа о гриппе. Просмотр фильма о гриппе и его анализ.</w:t>
            </w:r>
          </w:p>
        </w:tc>
        <w:tc>
          <w:tcPr>
            <w:tcW w:w="1405" w:type="pct"/>
          </w:tcPr>
          <w:p w:rsidR="00A1453E" w:rsidRDefault="00A1453E" w:rsidP="00F739F5">
            <w:r>
              <w:t>Познакомить со способами профилактики гриппа. Научить бережно относиться к своему здоровью.</w:t>
            </w:r>
          </w:p>
          <w:p w:rsidR="00352F6A" w:rsidRDefault="00352F6A" w:rsidP="00F739F5"/>
        </w:tc>
        <w:tc>
          <w:tcPr>
            <w:tcW w:w="527" w:type="pct"/>
            <w:vAlign w:val="center"/>
          </w:tcPr>
          <w:p w:rsidR="00A1453E" w:rsidRDefault="00A1453E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A1453E" w:rsidRDefault="00A1453E" w:rsidP="00F739F5">
            <w:pPr>
              <w:jc w:val="center"/>
            </w:pPr>
          </w:p>
        </w:tc>
      </w:tr>
      <w:tr w:rsidR="00A1453E" w:rsidTr="0036349D">
        <w:tc>
          <w:tcPr>
            <w:tcW w:w="194" w:type="pct"/>
          </w:tcPr>
          <w:p w:rsidR="00A1453E" w:rsidRDefault="00A1453E" w:rsidP="00F739F5">
            <w:r>
              <w:t>4.</w:t>
            </w:r>
          </w:p>
        </w:tc>
        <w:tc>
          <w:tcPr>
            <w:tcW w:w="851" w:type="pct"/>
          </w:tcPr>
          <w:p w:rsidR="00A1453E" w:rsidRDefault="00A1453E" w:rsidP="00F739F5">
            <w:r>
              <w:t>Какие лекарства мы выбираем.</w:t>
            </w:r>
          </w:p>
        </w:tc>
        <w:tc>
          <w:tcPr>
            <w:tcW w:w="1174" w:type="pct"/>
          </w:tcPr>
          <w:p w:rsidR="00A1453E" w:rsidRDefault="00A1453E" w:rsidP="00F739F5">
            <w:r>
              <w:t>Беседа о лекарствах. Тест.</w:t>
            </w:r>
            <w:r w:rsidR="008A440D">
              <w:t xml:space="preserve"> </w:t>
            </w:r>
            <w:proofErr w:type="spellStart"/>
            <w:r w:rsidR="008A440D">
              <w:t>Инсценирование</w:t>
            </w:r>
            <w:proofErr w:type="spellEnd"/>
            <w:r w:rsidR="008A440D">
              <w:t xml:space="preserve"> диалога.</w:t>
            </w:r>
          </w:p>
        </w:tc>
        <w:tc>
          <w:tcPr>
            <w:tcW w:w="1405" w:type="pct"/>
          </w:tcPr>
          <w:p w:rsidR="00A1453E" w:rsidRDefault="008A440D" w:rsidP="00F739F5">
            <w:r>
              <w:t>Объяснить назначение лекарств и условия безопасного применения лекарств. Уметь отличить пригодные к употреблению лекарства от непригодных, обращать внимание на недоступность бесконтрольного приёма лекарств.</w:t>
            </w:r>
          </w:p>
        </w:tc>
        <w:tc>
          <w:tcPr>
            <w:tcW w:w="527" w:type="pct"/>
            <w:vAlign w:val="center"/>
          </w:tcPr>
          <w:p w:rsidR="00A1453E" w:rsidRDefault="00A1453E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A1453E" w:rsidRDefault="00A1453E" w:rsidP="00F739F5">
            <w:pPr>
              <w:jc w:val="center"/>
            </w:pPr>
          </w:p>
        </w:tc>
      </w:tr>
      <w:tr w:rsidR="00A1453E" w:rsidTr="0036349D">
        <w:tc>
          <w:tcPr>
            <w:tcW w:w="194" w:type="pct"/>
          </w:tcPr>
          <w:p w:rsidR="00A1453E" w:rsidRDefault="00A1453E" w:rsidP="00F739F5">
            <w:r>
              <w:t>5.</w:t>
            </w:r>
          </w:p>
        </w:tc>
        <w:tc>
          <w:tcPr>
            <w:tcW w:w="851" w:type="pct"/>
          </w:tcPr>
          <w:p w:rsidR="00A1453E" w:rsidRDefault="008A440D" w:rsidP="00F739F5">
            <w:r>
              <w:t>Лекарственные отравления.</w:t>
            </w:r>
          </w:p>
        </w:tc>
        <w:tc>
          <w:tcPr>
            <w:tcW w:w="1174" w:type="pct"/>
          </w:tcPr>
          <w:p w:rsidR="00A1453E" w:rsidRDefault="008A440D" w:rsidP="00F739F5">
            <w:r>
              <w:t>Беседа. Игра.</w:t>
            </w:r>
          </w:p>
        </w:tc>
        <w:tc>
          <w:tcPr>
            <w:tcW w:w="1405" w:type="pct"/>
          </w:tcPr>
          <w:p w:rsidR="00A1453E" w:rsidRDefault="008A440D" w:rsidP="00F739F5">
            <w:r>
              <w:t>Научить принимать лекарства только по назначению врача и под контролем родителей, обращать внимание на срок годности лекарственных препаратов.</w:t>
            </w:r>
          </w:p>
          <w:p w:rsidR="00352F6A" w:rsidRDefault="00352F6A" w:rsidP="00F739F5"/>
        </w:tc>
        <w:tc>
          <w:tcPr>
            <w:tcW w:w="527" w:type="pct"/>
            <w:vAlign w:val="center"/>
          </w:tcPr>
          <w:p w:rsidR="00A1453E" w:rsidRDefault="00A1453E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A1453E" w:rsidRDefault="00A1453E" w:rsidP="00F739F5">
            <w:pPr>
              <w:jc w:val="center"/>
            </w:pPr>
          </w:p>
        </w:tc>
      </w:tr>
      <w:tr w:rsidR="00A1453E" w:rsidTr="0036349D">
        <w:tc>
          <w:tcPr>
            <w:tcW w:w="194" w:type="pct"/>
          </w:tcPr>
          <w:p w:rsidR="00A1453E" w:rsidRDefault="00A1453E" w:rsidP="00F739F5">
            <w:r>
              <w:lastRenderedPageBreak/>
              <w:t>6.</w:t>
            </w:r>
          </w:p>
        </w:tc>
        <w:tc>
          <w:tcPr>
            <w:tcW w:w="851" w:type="pct"/>
          </w:tcPr>
          <w:p w:rsidR="00A1453E" w:rsidRDefault="008A440D" w:rsidP="00F739F5">
            <w:r>
              <w:t>Пищевые отравления.</w:t>
            </w:r>
          </w:p>
        </w:tc>
        <w:tc>
          <w:tcPr>
            <w:tcW w:w="1174" w:type="pct"/>
          </w:tcPr>
          <w:p w:rsidR="00A1453E" w:rsidRDefault="008A440D" w:rsidP="00F739F5">
            <w:r>
              <w:t>Беседа. Игра. Просмотр фильма и его анализ.</w:t>
            </w:r>
          </w:p>
        </w:tc>
        <w:tc>
          <w:tcPr>
            <w:tcW w:w="1405" w:type="pct"/>
          </w:tcPr>
          <w:p w:rsidR="00A1453E" w:rsidRDefault="008A440D" w:rsidP="00F739F5">
            <w:r>
              <w:t>Разъяснить какой вред приносят грязные и испорченные продукты, обратить внимание на срок годности продуктов.</w:t>
            </w:r>
          </w:p>
        </w:tc>
        <w:tc>
          <w:tcPr>
            <w:tcW w:w="527" w:type="pct"/>
            <w:vAlign w:val="center"/>
          </w:tcPr>
          <w:p w:rsidR="00A1453E" w:rsidRDefault="00A1453E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A1453E" w:rsidRDefault="00A1453E" w:rsidP="00F739F5">
            <w:pPr>
              <w:jc w:val="center"/>
            </w:pPr>
          </w:p>
        </w:tc>
      </w:tr>
      <w:tr w:rsidR="00A1453E" w:rsidTr="0036349D">
        <w:tc>
          <w:tcPr>
            <w:tcW w:w="194" w:type="pct"/>
          </w:tcPr>
          <w:p w:rsidR="00A1453E" w:rsidRDefault="00A1453E" w:rsidP="00F739F5">
            <w:r>
              <w:t>7.</w:t>
            </w:r>
          </w:p>
        </w:tc>
        <w:tc>
          <w:tcPr>
            <w:tcW w:w="851" w:type="pct"/>
          </w:tcPr>
          <w:p w:rsidR="00A1453E" w:rsidRDefault="008A440D" w:rsidP="00F739F5">
            <w:r>
              <w:t>Как избежать пищевых отравлений.</w:t>
            </w:r>
          </w:p>
        </w:tc>
        <w:tc>
          <w:tcPr>
            <w:tcW w:w="1174" w:type="pct"/>
          </w:tcPr>
          <w:p w:rsidR="00A1453E" w:rsidRDefault="008A440D" w:rsidP="00F739F5">
            <w:r>
              <w:t>Беседа. Просмотр фильма и его анализ.</w:t>
            </w:r>
          </w:p>
        </w:tc>
        <w:tc>
          <w:tcPr>
            <w:tcW w:w="1405" w:type="pct"/>
          </w:tcPr>
          <w:p w:rsidR="00A1453E" w:rsidRDefault="008A440D" w:rsidP="00F739F5">
            <w:r>
              <w:t>Рассказать о профилактических мероприятиях по предупреждению пищевых и лекарственных отравлений.</w:t>
            </w:r>
          </w:p>
        </w:tc>
        <w:tc>
          <w:tcPr>
            <w:tcW w:w="527" w:type="pct"/>
            <w:vAlign w:val="center"/>
          </w:tcPr>
          <w:p w:rsidR="00A1453E" w:rsidRDefault="00A1453E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A1453E" w:rsidRDefault="00A1453E" w:rsidP="00F739F5">
            <w:pPr>
              <w:jc w:val="center"/>
            </w:pPr>
          </w:p>
        </w:tc>
      </w:tr>
      <w:tr w:rsidR="00A1453E" w:rsidTr="0036349D">
        <w:tc>
          <w:tcPr>
            <w:tcW w:w="194" w:type="pct"/>
          </w:tcPr>
          <w:p w:rsidR="00A1453E" w:rsidRDefault="00A1453E" w:rsidP="00F739F5">
            <w:r>
              <w:t>8.</w:t>
            </w:r>
          </w:p>
        </w:tc>
        <w:tc>
          <w:tcPr>
            <w:tcW w:w="851" w:type="pct"/>
          </w:tcPr>
          <w:p w:rsidR="00A1453E" w:rsidRDefault="008A440D" w:rsidP="00F739F5">
            <w:r>
              <w:t>Организм побеждает болезни.</w:t>
            </w:r>
          </w:p>
        </w:tc>
        <w:tc>
          <w:tcPr>
            <w:tcW w:w="1174" w:type="pct"/>
          </w:tcPr>
          <w:p w:rsidR="00A1453E" w:rsidRDefault="008A440D" w:rsidP="008A440D">
            <w:r>
              <w:t>Беседа. Работа с ключевыми словами. Игра. Анкетирование. Рассказ.</w:t>
            </w:r>
          </w:p>
        </w:tc>
        <w:tc>
          <w:tcPr>
            <w:tcW w:w="1405" w:type="pct"/>
          </w:tcPr>
          <w:p w:rsidR="00A1453E" w:rsidRDefault="008A440D" w:rsidP="00F739F5">
            <w:r>
              <w:t>Познакомить с симптомами некоторых заболеваний, уметь оказывать помощь больному.</w:t>
            </w:r>
          </w:p>
        </w:tc>
        <w:tc>
          <w:tcPr>
            <w:tcW w:w="527" w:type="pct"/>
            <w:vAlign w:val="center"/>
          </w:tcPr>
          <w:p w:rsidR="00A1453E" w:rsidRDefault="00A1453E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A1453E" w:rsidRDefault="00A1453E" w:rsidP="00F739F5">
            <w:pPr>
              <w:jc w:val="center"/>
            </w:pPr>
          </w:p>
        </w:tc>
      </w:tr>
      <w:tr w:rsidR="00A1453E" w:rsidTr="0036349D">
        <w:tc>
          <w:tcPr>
            <w:tcW w:w="194" w:type="pct"/>
          </w:tcPr>
          <w:p w:rsidR="00A1453E" w:rsidRDefault="00A1453E" w:rsidP="00F739F5">
            <w:r>
              <w:t>9.</w:t>
            </w:r>
          </w:p>
        </w:tc>
        <w:tc>
          <w:tcPr>
            <w:tcW w:w="851" w:type="pct"/>
          </w:tcPr>
          <w:p w:rsidR="00A1453E" w:rsidRDefault="0076079F" w:rsidP="00F739F5">
            <w:r>
              <w:t>Подвижные игры.</w:t>
            </w:r>
          </w:p>
        </w:tc>
        <w:tc>
          <w:tcPr>
            <w:tcW w:w="1174" w:type="pct"/>
          </w:tcPr>
          <w:p w:rsidR="00A1453E" w:rsidRDefault="0076079F" w:rsidP="00F739F5">
            <w:r>
              <w:t>Игры.</w:t>
            </w:r>
          </w:p>
        </w:tc>
        <w:tc>
          <w:tcPr>
            <w:tcW w:w="1405" w:type="pct"/>
          </w:tcPr>
          <w:p w:rsidR="00A1453E" w:rsidRDefault="0076079F" w:rsidP="00F739F5">
            <w:r>
              <w:t>Давать выход запасам энергии, развивать координацию движений.</w:t>
            </w:r>
          </w:p>
        </w:tc>
        <w:tc>
          <w:tcPr>
            <w:tcW w:w="527" w:type="pct"/>
            <w:vAlign w:val="center"/>
          </w:tcPr>
          <w:p w:rsidR="00A1453E" w:rsidRDefault="00A1453E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A1453E" w:rsidRDefault="00A1453E" w:rsidP="00F739F5">
            <w:pPr>
              <w:jc w:val="center"/>
            </w:pPr>
          </w:p>
        </w:tc>
      </w:tr>
      <w:tr w:rsidR="00A1453E" w:rsidTr="0036349D">
        <w:tc>
          <w:tcPr>
            <w:tcW w:w="194" w:type="pct"/>
          </w:tcPr>
          <w:p w:rsidR="00A1453E" w:rsidRDefault="00A1453E" w:rsidP="00F739F5">
            <w:r>
              <w:t>10.</w:t>
            </w:r>
          </w:p>
        </w:tc>
        <w:tc>
          <w:tcPr>
            <w:tcW w:w="851" w:type="pct"/>
          </w:tcPr>
          <w:p w:rsidR="00A1453E" w:rsidRDefault="0076079F" w:rsidP="00F739F5">
            <w:r>
              <w:t>Путь к здоровому образу жизни.</w:t>
            </w:r>
          </w:p>
        </w:tc>
        <w:tc>
          <w:tcPr>
            <w:tcW w:w="1174" w:type="pct"/>
          </w:tcPr>
          <w:p w:rsidR="00A1453E" w:rsidRDefault="0076079F" w:rsidP="0076079F">
            <w:r>
              <w:t>Беседа. Игра. Тест. Работа с пословицами.</w:t>
            </w:r>
          </w:p>
        </w:tc>
        <w:tc>
          <w:tcPr>
            <w:tcW w:w="1405" w:type="pct"/>
          </w:tcPr>
          <w:p w:rsidR="00A1453E" w:rsidRDefault="0076079F" w:rsidP="00F739F5">
            <w:r>
              <w:t>Объяснить, что нужно для здорового образа жизни.</w:t>
            </w:r>
          </w:p>
          <w:p w:rsidR="00352F6A" w:rsidRDefault="00352F6A" w:rsidP="00F739F5"/>
        </w:tc>
        <w:tc>
          <w:tcPr>
            <w:tcW w:w="527" w:type="pct"/>
            <w:vAlign w:val="center"/>
          </w:tcPr>
          <w:p w:rsidR="00A1453E" w:rsidRDefault="00A1453E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A1453E" w:rsidRDefault="00A1453E" w:rsidP="00F739F5">
            <w:pPr>
              <w:jc w:val="center"/>
            </w:pPr>
          </w:p>
        </w:tc>
      </w:tr>
      <w:tr w:rsidR="00A1453E" w:rsidTr="0036349D">
        <w:tc>
          <w:tcPr>
            <w:tcW w:w="194" w:type="pct"/>
          </w:tcPr>
          <w:p w:rsidR="00A1453E" w:rsidRDefault="00A1453E" w:rsidP="00F739F5">
            <w:r>
              <w:t>11.</w:t>
            </w:r>
          </w:p>
        </w:tc>
        <w:tc>
          <w:tcPr>
            <w:tcW w:w="851" w:type="pct"/>
          </w:tcPr>
          <w:p w:rsidR="00A1453E" w:rsidRDefault="0076079F" w:rsidP="00F739F5">
            <w:r>
              <w:t>Я здоровье сберегу, сам себе я помогу.</w:t>
            </w:r>
          </w:p>
        </w:tc>
        <w:tc>
          <w:tcPr>
            <w:tcW w:w="1174" w:type="pct"/>
          </w:tcPr>
          <w:p w:rsidR="00A1453E" w:rsidRDefault="0076079F" w:rsidP="00F739F5">
            <w:r>
              <w:t>Беседа. Сценка. Практическая часть.</w:t>
            </w:r>
          </w:p>
        </w:tc>
        <w:tc>
          <w:tcPr>
            <w:tcW w:w="1405" w:type="pct"/>
          </w:tcPr>
          <w:p w:rsidR="00A1453E" w:rsidRDefault="0076079F" w:rsidP="00F739F5">
            <w:r>
              <w:t>Научить быть аккуратными, чистоплотными, внимательно и бережно относится к своему здоровью.</w:t>
            </w:r>
          </w:p>
        </w:tc>
        <w:tc>
          <w:tcPr>
            <w:tcW w:w="527" w:type="pct"/>
            <w:vAlign w:val="center"/>
          </w:tcPr>
          <w:p w:rsidR="00A1453E" w:rsidRDefault="00A1453E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A1453E" w:rsidRDefault="00A1453E" w:rsidP="00F739F5">
            <w:pPr>
              <w:jc w:val="center"/>
            </w:pPr>
          </w:p>
        </w:tc>
      </w:tr>
      <w:tr w:rsidR="00A1453E" w:rsidTr="0036349D">
        <w:tc>
          <w:tcPr>
            <w:tcW w:w="194" w:type="pct"/>
          </w:tcPr>
          <w:p w:rsidR="00A1453E" w:rsidRDefault="00A1453E" w:rsidP="00F739F5">
            <w:r>
              <w:t>12.</w:t>
            </w:r>
          </w:p>
        </w:tc>
        <w:tc>
          <w:tcPr>
            <w:tcW w:w="851" w:type="pct"/>
          </w:tcPr>
          <w:p w:rsidR="00A1453E" w:rsidRDefault="0076079F" w:rsidP="00F739F5">
            <w:r>
              <w:t>В здоровом теле – здоровый дух.</w:t>
            </w:r>
          </w:p>
        </w:tc>
        <w:tc>
          <w:tcPr>
            <w:tcW w:w="1174" w:type="pct"/>
          </w:tcPr>
          <w:p w:rsidR="00A1453E" w:rsidRDefault="0076079F" w:rsidP="00F739F5">
            <w:r>
              <w:t>Работа с пословицами. Сценка, конкурс.</w:t>
            </w:r>
          </w:p>
        </w:tc>
        <w:tc>
          <w:tcPr>
            <w:tcW w:w="1405" w:type="pct"/>
          </w:tcPr>
          <w:p w:rsidR="00A1453E" w:rsidRDefault="0076079F" w:rsidP="00F739F5">
            <w:r>
              <w:t>Негативно относится к вредным привычкам, внимательно заботиться о своём здоровье.</w:t>
            </w:r>
          </w:p>
        </w:tc>
        <w:tc>
          <w:tcPr>
            <w:tcW w:w="527" w:type="pct"/>
            <w:vAlign w:val="center"/>
          </w:tcPr>
          <w:p w:rsidR="00A1453E" w:rsidRDefault="00A1453E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A1453E" w:rsidRDefault="00A1453E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A1453E" w:rsidRDefault="00A1453E" w:rsidP="00F739F5">
            <w:pPr>
              <w:jc w:val="center"/>
            </w:pPr>
          </w:p>
        </w:tc>
      </w:tr>
      <w:tr w:rsidR="0076079F" w:rsidTr="0036349D">
        <w:tc>
          <w:tcPr>
            <w:tcW w:w="194" w:type="pct"/>
          </w:tcPr>
          <w:p w:rsidR="0076079F" w:rsidRDefault="0076079F" w:rsidP="00F739F5">
            <w:r>
              <w:t>13.</w:t>
            </w:r>
          </w:p>
        </w:tc>
        <w:tc>
          <w:tcPr>
            <w:tcW w:w="851" w:type="pct"/>
          </w:tcPr>
          <w:p w:rsidR="0076079F" w:rsidRDefault="0076079F" w:rsidP="00F739F5">
            <w:r>
              <w:t>Подвижные игры.</w:t>
            </w:r>
          </w:p>
        </w:tc>
        <w:tc>
          <w:tcPr>
            <w:tcW w:w="1174" w:type="pct"/>
          </w:tcPr>
          <w:p w:rsidR="0076079F" w:rsidRDefault="0076079F" w:rsidP="00F739F5">
            <w:r>
              <w:t>Игры.</w:t>
            </w:r>
          </w:p>
        </w:tc>
        <w:tc>
          <w:tcPr>
            <w:tcW w:w="1405" w:type="pct"/>
          </w:tcPr>
          <w:p w:rsidR="0076079F" w:rsidRDefault="0076079F" w:rsidP="00F739F5">
            <w:r>
              <w:t>Повышать положительный настрой и укреплять психоэмоциональное здоровье.</w:t>
            </w:r>
          </w:p>
        </w:tc>
        <w:tc>
          <w:tcPr>
            <w:tcW w:w="527" w:type="pct"/>
            <w:vAlign w:val="center"/>
          </w:tcPr>
          <w:p w:rsidR="0076079F" w:rsidRDefault="0076079F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76079F" w:rsidRDefault="0076079F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76079F" w:rsidRDefault="0076079F" w:rsidP="00F739F5">
            <w:pPr>
              <w:jc w:val="center"/>
            </w:pPr>
          </w:p>
        </w:tc>
      </w:tr>
      <w:tr w:rsidR="0076079F" w:rsidTr="0036349D">
        <w:tc>
          <w:tcPr>
            <w:tcW w:w="194" w:type="pct"/>
          </w:tcPr>
          <w:p w:rsidR="0076079F" w:rsidRDefault="0076079F" w:rsidP="00F739F5">
            <w:r>
              <w:t>14.</w:t>
            </w:r>
          </w:p>
        </w:tc>
        <w:tc>
          <w:tcPr>
            <w:tcW w:w="851" w:type="pct"/>
          </w:tcPr>
          <w:p w:rsidR="0076079F" w:rsidRDefault="0076079F" w:rsidP="00F739F5">
            <w:r>
              <w:t>Если на улице солнечно и жарко. Первая помощь при перегревании.</w:t>
            </w:r>
          </w:p>
        </w:tc>
        <w:tc>
          <w:tcPr>
            <w:tcW w:w="1174" w:type="pct"/>
          </w:tcPr>
          <w:p w:rsidR="0076079F" w:rsidRDefault="0076079F" w:rsidP="00F739F5">
            <w:r>
              <w:t>Беседа. Просмотр фильма «Тепловой и солнечный удар» и его анализ. Игра. Практическая работа.</w:t>
            </w:r>
          </w:p>
        </w:tc>
        <w:tc>
          <w:tcPr>
            <w:tcW w:w="1405" w:type="pct"/>
          </w:tcPr>
          <w:p w:rsidR="0076079F" w:rsidRDefault="0076079F" w:rsidP="00F739F5">
            <w:r>
              <w:t>Познакомить с правилами поведения в жару. Научить оказывать первую помощь при перегревании.</w:t>
            </w:r>
          </w:p>
        </w:tc>
        <w:tc>
          <w:tcPr>
            <w:tcW w:w="527" w:type="pct"/>
            <w:vAlign w:val="center"/>
          </w:tcPr>
          <w:p w:rsidR="0076079F" w:rsidRDefault="0076079F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76079F" w:rsidRDefault="0076079F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76079F" w:rsidRDefault="0076079F" w:rsidP="00F739F5">
            <w:pPr>
              <w:jc w:val="center"/>
            </w:pPr>
          </w:p>
        </w:tc>
      </w:tr>
      <w:tr w:rsidR="0076079F" w:rsidTr="0036349D">
        <w:tc>
          <w:tcPr>
            <w:tcW w:w="194" w:type="pct"/>
          </w:tcPr>
          <w:p w:rsidR="0076079F" w:rsidRDefault="0076079F" w:rsidP="00F739F5">
            <w:r>
              <w:lastRenderedPageBreak/>
              <w:t>15.</w:t>
            </w:r>
          </w:p>
        </w:tc>
        <w:tc>
          <w:tcPr>
            <w:tcW w:w="851" w:type="pct"/>
          </w:tcPr>
          <w:p w:rsidR="0076079F" w:rsidRDefault="0076079F" w:rsidP="00F739F5">
            <w:r>
              <w:t>Как уберечься от мороза?</w:t>
            </w:r>
          </w:p>
        </w:tc>
        <w:tc>
          <w:tcPr>
            <w:tcW w:w="1174" w:type="pct"/>
          </w:tcPr>
          <w:p w:rsidR="0076079F" w:rsidRDefault="0036349D" w:rsidP="00F739F5">
            <w:r>
              <w:t>Беседа по теме. Упражнение дыхательной гимнастики. Игра.</w:t>
            </w:r>
          </w:p>
        </w:tc>
        <w:tc>
          <w:tcPr>
            <w:tcW w:w="1405" w:type="pct"/>
          </w:tcPr>
          <w:p w:rsidR="0076079F" w:rsidRDefault="0036349D" w:rsidP="00F739F5">
            <w:r>
              <w:t>Рассказать о признаках обморожения и уметь оказывать первую помощь при обморожении.</w:t>
            </w:r>
          </w:p>
        </w:tc>
        <w:tc>
          <w:tcPr>
            <w:tcW w:w="527" w:type="pct"/>
            <w:vAlign w:val="center"/>
          </w:tcPr>
          <w:p w:rsidR="0076079F" w:rsidRDefault="0076079F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76079F" w:rsidRDefault="0076079F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76079F" w:rsidRDefault="0076079F" w:rsidP="00F739F5">
            <w:pPr>
              <w:jc w:val="center"/>
            </w:pPr>
          </w:p>
        </w:tc>
      </w:tr>
      <w:tr w:rsidR="0076079F" w:rsidTr="0036349D">
        <w:tc>
          <w:tcPr>
            <w:tcW w:w="194" w:type="pct"/>
          </w:tcPr>
          <w:p w:rsidR="0076079F" w:rsidRDefault="0076079F" w:rsidP="00F739F5">
            <w:r>
              <w:t>16.</w:t>
            </w:r>
          </w:p>
        </w:tc>
        <w:tc>
          <w:tcPr>
            <w:tcW w:w="851" w:type="pct"/>
          </w:tcPr>
          <w:p w:rsidR="0076079F" w:rsidRDefault="0036349D" w:rsidP="00F739F5">
            <w:r>
              <w:t>Чтобы огонь не причинил вреда.</w:t>
            </w:r>
          </w:p>
        </w:tc>
        <w:tc>
          <w:tcPr>
            <w:tcW w:w="1174" w:type="pct"/>
          </w:tcPr>
          <w:p w:rsidR="0076079F" w:rsidRDefault="0036349D" w:rsidP="00F739F5">
            <w:r>
              <w:t>Беседа о пользе и вреде огня. Работа в группах. Просмотр мультфильма по теме и анализ.</w:t>
            </w:r>
          </w:p>
        </w:tc>
        <w:tc>
          <w:tcPr>
            <w:tcW w:w="1405" w:type="pct"/>
          </w:tcPr>
          <w:p w:rsidR="0076079F" w:rsidRDefault="0036349D" w:rsidP="00F739F5">
            <w:r>
              <w:t>Рассказать о роли огня в жизни человека, выявлять причины, приводящие к возникновению пожара, соблюдать правила пожарной безопасности.</w:t>
            </w:r>
          </w:p>
        </w:tc>
        <w:tc>
          <w:tcPr>
            <w:tcW w:w="527" w:type="pct"/>
            <w:vAlign w:val="center"/>
          </w:tcPr>
          <w:p w:rsidR="0076079F" w:rsidRDefault="0076079F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76079F" w:rsidRDefault="0076079F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76079F" w:rsidRDefault="0076079F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Default="0036349D" w:rsidP="00F739F5">
            <w:r>
              <w:t>17.</w:t>
            </w:r>
          </w:p>
        </w:tc>
        <w:tc>
          <w:tcPr>
            <w:tcW w:w="851" w:type="pct"/>
          </w:tcPr>
          <w:p w:rsidR="0036349D" w:rsidRDefault="0036349D" w:rsidP="00F739F5">
            <w:r>
              <w:t>Подвижные игры.</w:t>
            </w:r>
          </w:p>
        </w:tc>
        <w:tc>
          <w:tcPr>
            <w:tcW w:w="1174" w:type="pct"/>
          </w:tcPr>
          <w:p w:rsidR="0036349D" w:rsidRDefault="0036349D" w:rsidP="00F739F5">
            <w:r>
              <w:t>Игры.</w:t>
            </w:r>
          </w:p>
        </w:tc>
        <w:tc>
          <w:tcPr>
            <w:tcW w:w="1405" w:type="pct"/>
          </w:tcPr>
          <w:p w:rsidR="0036349D" w:rsidRDefault="0036349D" w:rsidP="00F739F5">
            <w:r>
              <w:t>Развивать быстроту реакций, давать выход запасам энергии.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Default="0036349D" w:rsidP="00F739F5">
            <w:r>
              <w:t>18.</w:t>
            </w:r>
          </w:p>
        </w:tc>
        <w:tc>
          <w:tcPr>
            <w:tcW w:w="851" w:type="pct"/>
          </w:tcPr>
          <w:p w:rsidR="0036349D" w:rsidRDefault="0036349D" w:rsidP="00F739F5">
            <w:r>
              <w:t>Почему болят зубы.</w:t>
            </w:r>
          </w:p>
        </w:tc>
        <w:tc>
          <w:tcPr>
            <w:tcW w:w="1174" w:type="pct"/>
          </w:tcPr>
          <w:p w:rsidR="0036349D" w:rsidRDefault="0036349D" w:rsidP="00F739F5">
            <w:r>
              <w:t>Игра. Беседа по теме. Анализ ситуации. Рисование.</w:t>
            </w:r>
          </w:p>
        </w:tc>
        <w:tc>
          <w:tcPr>
            <w:tcW w:w="1405" w:type="pct"/>
          </w:tcPr>
          <w:p w:rsidR="0036349D" w:rsidRDefault="0036349D" w:rsidP="00F739F5">
            <w:r>
              <w:t>Научить правильно чистить зубы.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Default="0036349D" w:rsidP="00F739F5">
            <w:r>
              <w:t>19.</w:t>
            </w:r>
          </w:p>
        </w:tc>
        <w:tc>
          <w:tcPr>
            <w:tcW w:w="851" w:type="pct"/>
          </w:tcPr>
          <w:p w:rsidR="0036349D" w:rsidRDefault="0036349D" w:rsidP="00F739F5">
            <w:r>
              <w:t>Чтобы зубы были здоровыми.</w:t>
            </w:r>
          </w:p>
        </w:tc>
        <w:tc>
          <w:tcPr>
            <w:tcW w:w="1174" w:type="pct"/>
          </w:tcPr>
          <w:p w:rsidR="0036349D" w:rsidRDefault="0036349D" w:rsidP="00F739F5">
            <w:r>
              <w:t>Практическая работа. Игра. Работа в парах. Творческое задание.</w:t>
            </w:r>
          </w:p>
        </w:tc>
        <w:tc>
          <w:tcPr>
            <w:tcW w:w="1405" w:type="pct"/>
          </w:tcPr>
          <w:p w:rsidR="0036349D" w:rsidRDefault="0036349D" w:rsidP="00F739F5">
            <w:r>
              <w:t>Познакомить со строением зубов и с признаками зубных заболеваний, научить правилам ухода за зубами.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Default="0036349D" w:rsidP="00F739F5">
            <w:r>
              <w:t>20.</w:t>
            </w:r>
          </w:p>
        </w:tc>
        <w:tc>
          <w:tcPr>
            <w:tcW w:w="851" w:type="pct"/>
          </w:tcPr>
          <w:p w:rsidR="0036349D" w:rsidRDefault="00712FB4" w:rsidP="00F739F5">
            <w:r>
              <w:t>Как сохранить улыбку красивой.</w:t>
            </w:r>
          </w:p>
        </w:tc>
        <w:tc>
          <w:tcPr>
            <w:tcW w:w="1174" w:type="pct"/>
          </w:tcPr>
          <w:p w:rsidR="0036349D" w:rsidRDefault="00712FB4" w:rsidP="00F739F5">
            <w:r>
              <w:t>Беседа.</w:t>
            </w:r>
          </w:p>
        </w:tc>
        <w:tc>
          <w:tcPr>
            <w:tcW w:w="1405" w:type="pct"/>
          </w:tcPr>
          <w:p w:rsidR="0036349D" w:rsidRDefault="00712FB4" w:rsidP="00F739F5">
            <w:r>
              <w:t>Научить правильно ухаживать за зубами.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Default="0036349D" w:rsidP="00F739F5">
            <w:r>
              <w:t>21.</w:t>
            </w:r>
          </w:p>
        </w:tc>
        <w:tc>
          <w:tcPr>
            <w:tcW w:w="851" w:type="pct"/>
          </w:tcPr>
          <w:p w:rsidR="0036349D" w:rsidRDefault="00712FB4" w:rsidP="00F739F5">
            <w:r>
              <w:t>Глаза – главные помощники.</w:t>
            </w:r>
          </w:p>
        </w:tc>
        <w:tc>
          <w:tcPr>
            <w:tcW w:w="1174" w:type="pct"/>
          </w:tcPr>
          <w:p w:rsidR="0036349D" w:rsidRDefault="00712FB4" w:rsidP="00F739F5">
            <w:r>
              <w:t>Работа по группам. Беседа. Игра «Строй глазки»</w:t>
            </w:r>
          </w:p>
        </w:tc>
        <w:tc>
          <w:tcPr>
            <w:tcW w:w="1405" w:type="pct"/>
          </w:tcPr>
          <w:p w:rsidR="0036349D" w:rsidRDefault="00712FB4" w:rsidP="00F739F5">
            <w:r>
              <w:t>Познакомить со строением глаза, бережно относится к зрению, запомнить правила бережного отношения к зрению.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Default="0036349D" w:rsidP="00F739F5">
            <w:r>
              <w:t>22.</w:t>
            </w:r>
          </w:p>
        </w:tc>
        <w:tc>
          <w:tcPr>
            <w:tcW w:w="851" w:type="pct"/>
          </w:tcPr>
          <w:p w:rsidR="0036349D" w:rsidRDefault="00712FB4" w:rsidP="00F739F5">
            <w:r>
              <w:t>Осанка – стройная спина.</w:t>
            </w:r>
          </w:p>
        </w:tc>
        <w:tc>
          <w:tcPr>
            <w:tcW w:w="1174" w:type="pct"/>
          </w:tcPr>
          <w:p w:rsidR="0036349D" w:rsidRDefault="00712FB4" w:rsidP="00F739F5">
            <w:r>
              <w:t>Беседа по теме. Практическое упражнение.</w:t>
            </w:r>
          </w:p>
        </w:tc>
        <w:tc>
          <w:tcPr>
            <w:tcW w:w="1405" w:type="pct"/>
          </w:tcPr>
          <w:p w:rsidR="0036349D" w:rsidRDefault="00712FB4" w:rsidP="00F739F5">
            <w:r>
              <w:t>Научить держать правильную осанку и бережно относится к своему здоровью.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Default="0036349D" w:rsidP="00F739F5">
            <w:r>
              <w:t>23.</w:t>
            </w:r>
          </w:p>
        </w:tc>
        <w:tc>
          <w:tcPr>
            <w:tcW w:w="851" w:type="pct"/>
          </w:tcPr>
          <w:p w:rsidR="0036349D" w:rsidRDefault="00712FB4" w:rsidP="00F739F5">
            <w:r>
              <w:t>Здоровая пища для всей семьи.</w:t>
            </w:r>
          </w:p>
        </w:tc>
        <w:tc>
          <w:tcPr>
            <w:tcW w:w="1174" w:type="pct"/>
          </w:tcPr>
          <w:p w:rsidR="0036349D" w:rsidRDefault="00712FB4" w:rsidP="00F739F5">
            <w:r>
              <w:t>Беседа. Игра.</w:t>
            </w:r>
          </w:p>
        </w:tc>
        <w:tc>
          <w:tcPr>
            <w:tcW w:w="1405" w:type="pct"/>
          </w:tcPr>
          <w:p w:rsidR="0036349D" w:rsidRDefault="00712FB4" w:rsidP="00F739F5">
            <w:r>
              <w:t>Выбирать продукты полезные для питания.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Default="0036349D" w:rsidP="00F739F5">
            <w:r>
              <w:t>24.</w:t>
            </w:r>
          </w:p>
        </w:tc>
        <w:tc>
          <w:tcPr>
            <w:tcW w:w="851" w:type="pct"/>
          </w:tcPr>
          <w:p w:rsidR="0036349D" w:rsidRDefault="00712FB4" w:rsidP="00F739F5">
            <w:r>
              <w:t>Сон – лучшее лекарство.</w:t>
            </w:r>
          </w:p>
        </w:tc>
        <w:tc>
          <w:tcPr>
            <w:tcW w:w="1174" w:type="pct"/>
          </w:tcPr>
          <w:p w:rsidR="0036349D" w:rsidRDefault="00712FB4" w:rsidP="00F739F5">
            <w:r>
              <w:t>Беседа. Игра. Работа с пословицами.</w:t>
            </w:r>
          </w:p>
        </w:tc>
        <w:tc>
          <w:tcPr>
            <w:tcW w:w="1405" w:type="pct"/>
          </w:tcPr>
          <w:p w:rsidR="0036349D" w:rsidRDefault="00712FB4" w:rsidP="00F739F5">
            <w:r>
              <w:t>Понять какую роль играет сон для здоровья человека.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Default="0036349D" w:rsidP="00F739F5">
            <w:r>
              <w:lastRenderedPageBreak/>
              <w:t>25.</w:t>
            </w:r>
          </w:p>
        </w:tc>
        <w:tc>
          <w:tcPr>
            <w:tcW w:w="851" w:type="pct"/>
          </w:tcPr>
          <w:p w:rsidR="0036349D" w:rsidRDefault="00712FB4" w:rsidP="00F739F5">
            <w:r>
              <w:t>Что мы знаем про кошек и собак?</w:t>
            </w:r>
          </w:p>
        </w:tc>
        <w:tc>
          <w:tcPr>
            <w:tcW w:w="1174" w:type="pct"/>
          </w:tcPr>
          <w:p w:rsidR="0036349D" w:rsidRDefault="00712FB4" w:rsidP="00F739F5">
            <w:r>
              <w:t>Задание «Слова заблудились». Рассказ и его обсуждение</w:t>
            </w:r>
            <w:r w:rsidR="009C6BAE">
              <w:t>. Просмотр видеофильма .</w:t>
            </w:r>
          </w:p>
        </w:tc>
        <w:tc>
          <w:tcPr>
            <w:tcW w:w="1405" w:type="pct"/>
          </w:tcPr>
          <w:p w:rsidR="0036349D" w:rsidRDefault="009C6BAE" w:rsidP="00F739F5">
            <w:r>
              <w:t>Познакомить с особенностями кошек и собак, закрепить знания о домашних животных.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Default="0036349D" w:rsidP="00F739F5">
            <w:r>
              <w:t>26.</w:t>
            </w:r>
          </w:p>
        </w:tc>
        <w:tc>
          <w:tcPr>
            <w:tcW w:w="851" w:type="pct"/>
          </w:tcPr>
          <w:p w:rsidR="0036349D" w:rsidRDefault="009C6BAE" w:rsidP="00F739F5">
            <w:r>
              <w:t>Меры предосторожности при обращении с домашними животными.</w:t>
            </w:r>
          </w:p>
        </w:tc>
        <w:tc>
          <w:tcPr>
            <w:tcW w:w="1174" w:type="pct"/>
          </w:tcPr>
          <w:p w:rsidR="0036349D" w:rsidRDefault="009C6BAE" w:rsidP="00F739F5">
            <w:r>
              <w:t>Урок – путешествие на чудесный остров.</w:t>
            </w:r>
          </w:p>
        </w:tc>
        <w:tc>
          <w:tcPr>
            <w:tcW w:w="1405" w:type="pct"/>
          </w:tcPr>
          <w:p w:rsidR="0036349D" w:rsidRDefault="009C6BAE" w:rsidP="00F739F5">
            <w:r>
              <w:t>Познакомить с правилами безопасного обращения с домашними животными и воспитывать добрые отношения к ним.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Default="0036349D" w:rsidP="00F739F5">
            <w:r>
              <w:t>27.</w:t>
            </w:r>
          </w:p>
        </w:tc>
        <w:tc>
          <w:tcPr>
            <w:tcW w:w="851" w:type="pct"/>
          </w:tcPr>
          <w:p w:rsidR="0036349D" w:rsidRDefault="0036349D" w:rsidP="00F739F5">
            <w:r>
              <w:t>Подвижные игры.</w:t>
            </w:r>
          </w:p>
        </w:tc>
        <w:tc>
          <w:tcPr>
            <w:tcW w:w="1174" w:type="pct"/>
          </w:tcPr>
          <w:p w:rsidR="0036349D" w:rsidRDefault="0036349D" w:rsidP="00F739F5">
            <w:r>
              <w:t>Игры.</w:t>
            </w:r>
          </w:p>
        </w:tc>
        <w:tc>
          <w:tcPr>
            <w:tcW w:w="1405" w:type="pct"/>
          </w:tcPr>
          <w:p w:rsidR="0036349D" w:rsidRDefault="009C6BAE" w:rsidP="00F739F5">
            <w:r>
              <w:t>Представлять игры как средство укрепления здоровья, оказывать посильную помощь и моральную поддержку при выполнении учебных заданий.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Pr="00A2622A" w:rsidRDefault="0036349D" w:rsidP="00F739F5">
            <w:r>
              <w:t>28.</w:t>
            </w:r>
          </w:p>
        </w:tc>
        <w:tc>
          <w:tcPr>
            <w:tcW w:w="851" w:type="pct"/>
          </w:tcPr>
          <w:p w:rsidR="0036349D" w:rsidRDefault="009C6BAE" w:rsidP="00F739F5">
            <w:r>
              <w:t>Что такое эмоции?</w:t>
            </w:r>
          </w:p>
        </w:tc>
        <w:tc>
          <w:tcPr>
            <w:tcW w:w="1174" w:type="pct"/>
          </w:tcPr>
          <w:p w:rsidR="0036349D" w:rsidRDefault="009C6BAE" w:rsidP="00F739F5">
            <w:r>
              <w:t xml:space="preserve">Проведение </w:t>
            </w:r>
            <w:proofErr w:type="spellStart"/>
            <w:r>
              <w:t>трени</w:t>
            </w:r>
            <w:bookmarkStart w:id="0" w:name="_GoBack"/>
            <w:bookmarkEnd w:id="0"/>
            <w:r>
              <w:t>нговых</w:t>
            </w:r>
            <w:proofErr w:type="spellEnd"/>
            <w:r>
              <w:t xml:space="preserve"> упражнений с психологом.</w:t>
            </w:r>
          </w:p>
        </w:tc>
        <w:tc>
          <w:tcPr>
            <w:tcW w:w="1405" w:type="pct"/>
          </w:tcPr>
          <w:p w:rsidR="0036349D" w:rsidRDefault="009C6BAE" w:rsidP="00F739F5">
            <w:r>
              <w:t>Осознавать собственные эмоции и понимать эмоциональное состояние других.</w:t>
            </w:r>
          </w:p>
          <w:p w:rsidR="00352F6A" w:rsidRDefault="00352F6A" w:rsidP="00F739F5"/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Pr="001B4AF1" w:rsidRDefault="0036349D" w:rsidP="00F739F5">
            <w:r>
              <w:t>29.</w:t>
            </w:r>
          </w:p>
        </w:tc>
        <w:tc>
          <w:tcPr>
            <w:tcW w:w="851" w:type="pct"/>
          </w:tcPr>
          <w:p w:rsidR="0036349D" w:rsidRDefault="009C6BAE" w:rsidP="00F739F5">
            <w:r>
              <w:t>Стресс.</w:t>
            </w:r>
          </w:p>
        </w:tc>
        <w:tc>
          <w:tcPr>
            <w:tcW w:w="1174" w:type="pct"/>
          </w:tcPr>
          <w:p w:rsidR="0036349D" w:rsidRDefault="009C6BAE" w:rsidP="00F739F5">
            <w:r>
              <w:t xml:space="preserve">Приветствие и игра. Мини – опрос. Упражнения. «Фотография в рамке». «Дыхательные </w:t>
            </w:r>
            <w:r w:rsidR="00480BB5">
              <w:t>техники».</w:t>
            </w:r>
          </w:p>
        </w:tc>
        <w:tc>
          <w:tcPr>
            <w:tcW w:w="1405" w:type="pct"/>
          </w:tcPr>
          <w:p w:rsidR="0036349D" w:rsidRDefault="00480BB5" w:rsidP="00F739F5">
            <w:r>
              <w:t>Объяснить понятие стресса и его стадии развития, познакомить с различными способами преодоления стресса.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Default="0036349D" w:rsidP="00F739F5">
            <w:r>
              <w:t>30.</w:t>
            </w:r>
          </w:p>
        </w:tc>
        <w:tc>
          <w:tcPr>
            <w:tcW w:w="851" w:type="pct"/>
          </w:tcPr>
          <w:p w:rsidR="0036349D" w:rsidRDefault="00480BB5" w:rsidP="00F739F5">
            <w:r>
              <w:t>Как помочь сохранить себе здоровье?</w:t>
            </w:r>
          </w:p>
        </w:tc>
        <w:tc>
          <w:tcPr>
            <w:tcW w:w="1174" w:type="pct"/>
          </w:tcPr>
          <w:p w:rsidR="0036349D" w:rsidRDefault="00480BB5" w:rsidP="00F739F5">
            <w:r>
              <w:t>Путешествие по стране здоровья.</w:t>
            </w:r>
          </w:p>
        </w:tc>
        <w:tc>
          <w:tcPr>
            <w:tcW w:w="1405" w:type="pct"/>
          </w:tcPr>
          <w:p w:rsidR="0036349D" w:rsidRDefault="00480BB5" w:rsidP="00F739F5">
            <w:r>
              <w:t>Сформировать чувство ответственности за сохранение и укрепление здоровья.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Default="0036349D" w:rsidP="00F739F5">
            <w:r>
              <w:t>31.</w:t>
            </w:r>
          </w:p>
        </w:tc>
        <w:tc>
          <w:tcPr>
            <w:tcW w:w="851" w:type="pct"/>
          </w:tcPr>
          <w:p w:rsidR="0036349D" w:rsidRDefault="0036349D" w:rsidP="00F739F5">
            <w:r>
              <w:t>Подвижные игры.</w:t>
            </w:r>
          </w:p>
        </w:tc>
        <w:tc>
          <w:tcPr>
            <w:tcW w:w="1174" w:type="pct"/>
          </w:tcPr>
          <w:p w:rsidR="0036349D" w:rsidRDefault="0036349D" w:rsidP="00F739F5">
            <w:r>
              <w:t>Игры.</w:t>
            </w:r>
          </w:p>
        </w:tc>
        <w:tc>
          <w:tcPr>
            <w:tcW w:w="1405" w:type="pct"/>
          </w:tcPr>
          <w:p w:rsidR="0036349D" w:rsidRDefault="00480BB5" w:rsidP="00F739F5">
            <w:r>
              <w:t>Находить отличительные особенности в выполнении двигательного действия разными учениками, выделять отличительные признаки и элементы.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Default="0036349D" w:rsidP="00F739F5">
            <w:r>
              <w:lastRenderedPageBreak/>
              <w:t>32.</w:t>
            </w:r>
          </w:p>
        </w:tc>
        <w:tc>
          <w:tcPr>
            <w:tcW w:w="851" w:type="pct"/>
          </w:tcPr>
          <w:p w:rsidR="0036349D" w:rsidRDefault="00480BB5" w:rsidP="00F739F5">
            <w:r>
              <w:t>Если хочешь быть здоров.</w:t>
            </w:r>
          </w:p>
        </w:tc>
        <w:tc>
          <w:tcPr>
            <w:tcW w:w="1174" w:type="pct"/>
          </w:tcPr>
          <w:p w:rsidR="0036349D" w:rsidRDefault="00480BB5" w:rsidP="00F739F5">
            <w:r>
              <w:t xml:space="preserve">Прослушивание сказки «Цветик – </w:t>
            </w:r>
            <w:proofErr w:type="spellStart"/>
            <w:r>
              <w:t>семицветик</w:t>
            </w:r>
            <w:proofErr w:type="spellEnd"/>
            <w:r>
              <w:t>» и обсуждение. Работа с заданиями 1, 2. Игры «Рифмы», «</w:t>
            </w:r>
            <w:r w:rsidR="00327944">
              <w:t>Анти рифмы</w:t>
            </w:r>
            <w:r>
              <w:t>».</w:t>
            </w:r>
          </w:p>
        </w:tc>
        <w:tc>
          <w:tcPr>
            <w:tcW w:w="1405" w:type="pct"/>
          </w:tcPr>
          <w:p w:rsidR="0036349D" w:rsidRDefault="00480BB5" w:rsidP="00F739F5">
            <w:r>
              <w:t>Научить заботиться о своём здоровье, уметь отказываться от вредных привычек.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Default="0036349D" w:rsidP="00F739F5">
            <w:r>
              <w:t>33.</w:t>
            </w:r>
          </w:p>
        </w:tc>
        <w:tc>
          <w:tcPr>
            <w:tcW w:w="851" w:type="pct"/>
          </w:tcPr>
          <w:p w:rsidR="0036349D" w:rsidRDefault="00480BB5" w:rsidP="00F739F5">
            <w:r>
              <w:t>Командная игра «Здоровье».</w:t>
            </w:r>
          </w:p>
        </w:tc>
        <w:tc>
          <w:tcPr>
            <w:tcW w:w="1174" w:type="pct"/>
          </w:tcPr>
          <w:p w:rsidR="0036349D" w:rsidRDefault="00480BB5" w:rsidP="00F739F5">
            <w:r>
              <w:t>Игра – соревнование.</w:t>
            </w:r>
          </w:p>
        </w:tc>
        <w:tc>
          <w:tcPr>
            <w:tcW w:w="1405" w:type="pct"/>
          </w:tcPr>
          <w:p w:rsidR="0036349D" w:rsidRDefault="00352F6A" w:rsidP="00F739F5">
            <w:r>
              <w:t>Прививать необходимость беречь и укреплять свое здоровье.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194" w:type="pct"/>
          </w:tcPr>
          <w:p w:rsidR="0036349D" w:rsidRDefault="0036349D" w:rsidP="00F739F5">
            <w:r>
              <w:t>34.</w:t>
            </w:r>
          </w:p>
        </w:tc>
        <w:tc>
          <w:tcPr>
            <w:tcW w:w="851" w:type="pct"/>
          </w:tcPr>
          <w:p w:rsidR="0036349D" w:rsidRDefault="00352F6A" w:rsidP="00F739F5">
            <w:r>
              <w:t>Спортивный праздник «Папа, мама, я – вместе дружная семья».</w:t>
            </w:r>
          </w:p>
        </w:tc>
        <w:tc>
          <w:tcPr>
            <w:tcW w:w="1174" w:type="pct"/>
          </w:tcPr>
          <w:p w:rsidR="0036349D" w:rsidRDefault="00352F6A" w:rsidP="00F739F5">
            <w:r>
              <w:t xml:space="preserve">Спортивная эстафета с элементами интеллектуального </w:t>
            </w:r>
            <w:proofErr w:type="spellStart"/>
            <w:r>
              <w:t>брейн</w:t>
            </w:r>
            <w:proofErr w:type="spellEnd"/>
            <w:r>
              <w:t xml:space="preserve"> - ринга.</w:t>
            </w:r>
          </w:p>
        </w:tc>
        <w:tc>
          <w:tcPr>
            <w:tcW w:w="1405" w:type="pct"/>
          </w:tcPr>
          <w:p w:rsidR="0036349D" w:rsidRDefault="00352F6A" w:rsidP="00F739F5">
            <w:r>
              <w:t>Научить коллективному взаимодействию детей и родителей.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1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  <w:tr w:rsidR="0036349D" w:rsidTr="0036349D">
        <w:tc>
          <w:tcPr>
            <w:tcW w:w="3624" w:type="pct"/>
            <w:gridSpan w:val="4"/>
          </w:tcPr>
          <w:p w:rsidR="0036349D" w:rsidRDefault="0036349D" w:rsidP="00F739F5">
            <w:pPr>
              <w:jc w:val="right"/>
            </w:pPr>
            <w:r>
              <w:t>ИТОГО</w:t>
            </w:r>
          </w:p>
        </w:tc>
        <w:tc>
          <w:tcPr>
            <w:tcW w:w="527" w:type="pct"/>
            <w:vAlign w:val="center"/>
          </w:tcPr>
          <w:p w:rsidR="0036349D" w:rsidRDefault="0036349D" w:rsidP="00F739F5">
            <w:pPr>
              <w:jc w:val="center"/>
            </w:pPr>
            <w:r>
              <w:t>34</w:t>
            </w:r>
          </w:p>
        </w:tc>
        <w:tc>
          <w:tcPr>
            <w:tcW w:w="436" w:type="pct"/>
            <w:vAlign w:val="center"/>
          </w:tcPr>
          <w:p w:rsidR="0036349D" w:rsidRDefault="0036349D" w:rsidP="00F739F5">
            <w:pPr>
              <w:jc w:val="center"/>
            </w:pPr>
          </w:p>
        </w:tc>
        <w:tc>
          <w:tcPr>
            <w:tcW w:w="413" w:type="pct"/>
            <w:vAlign w:val="center"/>
          </w:tcPr>
          <w:p w:rsidR="0036349D" w:rsidRDefault="0036349D" w:rsidP="00F739F5">
            <w:pPr>
              <w:jc w:val="center"/>
            </w:pPr>
          </w:p>
        </w:tc>
      </w:tr>
    </w:tbl>
    <w:p w:rsidR="00CD405E" w:rsidRDefault="00CD405E"/>
    <w:sectPr w:rsidR="00CD405E" w:rsidSect="00A1453E">
      <w:pgSz w:w="16838" w:h="11906" w:orient="landscape"/>
      <w:pgMar w:top="567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1453E"/>
    <w:rsid w:val="00137EBA"/>
    <w:rsid w:val="00160760"/>
    <w:rsid w:val="002D59D8"/>
    <w:rsid w:val="003214A9"/>
    <w:rsid w:val="00327944"/>
    <w:rsid w:val="00352F6A"/>
    <w:rsid w:val="0036349D"/>
    <w:rsid w:val="00477FAB"/>
    <w:rsid w:val="00480BB5"/>
    <w:rsid w:val="00526B39"/>
    <w:rsid w:val="00712FB4"/>
    <w:rsid w:val="0072553E"/>
    <w:rsid w:val="0076079F"/>
    <w:rsid w:val="008A440D"/>
    <w:rsid w:val="009848CA"/>
    <w:rsid w:val="009C6BAE"/>
    <w:rsid w:val="00A1453E"/>
    <w:rsid w:val="00BD43FC"/>
    <w:rsid w:val="00CD405E"/>
    <w:rsid w:val="00D07BB9"/>
    <w:rsid w:val="00E85E45"/>
    <w:rsid w:val="00FC5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53E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7EBA"/>
    <w:pPr>
      <w:spacing w:after="0" w:line="240" w:lineRule="auto"/>
    </w:pPr>
    <w:rPr>
      <w:rFonts w:ascii="Times New Roman" w:hAnsi="Times New Roman"/>
      <w:sz w:val="24"/>
    </w:rPr>
  </w:style>
  <w:style w:type="character" w:styleId="a4">
    <w:name w:val="Strong"/>
    <w:basedOn w:val="a0"/>
    <w:uiPriority w:val="22"/>
    <w:qFormat/>
    <w:rsid w:val="00137EBA"/>
    <w:rPr>
      <w:b/>
      <w:bCs/>
    </w:rPr>
  </w:style>
  <w:style w:type="paragraph" w:styleId="a5">
    <w:name w:val="List Paragraph"/>
    <w:basedOn w:val="a"/>
    <w:uiPriority w:val="34"/>
    <w:qFormat/>
    <w:rsid w:val="00137EBA"/>
    <w:pPr>
      <w:ind w:left="720"/>
      <w:contextualSpacing/>
    </w:pPr>
  </w:style>
  <w:style w:type="table" w:styleId="a6">
    <w:name w:val="Table Grid"/>
    <w:basedOn w:val="a1"/>
    <w:uiPriority w:val="59"/>
    <w:rsid w:val="00A145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2794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279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0E93C-0416-4E46-846F-925E31E1B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Таня-БЯКА</dc:creator>
  <cp:lastModifiedBy>Зульфия</cp:lastModifiedBy>
  <cp:revision>2</cp:revision>
  <cp:lastPrinted>2016-09-22T05:33:00Z</cp:lastPrinted>
  <dcterms:created xsi:type="dcterms:W3CDTF">2017-11-14T08:19:00Z</dcterms:created>
  <dcterms:modified xsi:type="dcterms:W3CDTF">2017-11-14T08:19:00Z</dcterms:modified>
</cp:coreProperties>
</file>