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34" w:rsidRDefault="00760934" w:rsidP="00760934">
      <w:pPr>
        <w:autoSpaceDE w:val="0"/>
        <w:autoSpaceDN w:val="0"/>
        <w:adjustRightInd w:val="0"/>
        <w:spacing w:after="0" w:line="240" w:lineRule="auto"/>
        <w:rPr>
          <w:rFonts w:ascii="Times New Roman" w:hAnsi="Times New Roman" w:cs="Times New Roman"/>
          <w:sz w:val="24"/>
          <w:szCs w:val="24"/>
          <w:lang w:val="en-US"/>
        </w:rPr>
      </w:pPr>
    </w:p>
    <w:p w:rsidR="00760934" w:rsidRPr="001D3350" w:rsidRDefault="00760934" w:rsidP="00760934">
      <w:pPr>
        <w:autoSpaceDE w:val="0"/>
        <w:autoSpaceDN w:val="0"/>
        <w:adjustRightInd w:val="0"/>
        <w:spacing w:after="0" w:line="240" w:lineRule="auto"/>
        <w:rPr>
          <w:rFonts w:ascii="Times New Roman" w:hAnsi="Times New Roman" w:cs="Times New Roman"/>
          <w:b/>
          <w:bCs/>
          <w:sz w:val="28"/>
          <w:szCs w:val="28"/>
        </w:rPr>
      </w:pPr>
      <w:r w:rsidRPr="001D3350">
        <w:rPr>
          <w:rFonts w:ascii="Times New Roman" w:hAnsi="Times New Roman" w:cs="Times New Roman"/>
          <w:b/>
          <w:bCs/>
          <w:sz w:val="28"/>
          <w:szCs w:val="28"/>
        </w:rPr>
        <w:t xml:space="preserve">                             Календарно-тематическое планирование</w:t>
      </w:r>
    </w:p>
    <w:p w:rsidR="00760934" w:rsidRPr="001D3350" w:rsidRDefault="00760934" w:rsidP="00760934">
      <w:pPr>
        <w:autoSpaceDE w:val="0"/>
        <w:autoSpaceDN w:val="0"/>
        <w:adjustRightInd w:val="0"/>
        <w:spacing w:after="0" w:line="240" w:lineRule="auto"/>
        <w:rPr>
          <w:rFonts w:ascii="Times New Roman" w:hAnsi="Times New Roman" w:cs="Times New Roman"/>
          <w:sz w:val="28"/>
          <w:szCs w:val="28"/>
        </w:rPr>
      </w:pPr>
    </w:p>
    <w:p w:rsidR="00760934" w:rsidRPr="001D3350" w:rsidRDefault="00760934" w:rsidP="00760934">
      <w:pPr>
        <w:autoSpaceDE w:val="0"/>
        <w:autoSpaceDN w:val="0"/>
        <w:adjustRightInd w:val="0"/>
        <w:spacing w:after="0" w:line="240" w:lineRule="auto"/>
        <w:rPr>
          <w:rFonts w:ascii="Times New Roman" w:hAnsi="Times New Roman" w:cs="Times New Roman"/>
          <w:b/>
          <w:bCs/>
          <w:sz w:val="28"/>
          <w:szCs w:val="28"/>
        </w:rPr>
      </w:pPr>
      <w:r w:rsidRPr="001D3350">
        <w:rPr>
          <w:rFonts w:ascii="Times New Roman" w:hAnsi="Times New Roman" w:cs="Times New Roman"/>
          <w:b/>
          <w:bCs/>
          <w:sz w:val="28"/>
          <w:szCs w:val="28"/>
        </w:rPr>
        <w:t xml:space="preserve">                                     уроков русского языка в 7 классе</w:t>
      </w:r>
    </w:p>
    <w:p w:rsidR="00760934" w:rsidRPr="001D3350" w:rsidRDefault="00760934" w:rsidP="00760934">
      <w:pPr>
        <w:autoSpaceDE w:val="0"/>
        <w:autoSpaceDN w:val="0"/>
        <w:adjustRightInd w:val="0"/>
        <w:spacing w:after="0" w:line="240" w:lineRule="auto"/>
        <w:rPr>
          <w:rFonts w:ascii="Times New Roman" w:hAnsi="Times New Roman" w:cs="Times New Roman"/>
          <w:sz w:val="28"/>
          <w:szCs w:val="28"/>
        </w:rPr>
      </w:pPr>
    </w:p>
    <w:p w:rsidR="00760934" w:rsidRPr="001D3350" w:rsidRDefault="00760934" w:rsidP="00760934">
      <w:pPr>
        <w:autoSpaceDE w:val="0"/>
        <w:autoSpaceDN w:val="0"/>
        <w:adjustRightInd w:val="0"/>
        <w:spacing w:after="0" w:line="240" w:lineRule="auto"/>
        <w:rPr>
          <w:rFonts w:ascii="Times New Roman" w:hAnsi="Times New Roman" w:cs="Times New Roman"/>
          <w:b/>
          <w:bCs/>
          <w:sz w:val="28"/>
          <w:szCs w:val="28"/>
        </w:rPr>
      </w:pPr>
      <w:r w:rsidRPr="001D3350">
        <w:rPr>
          <w:rFonts w:ascii="Times New Roman" w:hAnsi="Times New Roman" w:cs="Times New Roman"/>
          <w:b/>
          <w:bCs/>
          <w:sz w:val="28"/>
          <w:szCs w:val="28"/>
        </w:rPr>
        <w:t xml:space="preserve">                                            на 201</w:t>
      </w:r>
      <w:r w:rsidR="00B76CE1">
        <w:rPr>
          <w:rFonts w:ascii="Times New Roman CYR" w:hAnsi="Times New Roman CYR" w:cs="Times New Roman CYR"/>
          <w:b/>
          <w:bCs/>
          <w:sz w:val="28"/>
          <w:szCs w:val="28"/>
        </w:rPr>
        <w:t>7</w:t>
      </w:r>
      <w:r w:rsidRPr="001D3350">
        <w:rPr>
          <w:rFonts w:ascii="Times New Roman" w:hAnsi="Times New Roman" w:cs="Times New Roman"/>
          <w:b/>
          <w:bCs/>
          <w:sz w:val="28"/>
          <w:szCs w:val="28"/>
        </w:rPr>
        <w:t xml:space="preserve"> -201</w:t>
      </w:r>
      <w:r w:rsidR="00B76CE1">
        <w:rPr>
          <w:rFonts w:ascii="Times New Roman CYR" w:hAnsi="Times New Roman CYR" w:cs="Times New Roman CYR"/>
          <w:b/>
          <w:bCs/>
          <w:sz w:val="28"/>
          <w:szCs w:val="28"/>
        </w:rPr>
        <w:t>8</w:t>
      </w:r>
      <w:r w:rsidRPr="001D3350">
        <w:rPr>
          <w:rFonts w:ascii="Times New Roman" w:hAnsi="Times New Roman" w:cs="Times New Roman"/>
          <w:b/>
          <w:bCs/>
          <w:sz w:val="28"/>
          <w:szCs w:val="28"/>
        </w:rPr>
        <w:t xml:space="preserve"> учебный год</w:t>
      </w:r>
    </w:p>
    <w:p w:rsidR="00760934" w:rsidRPr="001D3350" w:rsidRDefault="00760934" w:rsidP="00760934">
      <w:pPr>
        <w:autoSpaceDE w:val="0"/>
        <w:autoSpaceDN w:val="0"/>
        <w:adjustRightInd w:val="0"/>
        <w:spacing w:after="0" w:line="240" w:lineRule="auto"/>
        <w:rPr>
          <w:rFonts w:ascii="Times New Roman" w:hAnsi="Times New Roman" w:cs="Times New Roman"/>
          <w:sz w:val="28"/>
          <w:szCs w:val="28"/>
        </w:rPr>
      </w:pPr>
    </w:p>
    <w:p w:rsidR="00760934" w:rsidRPr="001D3350" w:rsidRDefault="00760934" w:rsidP="00760934">
      <w:pPr>
        <w:autoSpaceDE w:val="0"/>
        <w:autoSpaceDN w:val="0"/>
        <w:adjustRightInd w:val="0"/>
        <w:spacing w:after="0" w:line="240" w:lineRule="auto"/>
        <w:rPr>
          <w:rFonts w:ascii="Times New Roman" w:hAnsi="Times New Roman" w:cs="Times New Roman"/>
          <w:b/>
          <w:bCs/>
          <w:sz w:val="28"/>
          <w:szCs w:val="28"/>
        </w:rPr>
      </w:pPr>
      <w:r w:rsidRPr="001D3350">
        <w:rPr>
          <w:rFonts w:ascii="Times New Roman" w:hAnsi="Times New Roman" w:cs="Times New Roman"/>
          <w:b/>
          <w:bCs/>
          <w:sz w:val="28"/>
          <w:szCs w:val="28"/>
        </w:rPr>
        <w:t xml:space="preserve">                                                     (4 ч — 136 ч)</w:t>
      </w:r>
    </w:p>
    <w:p w:rsidR="00415447" w:rsidRPr="001D3350" w:rsidRDefault="00415447" w:rsidP="00760934">
      <w:pPr>
        <w:autoSpaceDE w:val="0"/>
        <w:autoSpaceDN w:val="0"/>
        <w:adjustRightInd w:val="0"/>
        <w:spacing w:after="0" w:line="240" w:lineRule="auto"/>
        <w:rPr>
          <w:rFonts w:ascii="Times New Roman" w:hAnsi="Times New Roman" w:cs="Times New Roman"/>
          <w:b/>
          <w:bCs/>
          <w:sz w:val="28"/>
          <w:szCs w:val="28"/>
        </w:rPr>
      </w:pPr>
    </w:p>
    <w:p w:rsidR="00760934" w:rsidRPr="001D3350" w:rsidRDefault="00760934" w:rsidP="00760934">
      <w:pPr>
        <w:autoSpaceDE w:val="0"/>
        <w:autoSpaceDN w:val="0"/>
        <w:adjustRightInd w:val="0"/>
        <w:spacing w:after="0" w:line="240" w:lineRule="auto"/>
        <w:rPr>
          <w:rFonts w:ascii="Times New Roman" w:hAnsi="Times New Roman" w:cs="Times New Roman"/>
          <w:b/>
          <w:bCs/>
          <w:sz w:val="28"/>
          <w:szCs w:val="28"/>
        </w:rPr>
      </w:pPr>
      <w:r w:rsidRPr="001D3350">
        <w:rPr>
          <w:rFonts w:ascii="Times New Roman" w:hAnsi="Times New Roman" w:cs="Times New Roman"/>
          <w:b/>
          <w:bCs/>
          <w:sz w:val="28"/>
          <w:szCs w:val="28"/>
        </w:rPr>
        <w:t>по учебнику авторов:М.Т</w:t>
      </w:r>
      <w:r w:rsidR="009810D5">
        <w:rPr>
          <w:rFonts w:ascii="Times New Roman" w:hAnsi="Times New Roman" w:cs="Times New Roman"/>
          <w:b/>
          <w:bCs/>
          <w:sz w:val="28"/>
          <w:szCs w:val="28"/>
        </w:rPr>
        <w:t xml:space="preserve">. </w:t>
      </w:r>
      <w:r w:rsidRPr="001D3350">
        <w:rPr>
          <w:rFonts w:ascii="Times New Roman" w:hAnsi="Times New Roman" w:cs="Times New Roman"/>
          <w:b/>
          <w:bCs/>
          <w:sz w:val="28"/>
          <w:szCs w:val="28"/>
        </w:rPr>
        <w:t>Баранова,Т.А.Ладыженской,</w:t>
      </w:r>
      <w:r w:rsidR="00415447" w:rsidRPr="001D3350">
        <w:rPr>
          <w:rFonts w:ascii="Times New Roman" w:hAnsi="Times New Roman" w:cs="Times New Roman"/>
          <w:b/>
          <w:bCs/>
          <w:sz w:val="28"/>
          <w:szCs w:val="28"/>
        </w:rPr>
        <w:t xml:space="preserve"> </w:t>
      </w:r>
      <w:r w:rsidRPr="001D3350">
        <w:rPr>
          <w:rFonts w:ascii="Times New Roman" w:hAnsi="Times New Roman" w:cs="Times New Roman"/>
          <w:b/>
          <w:bCs/>
          <w:sz w:val="28"/>
          <w:szCs w:val="28"/>
        </w:rPr>
        <w:t>Л.А.Тростенцовой.</w:t>
      </w:r>
    </w:p>
    <w:p w:rsidR="00760934" w:rsidRDefault="00760934" w:rsidP="00760934">
      <w:pPr>
        <w:autoSpaceDE w:val="0"/>
        <w:autoSpaceDN w:val="0"/>
        <w:adjustRightInd w:val="0"/>
        <w:spacing w:after="0" w:line="240" w:lineRule="auto"/>
        <w:rPr>
          <w:rFonts w:ascii="Times New Roman" w:hAnsi="Times New Roman" w:cs="Times New Roman"/>
          <w:sz w:val="24"/>
          <w:szCs w:val="24"/>
        </w:rPr>
      </w:pPr>
    </w:p>
    <w:p w:rsidR="00CA7537" w:rsidRPr="00760934" w:rsidRDefault="00CA7537" w:rsidP="00760934">
      <w:pPr>
        <w:autoSpaceDE w:val="0"/>
        <w:autoSpaceDN w:val="0"/>
        <w:adjustRightInd w:val="0"/>
        <w:spacing w:after="0" w:line="240" w:lineRule="auto"/>
        <w:rPr>
          <w:rFonts w:ascii="Times New Roman" w:hAnsi="Times New Roman" w:cs="Times New Roman"/>
          <w:sz w:val="24"/>
          <w:szCs w:val="24"/>
        </w:rPr>
      </w:pPr>
    </w:p>
    <w:tbl>
      <w:tblPr>
        <w:tblW w:w="11199" w:type="dxa"/>
        <w:tblInd w:w="-938" w:type="dxa"/>
        <w:tblLayout w:type="fixed"/>
        <w:tblCellMar>
          <w:left w:w="55" w:type="dxa"/>
          <w:right w:w="55" w:type="dxa"/>
        </w:tblCellMar>
        <w:tblLook w:val="0000" w:firstRow="0" w:lastRow="0" w:firstColumn="0" w:lastColumn="0" w:noHBand="0" w:noVBand="0"/>
      </w:tblPr>
      <w:tblGrid>
        <w:gridCol w:w="553"/>
        <w:gridCol w:w="4402"/>
        <w:gridCol w:w="966"/>
        <w:gridCol w:w="2203"/>
        <w:gridCol w:w="2203"/>
        <w:gridCol w:w="22"/>
        <w:gridCol w:w="850"/>
      </w:tblGrid>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урока</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3160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b/>
                <w:sz w:val="24"/>
                <w:szCs w:val="24"/>
              </w:rPr>
              <w:t>Название раздела, тема урока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Кол-во</w:t>
            </w:r>
          </w:p>
          <w:p w:rsidR="00E609A4" w:rsidRPr="0033160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уроков</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rsidP="00256F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Планируемые</w:t>
            </w:r>
          </w:p>
          <w:p w:rsidR="00E609A4" w:rsidRDefault="00E609A4" w:rsidP="00256FE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22055">
              <w:rPr>
                <w:rFonts w:ascii="Times New Roman" w:hAnsi="Times New Roman" w:cs="Times New Roman"/>
                <w:b/>
                <w:bCs/>
                <w:sz w:val="24"/>
                <w:szCs w:val="24"/>
              </w:rPr>
              <w:t>Р</w:t>
            </w:r>
            <w:r>
              <w:rPr>
                <w:rFonts w:ascii="Times New Roman" w:hAnsi="Times New Roman" w:cs="Times New Roman"/>
                <w:b/>
                <w:bCs/>
                <w:sz w:val="24"/>
                <w:szCs w:val="24"/>
              </w:rPr>
              <w:t>езультаты</w:t>
            </w:r>
          </w:p>
        </w:tc>
        <w:tc>
          <w:tcPr>
            <w:tcW w:w="22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331605" w:rsidRDefault="00E609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Формы уроков</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4D6E22" w:rsidRDefault="00E609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w:t>
            </w: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Вводный инструктаж</w:t>
            </w:r>
            <w:r>
              <w:rPr>
                <w:rFonts w:ascii="Times New Roman CYR" w:hAnsi="Times New Roman CYR" w:cs="Times New Roman CYR"/>
                <w:b/>
                <w:bCs/>
                <w:sz w:val="24"/>
                <w:szCs w:val="24"/>
              </w:rPr>
              <w:t xml:space="preserve"> </w:t>
            </w:r>
            <w:r w:rsidRPr="00760934">
              <w:rPr>
                <w:rFonts w:ascii="Times New Roman" w:hAnsi="Times New Roman" w:cs="Times New Roman"/>
                <w:sz w:val="24"/>
                <w:szCs w:val="24"/>
              </w:rPr>
              <w:t>по охране труда и ТБ. Русский язык как развивающееся явление.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Обобщить знания о языке.</w:t>
            </w:r>
          </w:p>
        </w:tc>
        <w:tc>
          <w:tcPr>
            <w:tcW w:w="22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bCs/>
                <w:sz w:val="24"/>
                <w:szCs w:val="24"/>
                <w:lang w:val="en-US"/>
              </w:rPr>
              <w:t xml:space="preserve"> Повторение изученного</w:t>
            </w:r>
          </w:p>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en-US"/>
              </w:rPr>
              <w:t xml:space="preserve"> в 5-6 классах</w:t>
            </w:r>
            <w:r>
              <w:rPr>
                <w:rFonts w:ascii="Times New Roman" w:hAnsi="Times New Roman" w:cs="Times New Roman"/>
                <w:b/>
                <w:bCs/>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сведения из раздела «Синтаксис и пунктуация», закрепить умения ставить знаки препинания в ПП и СП.</w:t>
            </w:r>
          </w:p>
        </w:tc>
        <w:tc>
          <w:tcPr>
            <w:tcW w:w="22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sz w:val="24"/>
                <w:szCs w:val="24"/>
              </w:rPr>
            </w:pPr>
            <w:r w:rsidRPr="009810D5">
              <w:rPr>
                <w:rFonts w:ascii="Times New Roman" w:hAnsi="Times New Roman" w:cs="Times New Roman"/>
                <w:sz w:val="24"/>
                <w:szCs w:val="24"/>
              </w:rPr>
              <w:t>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sidRPr="007C747E">
              <w:rPr>
                <w:rFonts w:ascii="Times New Roman" w:hAnsi="Times New Roman" w:cs="Times New Roman"/>
                <w:sz w:val="24"/>
                <w:szCs w:val="24"/>
              </w:rPr>
              <w:t>Синтаксис</w:t>
            </w:r>
            <w:r>
              <w:rPr>
                <w:rFonts w:ascii="Times New Roman" w:hAnsi="Times New Roman" w:cs="Times New Roman"/>
                <w:sz w:val="24"/>
                <w:szCs w:val="24"/>
              </w:rPr>
              <w:t xml:space="preserve">. </w:t>
            </w:r>
            <w:r w:rsidRPr="007C747E">
              <w:rPr>
                <w:rFonts w:ascii="Times New Roman" w:hAnsi="Times New Roman" w:cs="Times New Roman"/>
                <w:sz w:val="24"/>
                <w:szCs w:val="24"/>
              </w:rPr>
              <w:t>Синтаксический разбор.</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sidRPr="007C747E">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c>
          <w:tcPr>
            <w:tcW w:w="22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Синтаксическая работа. Работа со схемами предложений.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sidRPr="001D3350">
              <w:rPr>
                <w:rFonts w:ascii="Times New Roman" w:hAnsi="Times New Roman" w:cs="Times New Roman"/>
                <w:sz w:val="24"/>
                <w:szCs w:val="24"/>
              </w:rPr>
              <w:t>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sidRPr="001D3350">
              <w:rPr>
                <w:rFonts w:ascii="Times New Roman" w:hAnsi="Times New Roman" w:cs="Times New Roman"/>
                <w:sz w:val="24"/>
                <w:szCs w:val="24"/>
              </w:rPr>
              <w:t>Пунктуация. Пунктуационный разбор.</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sidRPr="001D3350">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p>
        </w:tc>
        <w:tc>
          <w:tcPr>
            <w:tcW w:w="22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сложных предложений.</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sidRPr="001D3350">
              <w:rPr>
                <w:rFonts w:ascii="Times New Roman" w:hAnsi="Times New Roman" w:cs="Times New Roman"/>
                <w:sz w:val="24"/>
                <w:szCs w:val="24"/>
              </w:rPr>
              <w:t>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Лексика и фразеология. </w:t>
            </w:r>
            <w:r w:rsidRPr="00760934">
              <w:rPr>
                <w:rFonts w:ascii="Times New Roman" w:hAnsi="Times New Roman" w:cs="Times New Roman"/>
                <w:b/>
                <w:bCs/>
                <w:sz w:val="24"/>
                <w:szCs w:val="24"/>
              </w:rPr>
              <w:t>Р/к.</w:t>
            </w:r>
            <w:r>
              <w:rPr>
                <w:rFonts w:ascii="Times New Roman" w:hAnsi="Times New Roman" w:cs="Times New Roman"/>
                <w:b/>
                <w:bCs/>
                <w:sz w:val="24"/>
                <w:szCs w:val="24"/>
              </w:rPr>
              <w:t xml:space="preserve"> </w:t>
            </w:r>
            <w:r w:rsidRPr="00760934">
              <w:rPr>
                <w:rFonts w:ascii="Times New Roman" w:hAnsi="Times New Roman" w:cs="Times New Roman"/>
                <w:sz w:val="24"/>
                <w:szCs w:val="24"/>
              </w:rPr>
              <w:t>Примеры фразеологизмов из произведений писателей КЧР.</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 лексическая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1D3350"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Фонетика и орфография. Фонетический разбор слова.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производить фонетический разбор.</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карточкам.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Словообразование и орфография. Морфемный и словообразовательный разбор.</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Словообразовательный разбор.</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Морфология и орфография. Морфологический разбор слова.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карточками.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Морфология и орфография.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 №1 по теме «Морфология и орфография».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контроля.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D6C6A"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Тексты и стили.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D6C6A" w:rsidRDefault="00E609A4">
            <w:pPr>
              <w:autoSpaceDE w:val="0"/>
              <w:autoSpaceDN w:val="0"/>
              <w:adjustRightInd w:val="0"/>
              <w:spacing w:after="0" w:line="240" w:lineRule="auto"/>
              <w:rPr>
                <w:rFonts w:ascii="Times New Roman" w:hAnsi="Times New Roman" w:cs="Times New Roman"/>
                <w:b/>
                <w:sz w:val="24"/>
                <w:szCs w:val="24"/>
              </w:rPr>
            </w:pPr>
            <w:r w:rsidRPr="00FD6C6A">
              <w:rPr>
                <w:rFonts w:ascii="Times New Roman" w:hAnsi="Times New Roman" w:cs="Times New Roman"/>
                <w:b/>
                <w:sz w:val="24"/>
                <w:szCs w:val="24"/>
              </w:rPr>
              <w:t>4</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D6C6A"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находить информацию в различных источниках, в том числе в Интернете, определять и выделять композиционно-языковые признаки текста, обнаруживать основную мысль, объяснять языковые явления и процессы, работать в группах.</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FD6C6A"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rsidP="00D4256A">
            <w:pPr>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sz w:val="24"/>
                <w:szCs w:val="24"/>
              </w:rPr>
              <w:t xml:space="preserve">Развитие речи. Текст.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rsidP="007C7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Разбор текста, разбор абзацев.</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rsidP="00D4256A">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Развитие речи. Диалог как текст. Виды диалога.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rsidP="007C74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Разбор текстов и абзацев.</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r w:rsidRPr="00D4256A">
              <w:rPr>
                <w:rFonts w:ascii="Times New Roman" w:hAnsi="Times New Roman" w:cs="Times New Roman"/>
                <w:sz w:val="24"/>
                <w:szCs w:val="24"/>
              </w:rPr>
              <w:t>Стили литературного языка.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r w:rsidRPr="00D4256A">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Публицистический стиль.</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Комплексный анализ текста.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D4256A"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60934">
              <w:rPr>
                <w:rFonts w:ascii="Times New Roman" w:hAnsi="Times New Roman" w:cs="Times New Roman"/>
                <w:b/>
                <w:bCs/>
                <w:sz w:val="24"/>
                <w:szCs w:val="24"/>
              </w:rPr>
              <w:t>Морфология. Орфография. Культура речи.</w:t>
            </w:r>
            <w:r>
              <w:rPr>
                <w:rFonts w:ascii="Times New Roman" w:hAnsi="Times New Roman" w:cs="Times New Roman"/>
                <w:b/>
                <w:bCs/>
                <w:sz w:val="24"/>
                <w:szCs w:val="24"/>
              </w:rPr>
              <w:t xml:space="preserve"> Причастие.</w:t>
            </w:r>
          </w:p>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b/>
                <w:sz w:val="24"/>
                <w:szCs w:val="24"/>
              </w:rPr>
            </w:pPr>
            <w:r w:rsidRPr="009810D5">
              <w:rPr>
                <w:rFonts w:ascii="Times New Roman" w:hAnsi="Times New Roman" w:cs="Times New Roman"/>
                <w:b/>
                <w:sz w:val="24"/>
                <w:szCs w:val="24"/>
                <w:lang w:val="en-US"/>
              </w:rPr>
              <w:t>3</w:t>
            </w:r>
            <w:r w:rsidRPr="009810D5">
              <w:rPr>
                <w:rFonts w:ascii="Times New Roman" w:hAnsi="Times New Roman" w:cs="Times New Roman"/>
                <w:b/>
                <w:sz w:val="24"/>
                <w:szCs w:val="24"/>
              </w:rPr>
              <w:t>4</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Знать определение  причастия как самостоятельной части речи, отрабатывать навыки узнавания причастий а тексте.</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Причастие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Склонение причастий и правописание гласных в падежных окончаниях причастий.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Причастный оборот. Выделение причастного оборота запятыми.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Причастный оборот. Знаки препинания при причастном обороте.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Р/р. Описание внешности человека.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C747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создавать текст на заданную тему.</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 Подготовка к написанию  сочинения-описания по картине В.И.Хабарова «Портрет Милы».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–описание.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Написание сочинения</w:t>
            </w:r>
            <w:r>
              <w:rPr>
                <w:rFonts w:ascii="Times New Roman" w:hAnsi="Times New Roman" w:cs="Times New Roman"/>
                <w:sz w:val="24"/>
                <w:szCs w:val="24"/>
              </w:rPr>
              <w:t xml:space="preserve">-описания по картине В.И. Хабарова  «Портрет </w:t>
            </w:r>
            <w:r>
              <w:rPr>
                <w:rFonts w:ascii="Times New Roman" w:hAnsi="Times New Roman" w:cs="Times New Roman"/>
                <w:sz w:val="24"/>
                <w:szCs w:val="24"/>
              </w:rPr>
              <w:lastRenderedPageBreak/>
              <w:t>Милы».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Действительные и страдательные причастия.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Краткие и полные страдательные причастия.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Дифференцированные задания.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Действительные причастия прошедшего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Дифференцированные тренировочные задания.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Практикум</w:t>
            </w:r>
            <w:r>
              <w:rPr>
                <w:rFonts w:ascii="Times New Roman" w:hAnsi="Times New Roman" w:cs="Times New Roman"/>
                <w:b/>
                <w:bCs/>
                <w:sz w:val="24"/>
                <w:szCs w:val="24"/>
              </w:rPr>
              <w:t xml:space="preserve"> </w:t>
            </w:r>
            <w:r w:rsidRPr="00760934">
              <w:rPr>
                <w:rFonts w:ascii="Times New Roman" w:hAnsi="Times New Roman" w:cs="Times New Roman"/>
                <w:sz w:val="24"/>
                <w:szCs w:val="24"/>
              </w:rPr>
              <w:t>«Действительные причастия настоящего и прошедшего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 Изложение с и</w:t>
            </w:r>
            <w:r>
              <w:rPr>
                <w:rFonts w:ascii="Times New Roman" w:hAnsi="Times New Roman" w:cs="Times New Roman"/>
                <w:b/>
                <w:bCs/>
                <w:sz w:val="24"/>
                <w:szCs w:val="24"/>
              </w:rPr>
              <w:t>спользованием причастий (упр.116</w:t>
            </w:r>
            <w:r w:rsidRPr="00760934">
              <w:rPr>
                <w:rFonts w:ascii="Times New Roman" w:hAnsi="Times New Roman" w:cs="Times New Roman"/>
                <w:b/>
                <w:bCs/>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использовать в тексте сочинений причастия.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Изложение с изменением лица.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760934">
              <w:rPr>
                <w:rFonts w:ascii="Times New Roman" w:hAnsi="Times New Roman" w:cs="Times New Roman"/>
                <w:sz w:val="24"/>
                <w:szCs w:val="24"/>
              </w:rPr>
              <w:t xml:space="preserve">Работа над ошибками. Страдательные причастия настоящего времени. </w:t>
            </w:r>
            <w:r>
              <w:rPr>
                <w:rFonts w:ascii="Times New Roman" w:hAnsi="Times New Roman" w:cs="Times New Roman"/>
                <w:sz w:val="24"/>
                <w:szCs w:val="24"/>
                <w:lang w:val="en-US"/>
              </w:rPr>
              <w:t>Гласные в суффиксах причастий настоящего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Страдательные причастия прошедшего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Гласные перед </w:t>
            </w:r>
            <w:r w:rsidRPr="00760934">
              <w:rPr>
                <w:rFonts w:ascii="Times New Roman" w:hAnsi="Times New Roman" w:cs="Times New Roman"/>
                <w:b/>
                <w:bCs/>
                <w:sz w:val="24"/>
                <w:szCs w:val="24"/>
              </w:rPr>
              <w:t>н</w:t>
            </w:r>
            <w:r>
              <w:rPr>
                <w:rFonts w:ascii="Times New Roman" w:hAnsi="Times New Roman" w:cs="Times New Roman"/>
                <w:b/>
                <w:bCs/>
                <w:sz w:val="24"/>
                <w:szCs w:val="24"/>
              </w:rPr>
              <w:t xml:space="preserve"> </w:t>
            </w:r>
            <w:r w:rsidRPr="00760934">
              <w:rPr>
                <w:rFonts w:ascii="Times New Roman" w:hAnsi="Times New Roman" w:cs="Times New Roman"/>
                <w:sz w:val="24"/>
                <w:szCs w:val="24"/>
              </w:rPr>
              <w:t>в полных и кратких страдательных причастиях.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Одна и две буквы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в суффиксах страдательных причастий прошедшего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Классификацион-</w:t>
            </w:r>
          </w:p>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Одна буква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в отглагольных прилагательных.</w:t>
            </w:r>
            <w:r>
              <w:rPr>
                <w:rFonts w:ascii="Times New Roman" w:hAnsi="Times New Roman" w:cs="Times New Roman"/>
                <w:sz w:val="24"/>
                <w:szCs w:val="24"/>
              </w:rPr>
              <w:t xml:space="preserve"> </w:t>
            </w:r>
            <w:r w:rsidRPr="00760934">
              <w:rPr>
                <w:rFonts w:ascii="Times New Roman" w:hAnsi="Times New Roman" w:cs="Times New Roman"/>
                <w:b/>
                <w:bCs/>
                <w:sz w:val="24"/>
                <w:szCs w:val="24"/>
              </w:rPr>
              <w:t xml:space="preserve">Р/к. </w:t>
            </w:r>
            <w:r w:rsidRPr="00760934">
              <w:rPr>
                <w:rFonts w:ascii="Times New Roman" w:hAnsi="Times New Roman" w:cs="Times New Roman"/>
                <w:sz w:val="24"/>
                <w:szCs w:val="24"/>
              </w:rPr>
              <w:t xml:space="preserve"> Мой  любимый рецепт.</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 xml:space="preserve">Практическая работа </w:t>
            </w:r>
            <w:r w:rsidRPr="00760934">
              <w:rPr>
                <w:rFonts w:ascii="Times New Roman" w:hAnsi="Times New Roman" w:cs="Times New Roman"/>
                <w:sz w:val="24"/>
                <w:szCs w:val="24"/>
              </w:rPr>
              <w:t xml:space="preserve">«Одна и две буквы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в суффиксах страдательных причастий прошедшего времени.</w:t>
            </w:r>
            <w:r>
              <w:rPr>
                <w:rFonts w:ascii="Times New Roman" w:hAnsi="Times New Roman" w:cs="Times New Roman"/>
                <w:sz w:val="24"/>
                <w:szCs w:val="24"/>
              </w:rPr>
              <w:t xml:space="preserve"> </w:t>
            </w:r>
            <w:r w:rsidRPr="00760934">
              <w:rPr>
                <w:rFonts w:ascii="Times New Roman" w:hAnsi="Times New Roman" w:cs="Times New Roman"/>
                <w:sz w:val="24"/>
                <w:szCs w:val="24"/>
              </w:rPr>
              <w:t xml:space="preserve">Одна буква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 xml:space="preserve"> в отглагольных прилагательных» (</w:t>
            </w:r>
            <w:r w:rsidRPr="00760934">
              <w:rPr>
                <w:rFonts w:ascii="Times New Roman" w:hAnsi="Times New Roman" w:cs="Times New Roman"/>
                <w:b/>
                <w:bCs/>
                <w:sz w:val="24"/>
                <w:szCs w:val="24"/>
              </w:rPr>
              <w:t>Тест).</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Одна и две буквы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 xml:space="preserve"> в суффиксах кратких страдательных причастий и в кратких отглагольных прилагательных.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Одна и две буквы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 xml:space="preserve"> в суффиксах кратких страдательных причастий и в кратких отглагольных прилагательных.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 Подготовка к выбороч</w:t>
            </w:r>
            <w:r>
              <w:rPr>
                <w:rFonts w:ascii="Times New Roman" w:hAnsi="Times New Roman" w:cs="Times New Roman"/>
                <w:b/>
                <w:bCs/>
                <w:sz w:val="24"/>
                <w:szCs w:val="24"/>
              </w:rPr>
              <w:t>ному изложению по тексту упр.151</w:t>
            </w:r>
            <w:r w:rsidRPr="00760934">
              <w:rPr>
                <w:rFonts w:ascii="Times New Roman" w:hAnsi="Times New Roman" w:cs="Times New Roman"/>
                <w:b/>
                <w:bCs/>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создавать текст изложения на заданную тему.</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50DB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Изложение по учебнику.</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Написание изложения.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Морфологический разбор причастия.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Разбор причастия.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 xml:space="preserve">Контрольный диктант №2 по теме </w:t>
            </w:r>
            <w:r w:rsidRPr="00760934">
              <w:rPr>
                <w:rFonts w:ascii="Times New Roman" w:hAnsi="Times New Roman" w:cs="Times New Roman"/>
                <w:b/>
                <w:bCs/>
                <w:sz w:val="24"/>
                <w:szCs w:val="24"/>
              </w:rPr>
              <w:lastRenderedPageBreak/>
              <w:t>«Причастие».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810D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 знаний </w:t>
            </w:r>
            <w:r>
              <w:rPr>
                <w:rFonts w:ascii="Times New Roman" w:hAnsi="Times New Roman" w:cs="Times New Roman"/>
                <w:sz w:val="24"/>
                <w:szCs w:val="24"/>
              </w:rPr>
              <w:lastRenderedPageBreak/>
              <w:t>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Контрольный </w:t>
            </w:r>
            <w:r>
              <w:rPr>
                <w:rFonts w:ascii="Times New Roman" w:hAnsi="Times New Roman" w:cs="Times New Roman"/>
                <w:sz w:val="24"/>
                <w:szCs w:val="24"/>
              </w:rPr>
              <w:lastRenderedPageBreak/>
              <w:t>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Слитное и раздельное написание </w:t>
            </w:r>
            <w:r w:rsidRPr="00760934">
              <w:rPr>
                <w:rFonts w:ascii="Times New Roman" w:hAnsi="Times New Roman" w:cs="Times New Roman"/>
                <w:b/>
                <w:bCs/>
                <w:sz w:val="24"/>
                <w:szCs w:val="24"/>
              </w:rPr>
              <w:t xml:space="preserve">не </w:t>
            </w:r>
            <w:r w:rsidRPr="00760934">
              <w:rPr>
                <w:rFonts w:ascii="Times New Roman" w:hAnsi="Times New Roman" w:cs="Times New Roman"/>
                <w:sz w:val="24"/>
                <w:szCs w:val="24"/>
              </w:rPr>
              <w:t xml:space="preserve"> с причастиями.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Взаимопроверка и взаимооценка работы.</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Слитное и раздельное написание </w:t>
            </w:r>
            <w:r w:rsidRPr="00760934">
              <w:rPr>
                <w:rFonts w:ascii="Times New Roman" w:hAnsi="Times New Roman" w:cs="Times New Roman"/>
                <w:b/>
                <w:bCs/>
                <w:sz w:val="24"/>
                <w:szCs w:val="24"/>
              </w:rPr>
              <w:t xml:space="preserve">не </w:t>
            </w:r>
            <w:r w:rsidRPr="00760934">
              <w:rPr>
                <w:rFonts w:ascii="Times New Roman" w:hAnsi="Times New Roman" w:cs="Times New Roman"/>
                <w:sz w:val="24"/>
                <w:szCs w:val="24"/>
              </w:rPr>
              <w:t>с причастиями.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Буквы </w:t>
            </w:r>
            <w:r w:rsidRPr="00760934">
              <w:rPr>
                <w:rFonts w:ascii="Times New Roman" w:hAnsi="Times New Roman" w:cs="Times New Roman"/>
                <w:b/>
                <w:bCs/>
                <w:sz w:val="24"/>
                <w:szCs w:val="24"/>
              </w:rPr>
              <w:t xml:space="preserve">е </w:t>
            </w:r>
            <w:r w:rsidRPr="00760934">
              <w:rPr>
                <w:rFonts w:ascii="Times New Roman" w:hAnsi="Times New Roman" w:cs="Times New Roman"/>
                <w:sz w:val="24"/>
                <w:szCs w:val="24"/>
              </w:rPr>
              <w:t xml:space="preserve"> и </w:t>
            </w:r>
            <w:r w:rsidRPr="00760934">
              <w:rPr>
                <w:rFonts w:ascii="Times New Roman" w:hAnsi="Times New Roman" w:cs="Times New Roman"/>
                <w:b/>
                <w:bCs/>
                <w:sz w:val="24"/>
                <w:szCs w:val="24"/>
              </w:rPr>
              <w:t xml:space="preserve">ё </w:t>
            </w:r>
            <w:r w:rsidRPr="00760934">
              <w:rPr>
                <w:rFonts w:ascii="Times New Roman" w:hAnsi="Times New Roman" w:cs="Times New Roman"/>
                <w:sz w:val="24"/>
                <w:szCs w:val="24"/>
              </w:rPr>
              <w:t>после шипящих в суффиксах страдательных причастий прошедшего времени.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Выборочный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 Подготовка к сочинению-описанию внешности человека (с использованием причастий).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составлять текст на заданную тему.</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Сочинение-описание.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Написание сочинения</w:t>
            </w:r>
            <w:r>
              <w:rPr>
                <w:rFonts w:ascii="Times New Roman" w:hAnsi="Times New Roman" w:cs="Times New Roman"/>
                <w:sz w:val="24"/>
                <w:szCs w:val="24"/>
              </w:rPr>
              <w:t>-описания внешности человека.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Обобщение по теме «Причастие».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диктант№3 по теме «Причастие».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знаний 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ошибок.</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Деепричастие.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b/>
                <w:sz w:val="24"/>
                <w:szCs w:val="24"/>
                <w:lang w:val="en-US"/>
              </w:rPr>
            </w:pPr>
            <w:r w:rsidRPr="007D221F">
              <w:rPr>
                <w:rFonts w:ascii="Times New Roman" w:hAnsi="Times New Roman" w:cs="Times New Roman"/>
                <w:b/>
                <w:sz w:val="24"/>
                <w:szCs w:val="24"/>
                <w:lang w:val="en-US"/>
              </w:rPr>
              <w:t>12</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Знать грамматические особенности деепричастий.</w:t>
            </w:r>
          </w:p>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Знать правило выделения на письме деепричастного оборота. Формировать навык правописания не с деепричастиями, уметь сопоставлять правописание не с другими частями речи.</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Деепричастие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Объяснительный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Деепричастный оборот. Запятые при деепричастном обороте.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Синтаксическая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Практикум </w:t>
            </w:r>
            <w:r w:rsidRPr="00760934">
              <w:rPr>
                <w:rFonts w:ascii="Times New Roman" w:hAnsi="Times New Roman" w:cs="Times New Roman"/>
                <w:b/>
                <w:bCs/>
                <w:sz w:val="24"/>
                <w:szCs w:val="24"/>
              </w:rPr>
              <w:t>«Выделение деепричастных оборотов на письме».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Раздельное написание </w:t>
            </w:r>
            <w:r w:rsidRPr="00760934">
              <w:rPr>
                <w:rFonts w:ascii="Times New Roman" w:hAnsi="Times New Roman" w:cs="Times New Roman"/>
                <w:b/>
                <w:bCs/>
                <w:sz w:val="24"/>
                <w:szCs w:val="24"/>
              </w:rPr>
              <w:t xml:space="preserve">не </w:t>
            </w:r>
            <w:r w:rsidRPr="00760934">
              <w:rPr>
                <w:rFonts w:ascii="Times New Roman" w:hAnsi="Times New Roman" w:cs="Times New Roman"/>
                <w:sz w:val="24"/>
                <w:szCs w:val="24"/>
              </w:rPr>
              <w:t xml:space="preserve"> с деепричастиями.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 индивидуальные задания на доске.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206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Деепричастия несовершенного вида.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Индивидуальные </w:t>
            </w:r>
            <w:r>
              <w:rPr>
                <w:rFonts w:ascii="Times New Roman" w:hAnsi="Times New Roman" w:cs="Times New Roman"/>
                <w:sz w:val="24"/>
                <w:szCs w:val="24"/>
              </w:rPr>
              <w:lastRenderedPageBreak/>
              <w:t>задания.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Деепричастия совершенного вида.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55 </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760934">
              <w:rPr>
                <w:rFonts w:ascii="Times New Roman" w:hAnsi="Times New Roman" w:cs="Times New Roman"/>
                <w:b/>
                <w:bCs/>
                <w:sz w:val="24"/>
                <w:szCs w:val="24"/>
              </w:rPr>
              <w:t xml:space="preserve">Р/р. Подготовка к написанию сочинения по картине С.Григорьева «Вратарь». </w:t>
            </w:r>
            <w:r>
              <w:rPr>
                <w:rFonts w:ascii="Times New Roman" w:hAnsi="Times New Roman" w:cs="Times New Roman"/>
                <w:b/>
                <w:bCs/>
                <w:sz w:val="24"/>
                <w:szCs w:val="24"/>
                <w:lang w:val="en-US"/>
              </w:rPr>
              <w:t xml:space="preserve">Р/к. </w:t>
            </w:r>
            <w:r>
              <w:rPr>
                <w:rFonts w:ascii="Times New Roman" w:hAnsi="Times New Roman" w:cs="Times New Roman"/>
                <w:sz w:val="24"/>
                <w:szCs w:val="24"/>
                <w:lang w:val="en-US"/>
              </w:rPr>
              <w:t>Футбол в моем городе.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создавать текст по картине.</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текста сочинения-описания действий.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p>
        </w:tc>
      </w:tr>
      <w:tr w:rsidR="00E609A4" w:rsidRPr="0076093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Написание сочинения</w:t>
            </w:r>
            <w:r>
              <w:rPr>
                <w:rFonts w:ascii="Times New Roman" w:hAnsi="Times New Roman" w:cs="Times New Roman"/>
                <w:sz w:val="24"/>
                <w:szCs w:val="24"/>
              </w:rPr>
              <w:t xml:space="preserve"> по картине С. Григорьева «Вратарь».</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r>
      <w:tr w:rsidR="00E609A4" w:rsidRPr="0076093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Морфологический разбор деепричастия.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Графическое обозначение орфограмм в предложениях.</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r>
      <w:tr w:rsidR="00E609A4" w:rsidRPr="0076093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w:t>
            </w:r>
            <w:r w:rsidRPr="00760934">
              <w:rPr>
                <w:rFonts w:ascii="Times New Roman" w:hAnsi="Times New Roman" w:cs="Times New Roman"/>
                <w:sz w:val="24"/>
                <w:szCs w:val="24"/>
              </w:rPr>
              <w:t xml:space="preserve"> по теме «Деепричастие».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Тестовый контроль.</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 №4 по теме «Деепричастие».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знаний по изученной теме.</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                       Наречие.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23</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Повторить уже известные сведения о наречии, формировать умение определять значение наречий, их морфологическую и синтаксическую роль.</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Наречие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Разряды наречий.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Степени сравнения наречий.</w:t>
            </w:r>
            <w:r>
              <w:rPr>
                <w:rFonts w:ascii="Times New Roman" w:hAnsi="Times New Roman" w:cs="Times New Roman"/>
                <w:sz w:val="24"/>
                <w:szCs w:val="24"/>
              </w:rPr>
              <w:t xml:space="preserve"> </w:t>
            </w:r>
            <w:r w:rsidRPr="00760934">
              <w:rPr>
                <w:rFonts w:ascii="Times New Roman" w:hAnsi="Times New Roman" w:cs="Times New Roman"/>
                <w:b/>
                <w:bCs/>
                <w:sz w:val="24"/>
                <w:szCs w:val="24"/>
              </w:rPr>
              <w:t xml:space="preserve">Р/к. </w:t>
            </w:r>
            <w:r w:rsidRPr="00760934">
              <w:rPr>
                <w:rFonts w:ascii="Times New Roman" w:hAnsi="Times New Roman" w:cs="Times New Roman"/>
                <w:sz w:val="24"/>
                <w:szCs w:val="24"/>
              </w:rPr>
              <w:t>Привести примеры из произведений Д.Кубанова.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Запись и анализ примеров.</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Морфологический разбор наречий.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Слитное и раздельное написание </w:t>
            </w:r>
            <w:r w:rsidRPr="00760934">
              <w:rPr>
                <w:rFonts w:ascii="Times New Roman" w:hAnsi="Times New Roman" w:cs="Times New Roman"/>
                <w:b/>
                <w:bCs/>
                <w:sz w:val="24"/>
                <w:szCs w:val="24"/>
              </w:rPr>
              <w:t xml:space="preserve">не </w:t>
            </w:r>
            <w:r w:rsidRPr="00760934">
              <w:rPr>
                <w:rFonts w:ascii="Times New Roman" w:hAnsi="Times New Roman" w:cs="Times New Roman"/>
                <w:sz w:val="24"/>
                <w:szCs w:val="24"/>
              </w:rPr>
              <w:t xml:space="preserve">с наречиями на </w:t>
            </w:r>
            <w:r w:rsidRPr="00760934">
              <w:rPr>
                <w:rFonts w:ascii="Times New Roman" w:hAnsi="Times New Roman" w:cs="Times New Roman"/>
                <w:b/>
                <w:bCs/>
                <w:sz w:val="24"/>
                <w:szCs w:val="24"/>
              </w:rPr>
              <w:t xml:space="preserve">-о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 xml:space="preserve">-е </w:t>
            </w:r>
            <w:r w:rsidRPr="00760934">
              <w:rPr>
                <w:rFonts w:ascii="Times New Roman" w:hAnsi="Times New Roman" w:cs="Times New Roman"/>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Слитное и раздельное написание </w:t>
            </w:r>
            <w:r w:rsidRPr="00760934">
              <w:rPr>
                <w:rFonts w:ascii="Times New Roman" w:hAnsi="Times New Roman" w:cs="Times New Roman"/>
                <w:b/>
                <w:bCs/>
                <w:sz w:val="24"/>
                <w:szCs w:val="24"/>
              </w:rPr>
              <w:t>не</w:t>
            </w:r>
            <w:r>
              <w:rPr>
                <w:rFonts w:ascii="Times New Roman" w:hAnsi="Times New Roman" w:cs="Times New Roman"/>
                <w:b/>
                <w:bCs/>
                <w:sz w:val="24"/>
                <w:szCs w:val="24"/>
              </w:rPr>
              <w:t xml:space="preserve"> </w:t>
            </w:r>
            <w:r w:rsidRPr="00760934">
              <w:rPr>
                <w:rFonts w:ascii="Times New Roman" w:hAnsi="Times New Roman" w:cs="Times New Roman"/>
                <w:sz w:val="24"/>
                <w:szCs w:val="24"/>
              </w:rPr>
              <w:t xml:space="preserve">с наречиями на </w:t>
            </w:r>
            <w:r w:rsidRPr="00760934">
              <w:rPr>
                <w:rFonts w:ascii="Times New Roman" w:hAnsi="Times New Roman" w:cs="Times New Roman"/>
                <w:b/>
                <w:bCs/>
                <w:sz w:val="24"/>
                <w:szCs w:val="24"/>
              </w:rPr>
              <w:t xml:space="preserve">-о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Буквы </w:t>
            </w:r>
            <w:r w:rsidRPr="00760934">
              <w:rPr>
                <w:rFonts w:ascii="Times New Roman" w:hAnsi="Times New Roman" w:cs="Times New Roman"/>
                <w:b/>
                <w:bCs/>
                <w:sz w:val="24"/>
                <w:szCs w:val="24"/>
              </w:rPr>
              <w:t xml:space="preserve">е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 xml:space="preserve">и </w:t>
            </w:r>
            <w:r w:rsidRPr="00760934">
              <w:rPr>
                <w:rFonts w:ascii="Times New Roman" w:hAnsi="Times New Roman" w:cs="Times New Roman"/>
                <w:sz w:val="24"/>
                <w:szCs w:val="24"/>
              </w:rPr>
              <w:t xml:space="preserve">в приставках </w:t>
            </w:r>
            <w:r w:rsidRPr="00760934">
              <w:rPr>
                <w:rFonts w:ascii="Times New Roman" w:hAnsi="Times New Roman" w:cs="Times New Roman"/>
                <w:b/>
                <w:bCs/>
                <w:sz w:val="24"/>
                <w:szCs w:val="24"/>
              </w:rPr>
              <w:t xml:space="preserve">не -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 xml:space="preserve">ни- </w:t>
            </w:r>
            <w:r w:rsidRPr="00760934">
              <w:rPr>
                <w:rFonts w:ascii="Times New Roman" w:hAnsi="Times New Roman" w:cs="Times New Roman"/>
                <w:sz w:val="24"/>
                <w:szCs w:val="24"/>
              </w:rPr>
              <w:t>отрицательных наречий.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Одна и две буквы </w:t>
            </w:r>
            <w:r w:rsidRPr="00760934">
              <w:rPr>
                <w:rFonts w:ascii="Times New Roman" w:hAnsi="Times New Roman" w:cs="Times New Roman"/>
                <w:b/>
                <w:bCs/>
                <w:sz w:val="24"/>
                <w:szCs w:val="24"/>
              </w:rPr>
              <w:t xml:space="preserve">н </w:t>
            </w:r>
            <w:r w:rsidRPr="00760934">
              <w:rPr>
                <w:rFonts w:ascii="Times New Roman" w:hAnsi="Times New Roman" w:cs="Times New Roman"/>
                <w:sz w:val="24"/>
                <w:szCs w:val="24"/>
              </w:rPr>
              <w:t xml:space="preserve">в наречиях на </w:t>
            </w:r>
            <w:r w:rsidRPr="00760934">
              <w:rPr>
                <w:rFonts w:ascii="Times New Roman" w:hAnsi="Times New Roman" w:cs="Times New Roman"/>
                <w:b/>
                <w:bCs/>
                <w:sz w:val="24"/>
                <w:szCs w:val="24"/>
              </w:rPr>
              <w:t xml:space="preserve">о-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е-</w:t>
            </w:r>
            <w:r w:rsidRPr="00760934">
              <w:rPr>
                <w:rFonts w:ascii="Times New Roman" w:hAnsi="Times New Roman" w:cs="Times New Roman"/>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Р/р. Описание действий.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текста.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 №5 по теме «Наречие».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ошибок.</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Описание действий.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73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Буквы </w:t>
            </w:r>
            <w:r w:rsidRPr="00760934">
              <w:rPr>
                <w:rFonts w:ascii="Times New Roman" w:hAnsi="Times New Roman" w:cs="Times New Roman"/>
                <w:b/>
                <w:bCs/>
                <w:sz w:val="24"/>
                <w:szCs w:val="24"/>
              </w:rPr>
              <w:t xml:space="preserve">о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 xml:space="preserve">е </w:t>
            </w:r>
            <w:r w:rsidRPr="00760934">
              <w:rPr>
                <w:rFonts w:ascii="Times New Roman" w:hAnsi="Times New Roman" w:cs="Times New Roman"/>
                <w:sz w:val="24"/>
                <w:szCs w:val="24"/>
              </w:rPr>
              <w:t>после шипящих на конце наречий.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Предупредитель-</w:t>
            </w:r>
          </w:p>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Буквы </w:t>
            </w:r>
            <w:r w:rsidRPr="00760934">
              <w:rPr>
                <w:rFonts w:ascii="Times New Roman" w:hAnsi="Times New Roman" w:cs="Times New Roman"/>
                <w:b/>
                <w:bCs/>
                <w:sz w:val="24"/>
                <w:szCs w:val="24"/>
              </w:rPr>
              <w:t xml:space="preserve">о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 xml:space="preserve">а </w:t>
            </w:r>
            <w:r w:rsidRPr="00760934">
              <w:rPr>
                <w:rFonts w:ascii="Times New Roman" w:hAnsi="Times New Roman" w:cs="Times New Roman"/>
                <w:sz w:val="24"/>
                <w:szCs w:val="24"/>
              </w:rPr>
              <w:t>на конце наречий.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Словообразовательная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 Подготовка к написанию сочинения по картине Е.Н.Широкова «Друзья».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речь учащихся, учить выражать своё мнение.</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80B8E"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по картине.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Написание сочинения</w:t>
            </w:r>
            <w:r>
              <w:rPr>
                <w:rFonts w:ascii="Times New Roman" w:hAnsi="Times New Roman" w:cs="Times New Roman"/>
                <w:sz w:val="24"/>
                <w:szCs w:val="24"/>
              </w:rPr>
              <w:t xml:space="preserve"> по картине Е.Н. Широкова «Друзья».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Дефис между частями слова в наречиях.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Дефис между частями слова в наречиях.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Слитное и раздельное написание приставок в наречиях,</w:t>
            </w:r>
            <w:r>
              <w:rPr>
                <w:rFonts w:ascii="Times New Roman" w:hAnsi="Times New Roman" w:cs="Times New Roman"/>
                <w:sz w:val="24"/>
                <w:szCs w:val="24"/>
              </w:rPr>
              <w:t xml:space="preserve"> </w:t>
            </w:r>
            <w:r w:rsidRPr="00760934">
              <w:rPr>
                <w:rFonts w:ascii="Times New Roman" w:hAnsi="Times New Roman" w:cs="Times New Roman"/>
                <w:sz w:val="24"/>
                <w:szCs w:val="24"/>
              </w:rPr>
              <w:t>образованных от существительных и количественных числительных.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Тестовые задания, работа с текстами упражнений учебника.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Мягкий знак после шипящих на конце наречий.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Обобщение по теме «Наречие».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Тестовый контроль.</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диктант№6 по теме «Наречие</w:t>
            </w:r>
            <w:r>
              <w:rPr>
                <w:rFonts w:ascii="Times New Roman" w:hAnsi="Times New Roman" w:cs="Times New Roman"/>
                <w:b/>
                <w:bCs/>
                <w:sz w:val="24"/>
                <w:szCs w:val="24"/>
              </w:rPr>
              <w:t>. Правописание наречий</w:t>
            </w:r>
            <w:r w:rsidRPr="00760934">
              <w:rPr>
                <w:rFonts w:ascii="Times New Roman" w:hAnsi="Times New Roman" w:cs="Times New Roman"/>
                <w:b/>
                <w:bCs/>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sidRPr="00964C0B">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учащихся.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sidRPr="00964C0B">
              <w:rPr>
                <w:rFonts w:ascii="Times New Roman" w:hAnsi="Times New Roman" w:cs="Times New Roman"/>
                <w:sz w:val="24"/>
                <w:szCs w:val="24"/>
              </w:rPr>
              <w:t>83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sidRPr="00964C0B">
              <w:rPr>
                <w:rFonts w:ascii="Times New Roman" w:hAnsi="Times New Roman" w:cs="Times New Roman"/>
                <w:sz w:val="24"/>
                <w:szCs w:val="24"/>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sidRPr="00964C0B">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Учебно-научная речь.</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находить информацию в различных источниках, в том числе в Интернете, определять и выделять композиционно-языковые признаки текста, составлять текст отзыва.</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Отзыв.</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Учебный доклад.</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докладу.</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sz w:val="24"/>
                <w:szCs w:val="24"/>
              </w:rPr>
            </w:pPr>
            <w:r w:rsidRPr="00964C0B">
              <w:rPr>
                <w:rFonts w:ascii="Times New Roman" w:hAnsi="Times New Roman" w:cs="Times New Roman"/>
                <w:b/>
                <w:bCs/>
                <w:sz w:val="24"/>
                <w:szCs w:val="24"/>
              </w:rPr>
              <w:t xml:space="preserve">               Категория состояния .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964C0B" w:rsidRDefault="00E609A4">
            <w:pPr>
              <w:autoSpaceDE w:val="0"/>
              <w:autoSpaceDN w:val="0"/>
              <w:adjustRightInd w:val="0"/>
              <w:spacing w:after="0" w:line="240" w:lineRule="auto"/>
              <w:rPr>
                <w:rFonts w:ascii="Times New Roman" w:hAnsi="Times New Roman" w:cs="Times New Roman"/>
                <w:b/>
                <w:sz w:val="24"/>
                <w:szCs w:val="24"/>
              </w:rPr>
            </w:pPr>
            <w:r w:rsidRPr="00964C0B">
              <w:rPr>
                <w:rFonts w:ascii="Times New Roman" w:hAnsi="Times New Roman" w:cs="Times New Roman"/>
                <w:b/>
                <w:sz w:val="24"/>
                <w:szCs w:val="24"/>
              </w:rPr>
              <w:t>4</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Отрабатывать навыки употребления в речи категории состояния.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Категория состояния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предложений.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Категория состояния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Морфологический разбор категории состояния.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Разбор категории состояния.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89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rsidP="002D5855">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w:t>
            </w:r>
            <w:r>
              <w:rPr>
                <w:rFonts w:ascii="Times New Roman" w:hAnsi="Times New Roman" w:cs="Times New Roman"/>
                <w:b/>
                <w:bCs/>
                <w:sz w:val="24"/>
                <w:szCs w:val="24"/>
              </w:rPr>
              <w:t xml:space="preserve"> Сжатое изложение по упр.322 «Обыкновенная земля».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sidRPr="002D5855">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текстом изложения.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5855">
              <w:rPr>
                <w:rFonts w:ascii="Times New Roman" w:hAnsi="Times New Roman" w:cs="Times New Roman"/>
                <w:sz w:val="24"/>
                <w:szCs w:val="24"/>
              </w:rPr>
              <w:t xml:space="preserve">  </w:t>
            </w:r>
            <w:r w:rsidRPr="002D5855">
              <w:rPr>
                <w:rFonts w:ascii="Times New Roman" w:hAnsi="Times New Roman" w:cs="Times New Roman"/>
                <w:b/>
                <w:bCs/>
                <w:sz w:val="24"/>
                <w:szCs w:val="24"/>
              </w:rPr>
              <w:t>Служебные части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употреблять в речи служебные и самостоятельные части речи. Формировать представление о предлоге. Предупреждать ошибки в употреблении предлогов.</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Самостоятельные и служебные части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sidRPr="002D5855">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Предлог.</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sidRPr="002D5855">
              <w:rPr>
                <w:rFonts w:ascii="Times New Roman" w:hAnsi="Times New Roman" w:cs="Times New Roman"/>
                <w:sz w:val="24"/>
                <w:szCs w:val="24"/>
              </w:rPr>
              <w:t>Предлог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sidRPr="002D5855">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2D5855">
              <w:rPr>
                <w:rFonts w:ascii="Times New Roman" w:hAnsi="Times New Roman" w:cs="Times New Roman"/>
                <w:sz w:val="24"/>
                <w:szCs w:val="24"/>
              </w:rPr>
              <w:t>Употребление пре</w:t>
            </w:r>
            <w:r>
              <w:rPr>
                <w:rFonts w:ascii="Times New Roman" w:hAnsi="Times New Roman" w:cs="Times New Roman"/>
                <w:sz w:val="24"/>
                <w:szCs w:val="24"/>
                <w:lang w:val="en-US"/>
              </w:rPr>
              <w:t>длогов.</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исправлением ошибок в предложениях.</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Непроизводные и производные предлоги.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параграфом учебника, дополнительные творческие задания.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Непроизводные и производные предлоги.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2D5855"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Простые и составные предлоги.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карточками,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Морфологический разбор предлога.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97 </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760934">
              <w:rPr>
                <w:rFonts w:ascii="Times New Roman" w:hAnsi="Times New Roman" w:cs="Times New Roman"/>
                <w:b/>
                <w:bCs/>
                <w:sz w:val="24"/>
                <w:szCs w:val="24"/>
              </w:rPr>
              <w:t xml:space="preserve">Р/р.Подготовка к сочинению по картине А.В.Сайкиной «Детская спортивная школа». </w:t>
            </w:r>
            <w:r>
              <w:rPr>
                <w:rFonts w:ascii="Times New Roman" w:hAnsi="Times New Roman" w:cs="Times New Roman"/>
                <w:b/>
                <w:bCs/>
                <w:sz w:val="24"/>
                <w:szCs w:val="24"/>
                <w:lang w:val="en-US"/>
              </w:rPr>
              <w:t>Р/к.</w:t>
            </w:r>
            <w:r>
              <w:rPr>
                <w:rFonts w:ascii="Times New Roman" w:hAnsi="Times New Roman" w:cs="Times New Roman"/>
                <w:sz w:val="24"/>
                <w:szCs w:val="24"/>
                <w:lang w:val="en-US"/>
              </w:rPr>
              <w:t>КОЦ п.Московский.</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4D6E22"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составлять устный и письменный рассказ по картине в жанре репортажа.</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по картине.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sidRPr="007D221F">
              <w:rPr>
                <w:rFonts w:ascii="Times New Roman" w:hAnsi="Times New Roman" w:cs="Times New Roman"/>
                <w:sz w:val="24"/>
                <w:szCs w:val="24"/>
              </w:rPr>
              <w:t>Написание сочинения</w:t>
            </w:r>
            <w:r>
              <w:rPr>
                <w:rFonts w:ascii="Times New Roman" w:hAnsi="Times New Roman" w:cs="Times New Roman"/>
                <w:sz w:val="24"/>
                <w:szCs w:val="24"/>
              </w:rPr>
              <w:t xml:space="preserve">  по картине А.В. Сайкиной «Детская спортивная школа».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сочинения.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Слитное и раздельное написание производных предлогов.</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 карточками.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Слитное и раздельное написание производных предлогов.</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материалами </w:t>
            </w:r>
            <w:r>
              <w:rPr>
                <w:rFonts w:ascii="Times New Roman" w:hAnsi="Times New Roman" w:cs="Times New Roman"/>
                <w:sz w:val="24"/>
                <w:szCs w:val="24"/>
              </w:rPr>
              <w:lastRenderedPageBreak/>
              <w:t>учебника, карточками.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№1 по теме «Предлог».</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b/>
                <w:sz w:val="24"/>
                <w:szCs w:val="24"/>
              </w:rPr>
            </w:pPr>
            <w:r w:rsidRPr="007D221F">
              <w:rPr>
                <w:rFonts w:ascii="Times New Roman" w:hAnsi="Times New Roman" w:cs="Times New Roman"/>
                <w:b/>
                <w:bCs/>
                <w:sz w:val="24"/>
                <w:szCs w:val="24"/>
                <w:lang w:val="en-US"/>
              </w:rPr>
              <w:t xml:space="preserve">                           Союз</w:t>
            </w:r>
            <w:r>
              <w:rPr>
                <w:rFonts w:ascii="Times New Roman" w:hAnsi="Times New Roman" w:cs="Times New Roman"/>
                <w:b/>
                <w:bCs/>
                <w:sz w:val="24"/>
                <w:szCs w:val="24"/>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D221F" w:rsidRDefault="00E609A4">
            <w:pPr>
              <w:autoSpaceDE w:val="0"/>
              <w:autoSpaceDN w:val="0"/>
              <w:adjustRightInd w:val="0"/>
              <w:spacing w:after="0" w:line="240" w:lineRule="auto"/>
              <w:rPr>
                <w:rFonts w:ascii="Times New Roman" w:hAnsi="Times New Roman" w:cs="Times New Roman"/>
                <w:b/>
                <w:sz w:val="24"/>
                <w:szCs w:val="24"/>
                <w:lang w:val="en-US"/>
              </w:rPr>
            </w:pPr>
            <w:r w:rsidRPr="007D221F">
              <w:rPr>
                <w:rFonts w:ascii="Times New Roman" w:hAnsi="Times New Roman" w:cs="Times New Roman"/>
                <w:b/>
                <w:sz w:val="24"/>
                <w:szCs w:val="24"/>
                <w:lang w:val="en-US"/>
              </w:rPr>
              <w:t>15</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и совершенствование знаний о союзе как части речи. </w:t>
            </w:r>
          </w:p>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отличать в тексте простые и составные союзы. </w:t>
            </w:r>
          </w:p>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разграничивать сочинительные и подчинительные союзы.</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5415E8">
              <w:rPr>
                <w:rFonts w:ascii="Times New Roman" w:hAnsi="Times New Roman" w:cs="Times New Roman"/>
                <w:sz w:val="24"/>
                <w:szCs w:val="24"/>
              </w:rPr>
              <w:t>Союз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sidRPr="005415E8">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Объяснительный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sidRPr="005415E8">
              <w:rPr>
                <w:rFonts w:ascii="Times New Roman" w:hAnsi="Times New Roman" w:cs="Times New Roman"/>
                <w:sz w:val="24"/>
                <w:szCs w:val="24"/>
              </w:rPr>
              <w:t>Простые и составные сою</w:t>
            </w:r>
            <w:r w:rsidRPr="00EF502F">
              <w:rPr>
                <w:rFonts w:ascii="Times New Roman" w:hAnsi="Times New Roman" w:cs="Times New Roman"/>
                <w:sz w:val="24"/>
                <w:szCs w:val="24"/>
              </w:rPr>
              <w:t>зы.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sidRPr="00EF502F">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 упражнений, словарный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Союзы сочинительные и подчинительные.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 Конструирование предложений по схемам.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Запятая между простыми предложениями и союзном сложном предложении.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sidRPr="005415E8">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sidRPr="005415E8">
              <w:rPr>
                <w:rFonts w:ascii="Times New Roman" w:hAnsi="Times New Roman" w:cs="Times New Roman"/>
                <w:sz w:val="24"/>
                <w:szCs w:val="24"/>
              </w:rPr>
              <w:t>Сочинительные союзы.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Сочинительные союзы.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 упражнения.</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Подчинительные союзы.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текстами предложений.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Морфологический разбор союза.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 карточками.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5415E8"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Р/р.Сочинение-рассуждение о книге</w:t>
            </w:r>
            <w:r w:rsidRPr="00760934">
              <w:rPr>
                <w:rFonts w:ascii="Times New Roman" w:hAnsi="Times New Roman" w:cs="Times New Roman"/>
                <w:b/>
                <w:bCs/>
                <w:sz w:val="24"/>
                <w:szCs w:val="24"/>
              </w:rPr>
              <w:t xml:space="preserve">. </w:t>
            </w:r>
            <w:r w:rsidRPr="00EF502F">
              <w:rPr>
                <w:rFonts w:ascii="Times New Roman" w:hAnsi="Times New Roman" w:cs="Times New Roman"/>
                <w:b/>
                <w:bCs/>
                <w:sz w:val="24"/>
                <w:szCs w:val="24"/>
              </w:rPr>
              <w:t>Р/к.</w:t>
            </w:r>
            <w:r w:rsidRPr="00EF502F">
              <w:rPr>
                <w:rFonts w:ascii="Times New Roman" w:hAnsi="Times New Roman" w:cs="Times New Roman"/>
                <w:sz w:val="24"/>
                <w:szCs w:val="24"/>
              </w:rPr>
              <w:t>Наша школьная библиотека.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речь учащихся, уметь употреблять в тексте простые и сложные предложения.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4D6E22"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Сочинение-рассуждение.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Написание сочинения</w:t>
            </w:r>
            <w:r>
              <w:rPr>
                <w:rFonts w:ascii="Times New Roman" w:hAnsi="Times New Roman" w:cs="Times New Roman"/>
                <w:sz w:val="24"/>
                <w:szCs w:val="24"/>
              </w:rPr>
              <w:t xml:space="preserve">- рассуждения.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sidRPr="00EF502F">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Слитное написание союзов </w:t>
            </w:r>
            <w:r w:rsidRPr="00760934">
              <w:rPr>
                <w:rFonts w:ascii="Times New Roman" w:hAnsi="Times New Roman" w:cs="Times New Roman"/>
                <w:b/>
                <w:bCs/>
                <w:sz w:val="24"/>
                <w:szCs w:val="24"/>
              </w:rPr>
              <w:t>также,тоже,чтобы.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sidRPr="00EF502F">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текстом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EF502F"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Слитное написание союзов </w:t>
            </w:r>
            <w:r w:rsidRPr="00760934">
              <w:rPr>
                <w:rFonts w:ascii="Times New Roman" w:hAnsi="Times New Roman" w:cs="Times New Roman"/>
                <w:b/>
                <w:bCs/>
                <w:sz w:val="24"/>
                <w:szCs w:val="24"/>
              </w:rPr>
              <w:t>также,тоже,чтобы.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Работа с текстом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114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w:t>
            </w:r>
            <w:r w:rsidRPr="00760934">
              <w:rPr>
                <w:rFonts w:ascii="Times New Roman" w:hAnsi="Times New Roman" w:cs="Times New Roman"/>
                <w:sz w:val="24"/>
                <w:szCs w:val="24"/>
              </w:rPr>
              <w:t xml:space="preserve"> по теме «Союз».</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 карточками.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 №7 по</w:t>
            </w:r>
            <w:r>
              <w:rPr>
                <w:rFonts w:ascii="Times New Roman" w:hAnsi="Times New Roman" w:cs="Times New Roman"/>
                <w:b/>
                <w:bCs/>
                <w:sz w:val="24"/>
                <w:szCs w:val="24"/>
              </w:rPr>
              <w:t xml:space="preserve"> темам «Предлог», </w:t>
            </w:r>
            <w:r w:rsidRPr="00760934">
              <w:rPr>
                <w:rFonts w:ascii="Times New Roman" w:hAnsi="Times New Roman" w:cs="Times New Roman"/>
                <w:b/>
                <w:bCs/>
                <w:sz w:val="24"/>
                <w:szCs w:val="24"/>
              </w:rPr>
              <w:t>«Союз».</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контроля.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контрольного диктанта.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Анализ контрольного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классификация по видам орфограмм.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 xml:space="preserve">                  </w:t>
            </w:r>
            <w:r w:rsidRPr="003C437B">
              <w:rPr>
                <w:rFonts w:ascii="Times New Roman" w:hAnsi="Times New Roman" w:cs="Times New Roman"/>
                <w:b/>
                <w:bCs/>
                <w:sz w:val="24"/>
                <w:szCs w:val="24"/>
              </w:rPr>
              <w:t xml:space="preserve">  </w:t>
            </w:r>
            <w:r>
              <w:rPr>
                <w:rFonts w:ascii="Times New Roman" w:hAnsi="Times New Roman" w:cs="Times New Roman"/>
                <w:b/>
                <w:bCs/>
                <w:sz w:val="24"/>
                <w:szCs w:val="24"/>
                <w:lang w:val="en-US"/>
              </w:rPr>
              <w:t>Частица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Показать особенности частицы как служебной части речи, роль частиц в речи. Познакомить с разрядами частиц,</w:t>
            </w:r>
          </w:p>
          <w:p w:rsidR="00E609A4" w:rsidRPr="003C437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Показать разнообразие и функции смысловых частиц.</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3C437B"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sidRPr="0068671B">
              <w:rPr>
                <w:rFonts w:ascii="Times New Roman" w:hAnsi="Times New Roman" w:cs="Times New Roman"/>
                <w:sz w:val="24"/>
                <w:szCs w:val="24"/>
              </w:rPr>
              <w:t>Частица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sidRPr="0068671B">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68671B">
              <w:rPr>
                <w:rFonts w:ascii="Times New Roman" w:hAnsi="Times New Roman" w:cs="Times New Roman"/>
                <w:sz w:val="24"/>
                <w:szCs w:val="24"/>
              </w:rPr>
              <w:t>Разряды частиц. Формообразующие частицы</w:t>
            </w:r>
            <w:r>
              <w:rPr>
                <w:rFonts w:ascii="Times New Roman" w:hAnsi="Times New Roman" w:cs="Times New Roman"/>
                <w:sz w:val="24"/>
                <w:szCs w:val="24"/>
                <w:lang w:val="en-US"/>
              </w:rPr>
              <w:t>.</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Смыслоразличительные частицы.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 словарная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Смыслоразличительные частицы.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 словарная работа.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 Раздельное и дефисное написание частиц.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упражнений, карточки.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RPr="0076093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Р/р.</w:t>
            </w:r>
            <w:r>
              <w:rPr>
                <w:rFonts w:ascii="Times New Roman" w:hAnsi="Times New Roman" w:cs="Times New Roman"/>
                <w:b/>
                <w:bCs/>
                <w:sz w:val="24"/>
                <w:szCs w:val="24"/>
              </w:rPr>
              <w:t xml:space="preserve"> Устное сочинение</w:t>
            </w:r>
            <w:r w:rsidRPr="00760934">
              <w:rPr>
                <w:rFonts w:ascii="Times New Roman" w:hAnsi="Times New Roman" w:cs="Times New Roman"/>
                <w:b/>
                <w:bCs/>
                <w:sz w:val="24"/>
                <w:szCs w:val="24"/>
              </w:rPr>
              <w:t xml:space="preserve"> по картине К.Ф.Юона «Конец зимы. Полдень».</w:t>
            </w:r>
            <w:r>
              <w:rPr>
                <w:rFonts w:ascii="Times New Roman" w:hAnsi="Times New Roman" w:cs="Times New Roman"/>
                <w:b/>
                <w:bCs/>
                <w:sz w:val="24"/>
                <w:szCs w:val="24"/>
              </w:rPr>
              <w:t xml:space="preserve"> </w:t>
            </w:r>
            <w:r w:rsidRPr="00760934">
              <w:rPr>
                <w:rFonts w:ascii="Times New Roman" w:hAnsi="Times New Roman" w:cs="Times New Roman"/>
                <w:b/>
                <w:bCs/>
                <w:sz w:val="24"/>
                <w:szCs w:val="24"/>
              </w:rPr>
              <w:t>Р/к.</w:t>
            </w:r>
            <w:r w:rsidRPr="00760934">
              <w:rPr>
                <w:rFonts w:ascii="Times New Roman" w:hAnsi="Times New Roman" w:cs="Times New Roman"/>
                <w:sz w:val="24"/>
                <w:szCs w:val="24"/>
              </w:rPr>
              <w:t>Пейзажная живопись художников КЧР.</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предложений, работа над текстом сочинения.</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Сочинение по картине.</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r>
      <w:tr w:rsidR="00E609A4" w:rsidRPr="0076093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Морфологический разбор частицы.</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 разбора частицы. Лингвистический анализ текста.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r>
      <w:tr w:rsidR="00E609A4" w:rsidRPr="0076093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Отрицательные частицы </w:t>
            </w:r>
            <w:r w:rsidRPr="00760934">
              <w:rPr>
                <w:rFonts w:ascii="Times New Roman" w:hAnsi="Times New Roman" w:cs="Times New Roman"/>
                <w:b/>
                <w:bCs/>
                <w:sz w:val="24"/>
                <w:szCs w:val="24"/>
              </w:rPr>
              <w:t xml:space="preserve">не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ни .</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текстами упражнений, карточки.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 Отрицательные частицы </w:t>
            </w:r>
            <w:r w:rsidRPr="00760934">
              <w:rPr>
                <w:rFonts w:ascii="Times New Roman" w:hAnsi="Times New Roman" w:cs="Times New Roman"/>
                <w:b/>
                <w:bCs/>
                <w:sz w:val="24"/>
                <w:szCs w:val="24"/>
              </w:rPr>
              <w:t xml:space="preserve">не </w:t>
            </w:r>
            <w:r w:rsidRPr="00760934">
              <w:rPr>
                <w:rFonts w:ascii="Times New Roman" w:hAnsi="Times New Roman" w:cs="Times New Roman"/>
                <w:sz w:val="24"/>
                <w:szCs w:val="24"/>
              </w:rPr>
              <w:t xml:space="preserve">и </w:t>
            </w:r>
            <w:r w:rsidRPr="00760934">
              <w:rPr>
                <w:rFonts w:ascii="Times New Roman" w:hAnsi="Times New Roman" w:cs="Times New Roman"/>
                <w:b/>
                <w:bCs/>
                <w:sz w:val="24"/>
                <w:szCs w:val="24"/>
              </w:rPr>
              <w:t>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sidRPr="0068671B">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текстами </w:t>
            </w:r>
            <w:r>
              <w:rPr>
                <w:rFonts w:ascii="Times New Roman" w:hAnsi="Times New Roman" w:cs="Times New Roman"/>
                <w:sz w:val="24"/>
                <w:szCs w:val="24"/>
              </w:rPr>
              <w:lastRenderedPageBreak/>
              <w:t>упражнений, карточки.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Различение на письме частицы </w:t>
            </w:r>
            <w:r w:rsidRPr="00760934">
              <w:rPr>
                <w:rFonts w:ascii="Times New Roman" w:hAnsi="Times New Roman" w:cs="Times New Roman"/>
                <w:b/>
                <w:bCs/>
                <w:sz w:val="24"/>
                <w:szCs w:val="24"/>
              </w:rPr>
              <w:t>не</w:t>
            </w:r>
            <w:r>
              <w:rPr>
                <w:rFonts w:ascii="Times New Roman" w:hAnsi="Times New Roman" w:cs="Times New Roman"/>
                <w:b/>
                <w:bCs/>
                <w:sz w:val="24"/>
                <w:szCs w:val="24"/>
              </w:rPr>
              <w:t xml:space="preserve"> </w:t>
            </w:r>
            <w:r w:rsidRPr="00760934">
              <w:rPr>
                <w:rFonts w:ascii="Times New Roman" w:hAnsi="Times New Roman" w:cs="Times New Roman"/>
                <w:sz w:val="24"/>
                <w:szCs w:val="24"/>
              </w:rPr>
              <w:t xml:space="preserve">и приставки </w:t>
            </w:r>
            <w:r w:rsidRPr="00760934">
              <w:rPr>
                <w:rFonts w:ascii="Times New Roman" w:hAnsi="Times New Roman" w:cs="Times New Roman"/>
                <w:b/>
                <w:bCs/>
                <w:sz w:val="24"/>
                <w:szCs w:val="24"/>
              </w:rPr>
              <w:t>не.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Тексты упражнений, лингвистическая разминка.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Частица </w:t>
            </w:r>
            <w:r w:rsidRPr="00760934">
              <w:rPr>
                <w:rFonts w:ascii="Times New Roman" w:hAnsi="Times New Roman" w:cs="Times New Roman"/>
                <w:b/>
                <w:bCs/>
                <w:sz w:val="24"/>
                <w:szCs w:val="24"/>
              </w:rPr>
              <w:t xml:space="preserve">ни </w:t>
            </w:r>
            <w:r w:rsidRPr="00760934">
              <w:rPr>
                <w:rFonts w:ascii="Times New Roman" w:hAnsi="Times New Roman" w:cs="Times New Roman"/>
                <w:sz w:val="24"/>
                <w:szCs w:val="24"/>
              </w:rPr>
              <w:t xml:space="preserve">,приставка </w:t>
            </w:r>
            <w:r w:rsidRPr="00760934">
              <w:rPr>
                <w:rFonts w:ascii="Times New Roman" w:hAnsi="Times New Roman" w:cs="Times New Roman"/>
                <w:b/>
                <w:bCs/>
                <w:sz w:val="24"/>
                <w:szCs w:val="24"/>
              </w:rPr>
              <w:t xml:space="preserve">ни-, </w:t>
            </w:r>
            <w:r w:rsidRPr="00760934">
              <w:rPr>
                <w:rFonts w:ascii="Times New Roman" w:hAnsi="Times New Roman" w:cs="Times New Roman"/>
                <w:sz w:val="24"/>
                <w:szCs w:val="24"/>
              </w:rPr>
              <w:t xml:space="preserve">союз </w:t>
            </w:r>
            <w:r w:rsidRPr="00760934">
              <w:rPr>
                <w:rFonts w:ascii="Times New Roman" w:hAnsi="Times New Roman" w:cs="Times New Roman"/>
                <w:b/>
                <w:bCs/>
                <w:sz w:val="24"/>
                <w:szCs w:val="24"/>
              </w:rPr>
              <w:t>ни-ни.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текстами упражнений. Объяснительный диктант.</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128</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теме частица.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sidRPr="0068671B">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лингвистическим текстом, контрольные карточки.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129</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b/>
                <w:bCs/>
                <w:sz w:val="24"/>
                <w:szCs w:val="24"/>
              </w:rPr>
              <w:t>Контрольный диктант №8 по теме «Частица».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sidRPr="0068671B">
              <w:rPr>
                <w:rFonts w:ascii="Times New Roman" w:hAnsi="Times New Roman" w:cs="Times New Roman"/>
                <w:sz w:val="24"/>
                <w:szCs w:val="24"/>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учащихся, контроль.</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контрольного диктанта.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68671B"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68671B">
              <w:rPr>
                <w:rFonts w:ascii="Times New Roman" w:hAnsi="Times New Roman" w:cs="Times New Roman"/>
                <w:sz w:val="24"/>
                <w:szCs w:val="24"/>
              </w:rPr>
              <w:t>Анализ контрольног</w:t>
            </w:r>
            <w:r>
              <w:rPr>
                <w:rFonts w:ascii="Times New Roman" w:hAnsi="Times New Roman" w:cs="Times New Roman"/>
                <w:sz w:val="24"/>
                <w:szCs w:val="24"/>
                <w:lang w:val="en-US"/>
              </w:rPr>
              <w:t>о диктанта.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классификация по видам орфограмм.</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F309D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309D3">
              <w:rPr>
                <w:rFonts w:ascii="Times New Roman" w:hAnsi="Times New Roman" w:cs="Times New Roman"/>
                <w:b/>
                <w:bCs/>
                <w:sz w:val="24"/>
                <w:szCs w:val="24"/>
              </w:rPr>
              <w:t xml:space="preserve"> </w:t>
            </w:r>
            <w:r>
              <w:rPr>
                <w:rFonts w:ascii="Times New Roman" w:hAnsi="Times New Roman" w:cs="Times New Roman"/>
                <w:b/>
                <w:bCs/>
                <w:sz w:val="24"/>
                <w:szCs w:val="24"/>
                <w:lang w:val="en-US"/>
              </w:rPr>
              <w:t>Междометие.</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b/>
                <w:sz w:val="24"/>
                <w:szCs w:val="24"/>
                <w:lang w:val="en-US"/>
              </w:rPr>
            </w:pPr>
            <w:r w:rsidRPr="00F309D3">
              <w:rPr>
                <w:rFonts w:ascii="Times New Roman" w:hAnsi="Times New Roman" w:cs="Times New Roman"/>
                <w:b/>
                <w:sz w:val="24"/>
                <w:szCs w:val="24"/>
                <w:lang w:val="en-US"/>
              </w:rPr>
              <w:t>2</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Показать грамматические признаки и роль междометий.</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131</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Междометие как часть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текстом параграфа, составление тезисного плана.</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132</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Дефис в междометиях. Знаки препинания при междометиях.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760934">
              <w:rPr>
                <w:rFonts w:ascii="Times New Roman" w:hAnsi="Times New Roman" w:cs="Times New Roman"/>
                <w:b/>
                <w:bCs/>
                <w:sz w:val="24"/>
                <w:szCs w:val="24"/>
              </w:rPr>
              <w:t>Повторение и систематизация изученного в 6-7 классах</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Закрепить навыки анализа текста.</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sidRPr="00760934">
              <w:rPr>
                <w:rFonts w:ascii="Times New Roman" w:hAnsi="Times New Roman" w:cs="Times New Roman"/>
                <w:sz w:val="24"/>
                <w:szCs w:val="24"/>
              </w:rPr>
              <w:t xml:space="preserve">Разделы науки о русском языке. </w:t>
            </w:r>
            <w:r>
              <w:rPr>
                <w:rFonts w:ascii="Times New Roman" w:hAnsi="Times New Roman" w:cs="Times New Roman"/>
                <w:sz w:val="24"/>
                <w:szCs w:val="24"/>
                <w:lang w:val="en-US"/>
              </w:rPr>
              <w:t>Текст. Стили речи.</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Собирание материалов к сочинению.</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Фонетика. Графика.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знания по фонетике, проверить навыки фонетического разбора, умение работать со словарями.</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Лексика и фразеология</w:t>
            </w:r>
            <w:r w:rsidRPr="00760934">
              <w:rPr>
                <w:rFonts w:ascii="Times New Roman" w:hAnsi="Times New Roman" w:cs="Times New Roman"/>
                <w:b/>
                <w:bCs/>
                <w:sz w:val="24"/>
                <w:szCs w:val="24"/>
              </w:rPr>
              <w:t>.</w:t>
            </w:r>
            <w:r>
              <w:rPr>
                <w:rFonts w:ascii="Times New Roman" w:hAnsi="Times New Roman" w:cs="Times New Roman"/>
                <w:b/>
                <w:bCs/>
                <w:sz w:val="24"/>
                <w:szCs w:val="24"/>
              </w:rPr>
              <w:t xml:space="preserve"> </w:t>
            </w:r>
            <w:r w:rsidRPr="00760934">
              <w:rPr>
                <w:rFonts w:ascii="Times New Roman" w:hAnsi="Times New Roman" w:cs="Times New Roman"/>
                <w:b/>
                <w:bCs/>
                <w:sz w:val="24"/>
                <w:szCs w:val="24"/>
              </w:rPr>
              <w:t xml:space="preserve">Р/к.  </w:t>
            </w:r>
            <w:r w:rsidRPr="00760934">
              <w:rPr>
                <w:rFonts w:ascii="Times New Roman" w:hAnsi="Times New Roman" w:cs="Times New Roman"/>
                <w:sz w:val="24"/>
                <w:szCs w:val="24"/>
              </w:rPr>
              <w:t>Привести примеры из басен Муссы Батчаева.</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Работа с текстами 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p>
        </w:tc>
      </w:tr>
      <w:tr w:rsidR="00E609A4" w:rsidTr="00E609A4">
        <w:trPr>
          <w:trHeight w:val="1"/>
        </w:trPr>
        <w:tc>
          <w:tcPr>
            <w:tcW w:w="55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4402"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760934" w:rsidRDefault="00E609A4">
            <w:pPr>
              <w:autoSpaceDE w:val="0"/>
              <w:autoSpaceDN w:val="0"/>
              <w:adjustRightInd w:val="0"/>
              <w:spacing w:after="0" w:line="240" w:lineRule="auto"/>
              <w:rPr>
                <w:rFonts w:ascii="Times New Roman" w:hAnsi="Times New Roman" w:cs="Times New Roman"/>
                <w:sz w:val="24"/>
                <w:szCs w:val="24"/>
              </w:rPr>
            </w:pPr>
            <w:r w:rsidRPr="00760934">
              <w:rPr>
                <w:rFonts w:ascii="Times New Roman" w:hAnsi="Times New Roman" w:cs="Times New Roman"/>
                <w:sz w:val="24"/>
                <w:szCs w:val="24"/>
              </w:rPr>
              <w:t xml:space="preserve">Работа над ошибками. Морфемика и </w:t>
            </w:r>
            <w:r w:rsidRPr="00760934">
              <w:rPr>
                <w:rFonts w:ascii="Times New Roman" w:hAnsi="Times New Roman" w:cs="Times New Roman"/>
                <w:sz w:val="24"/>
                <w:szCs w:val="24"/>
              </w:rPr>
              <w:lastRenderedPageBreak/>
              <w:t>словообразование.</w:t>
            </w:r>
            <w:r>
              <w:rPr>
                <w:rFonts w:ascii="Times New Roman" w:hAnsi="Times New Roman" w:cs="Times New Roman"/>
                <w:sz w:val="24"/>
                <w:szCs w:val="24"/>
              </w:rPr>
              <w:t xml:space="preserve"> Синтаксис и пунктуация.</w:t>
            </w:r>
          </w:p>
        </w:tc>
        <w:tc>
          <w:tcPr>
            <w:tcW w:w="966"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Владеть изученным </w:t>
            </w:r>
            <w:r>
              <w:rPr>
                <w:rFonts w:ascii="Times New Roman" w:hAnsi="Times New Roman" w:cs="Times New Roman"/>
                <w:sz w:val="24"/>
                <w:szCs w:val="24"/>
              </w:rPr>
              <w:lastRenderedPageBreak/>
              <w:t>материалом по морфемике и словообразованию; проверить навыки словообразователь-</w:t>
            </w:r>
          </w:p>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ного и морфемного разбора.</w:t>
            </w: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Работа с текстами </w:t>
            </w:r>
            <w:r>
              <w:rPr>
                <w:rFonts w:ascii="Times New Roman" w:hAnsi="Times New Roman" w:cs="Times New Roman"/>
                <w:sz w:val="24"/>
                <w:szCs w:val="24"/>
              </w:rPr>
              <w:lastRenderedPageBreak/>
              <w:t>упражнений</w:t>
            </w:r>
          </w:p>
        </w:tc>
        <w:tc>
          <w:tcPr>
            <w:tcW w:w="8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09A4" w:rsidRPr="00F309D3" w:rsidRDefault="00E609A4">
            <w:pPr>
              <w:autoSpaceDE w:val="0"/>
              <w:autoSpaceDN w:val="0"/>
              <w:adjustRightInd w:val="0"/>
              <w:spacing w:after="0" w:line="240" w:lineRule="auto"/>
              <w:rPr>
                <w:rFonts w:ascii="Times New Roman" w:hAnsi="Times New Roman" w:cs="Times New Roman"/>
                <w:sz w:val="24"/>
                <w:szCs w:val="24"/>
              </w:rPr>
            </w:pPr>
          </w:p>
        </w:tc>
      </w:tr>
    </w:tbl>
    <w:p w:rsidR="00760934" w:rsidRDefault="00760934" w:rsidP="00760934">
      <w:pPr>
        <w:autoSpaceDE w:val="0"/>
        <w:autoSpaceDN w:val="0"/>
        <w:adjustRightInd w:val="0"/>
        <w:spacing w:after="0" w:line="240" w:lineRule="auto"/>
        <w:rPr>
          <w:rFonts w:ascii="Calibri" w:hAnsi="Calibri" w:cs="Calibri"/>
          <w:lang w:val="en-US"/>
        </w:rPr>
      </w:pPr>
    </w:p>
    <w:p w:rsidR="00075A06" w:rsidRDefault="00075A0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p w:rsidR="000E5316" w:rsidRDefault="000E5316">
      <w:r>
        <w:rPr>
          <w:b/>
          <w:noProof/>
          <w:sz w:val="28"/>
          <w:szCs w:val="28"/>
          <w:lang w:eastAsia="ru-RU"/>
        </w:rPr>
        <w:lastRenderedPageBreak/>
        <w:drawing>
          <wp:inline distT="0" distB="0" distL="0" distR="0" wp14:anchorId="414C4F95" wp14:editId="2795EC82">
            <wp:extent cx="6152515" cy="8427472"/>
            <wp:effectExtent l="0" t="0" r="635" b="0"/>
            <wp:docPr id="1" name="Рисунок 1" descr="C:\Users\1\Pictures\MP Navigator EX\2017_11_13\тит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MP Navigator EX\2017_11_13\тит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515" cy="8427472"/>
                    </a:xfrm>
                    <a:prstGeom prst="rect">
                      <a:avLst/>
                    </a:prstGeom>
                    <a:noFill/>
                    <a:ln>
                      <a:noFill/>
                    </a:ln>
                  </pic:spPr>
                </pic:pic>
              </a:graphicData>
            </a:graphic>
          </wp:inline>
        </w:drawing>
      </w:r>
    </w:p>
    <w:p w:rsidR="000E5316" w:rsidRPr="00782232" w:rsidRDefault="000E5316" w:rsidP="000E5316">
      <w:pPr>
        <w:jc w:val="center"/>
        <w:rPr>
          <w:b/>
          <w:sz w:val="28"/>
          <w:szCs w:val="28"/>
        </w:rPr>
      </w:pPr>
      <w:r w:rsidRPr="00782232">
        <w:rPr>
          <w:b/>
          <w:sz w:val="28"/>
          <w:szCs w:val="28"/>
        </w:rPr>
        <w:lastRenderedPageBreak/>
        <w:t>ПОЯСНИТЕЛЬНАЯ ЗАПИСКА</w:t>
      </w:r>
    </w:p>
    <w:p w:rsidR="000E5316"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sz w:val="24"/>
          <w:szCs w:val="24"/>
        </w:rPr>
      </w:pPr>
      <w:r>
        <w:rPr>
          <w:rFonts w:ascii="Times New Roman" w:hAnsi="Times New Roman" w:cs="Times New Roman"/>
          <w:sz w:val="24"/>
          <w:szCs w:val="24"/>
        </w:rPr>
        <w:t xml:space="preserve">         </w:t>
      </w:r>
      <w:r w:rsidRPr="00012BD1">
        <w:rPr>
          <w:rFonts w:ascii="Times New Roman" w:hAnsi="Times New Roman" w:cs="Times New Roman"/>
          <w:sz w:val="24"/>
          <w:szCs w:val="24"/>
        </w:rPr>
        <w:t>Изучение учебног</w:t>
      </w:r>
      <w:r>
        <w:rPr>
          <w:rFonts w:ascii="Times New Roman" w:hAnsi="Times New Roman" w:cs="Times New Roman"/>
          <w:sz w:val="24"/>
          <w:szCs w:val="24"/>
        </w:rPr>
        <w:t>о предмета «Русский язык» в 2017-2018</w:t>
      </w:r>
      <w:r w:rsidRPr="00012BD1">
        <w:rPr>
          <w:rFonts w:ascii="Times New Roman" w:hAnsi="Times New Roman" w:cs="Times New Roman"/>
          <w:sz w:val="24"/>
          <w:szCs w:val="24"/>
        </w:rPr>
        <w:t xml:space="preserve"> учебном году осуществляется в соответствии с нормативными и инструктивно-методическими документами Министерства образования и науки РФ и Министерства образования </w:t>
      </w:r>
      <w:r>
        <w:rPr>
          <w:rFonts w:ascii="Times New Roman" w:hAnsi="Times New Roman" w:cs="Times New Roman"/>
          <w:sz w:val="24"/>
          <w:szCs w:val="24"/>
        </w:rPr>
        <w:t xml:space="preserve"> Карачаево-Черкесской Республики</w:t>
      </w:r>
      <w:r w:rsidRPr="00012BD1">
        <w:rPr>
          <w:rFonts w:ascii="Times New Roman" w:hAnsi="Times New Roman" w:cs="Times New Roman"/>
          <w:sz w:val="24"/>
          <w:szCs w:val="24"/>
        </w:rPr>
        <w:t>:</w:t>
      </w:r>
    </w:p>
    <w:p w:rsidR="000E5316" w:rsidRPr="00012BD1" w:rsidRDefault="000E5316" w:rsidP="000E5316">
      <w:pPr>
        <w:rPr>
          <w:rFonts w:ascii="Times New Roman" w:hAnsi="Times New Roman" w:cs="Times New Roman"/>
          <w:sz w:val="24"/>
          <w:szCs w:val="24"/>
        </w:rPr>
      </w:pPr>
      <w:r>
        <w:rPr>
          <w:rFonts w:ascii="Times New Roman" w:hAnsi="Times New Roman" w:cs="Times New Roman"/>
          <w:sz w:val="24"/>
          <w:szCs w:val="24"/>
        </w:rPr>
        <w:t xml:space="preserve">            </w:t>
      </w:r>
      <w:r w:rsidRPr="00012BD1">
        <w:rPr>
          <w:rFonts w:ascii="Times New Roman" w:hAnsi="Times New Roman" w:cs="Times New Roman"/>
          <w:sz w:val="24"/>
          <w:szCs w:val="24"/>
        </w:rPr>
        <w:t>Закон Российской Федерации об образовании.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(приказ Министерства образования и науки Ро</w:t>
      </w:r>
      <w:r>
        <w:rPr>
          <w:rFonts w:ascii="Times New Roman" w:hAnsi="Times New Roman" w:cs="Times New Roman"/>
          <w:sz w:val="24"/>
          <w:szCs w:val="24"/>
        </w:rPr>
        <w:t>ссийской Федерации от 09.03.2010</w:t>
      </w:r>
      <w:r w:rsidRPr="00012BD1">
        <w:rPr>
          <w:rFonts w:ascii="Times New Roman" w:hAnsi="Times New Roman" w:cs="Times New Roman"/>
          <w:sz w:val="24"/>
          <w:szCs w:val="24"/>
        </w:rPr>
        <w:t xml:space="preserve"> № 1312)</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Федеральный компонент государственного стандарта основного общего обр</w:t>
      </w:r>
      <w:r>
        <w:rPr>
          <w:rFonts w:ascii="Times New Roman" w:hAnsi="Times New Roman" w:cs="Times New Roman"/>
          <w:sz w:val="24"/>
          <w:szCs w:val="24"/>
        </w:rPr>
        <w:t>азования по русскому языку (2010</w:t>
      </w:r>
      <w:r w:rsidRPr="00012BD1">
        <w:rPr>
          <w:rFonts w:ascii="Times New Roman" w:hAnsi="Times New Roman" w:cs="Times New Roman"/>
          <w:sz w:val="24"/>
          <w:szCs w:val="24"/>
        </w:rPr>
        <w:t xml:space="preserve"> г.).</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Баранов М.Т., Ладыженская Т.А. Программа по русскому языку 7 класс для общеобразовательных учреждений. // Программы общеобразовательных учреждений Русский язык 5 - 9 классы. Рекомендовано</w:t>
      </w:r>
      <w:r>
        <w:rPr>
          <w:rFonts w:ascii="Times New Roman" w:hAnsi="Times New Roman" w:cs="Times New Roman"/>
          <w:sz w:val="24"/>
          <w:szCs w:val="24"/>
        </w:rPr>
        <w:t xml:space="preserve"> Министерством образования и науки  РФ - М.: Просвещение, 2016</w:t>
      </w:r>
      <w:r w:rsidRPr="00012BD1">
        <w:rPr>
          <w:rFonts w:ascii="Times New Roman" w:hAnsi="Times New Roman" w:cs="Times New Roman"/>
          <w:sz w:val="24"/>
          <w:szCs w:val="24"/>
        </w:rPr>
        <w:t>.</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0E5316" w:rsidRDefault="000E5316" w:rsidP="000E5316">
      <w:pPr>
        <w:rPr>
          <w:rFonts w:ascii="Times New Roman" w:hAnsi="Times New Roman" w:cs="Times New Roman"/>
          <w:b/>
          <w:sz w:val="24"/>
          <w:szCs w:val="24"/>
        </w:rPr>
      </w:pPr>
      <w:r>
        <w:rPr>
          <w:rFonts w:ascii="Times New Roman" w:hAnsi="Times New Roman" w:cs="Times New Roman"/>
          <w:b/>
          <w:sz w:val="24"/>
          <w:szCs w:val="24"/>
        </w:rPr>
        <w:t>Место  предмета «Русский язык» в учебном плане МКОУ «Лицей №1 г.Усть-Джегуты им. А.М. Тебуева».</w:t>
      </w:r>
    </w:p>
    <w:p w:rsidR="000E5316" w:rsidRPr="00E76A60" w:rsidRDefault="000E5316" w:rsidP="000E5316">
      <w:pPr>
        <w:rPr>
          <w:rFonts w:ascii="Times New Roman" w:hAnsi="Times New Roman" w:cs="Times New Roman"/>
          <w:b/>
          <w:sz w:val="24"/>
          <w:szCs w:val="24"/>
        </w:rPr>
      </w:pPr>
      <w:r w:rsidRPr="00E76A60">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w:t>
      </w:r>
      <w:r w:rsidRPr="00E76A60">
        <w:rPr>
          <w:rFonts w:ascii="Times New Roman" w:hAnsi="Times New Roman" w:cs="Times New Roman"/>
          <w:b/>
          <w:sz w:val="24"/>
          <w:szCs w:val="24"/>
        </w:rPr>
        <w:t>в 7 классе – 136 часов ( 4 часа в неделю).</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Общая характеристика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Федеральный компонент государственного образовательного стандарта определяет следующие цели преподавания курса русского языка в 5-9 классах.</w:t>
      </w:r>
    </w:p>
    <w:p w:rsidR="000E5316" w:rsidRPr="00D40D62" w:rsidRDefault="000E5316" w:rsidP="000E5316">
      <w:pPr>
        <w:rPr>
          <w:rFonts w:ascii="Times New Roman" w:hAnsi="Times New Roman" w:cs="Times New Roman"/>
          <w:sz w:val="24"/>
          <w:szCs w:val="24"/>
        </w:rPr>
      </w:pPr>
      <w:r w:rsidRPr="00012BD1">
        <w:rPr>
          <w:rFonts w:ascii="Times New Roman" w:hAnsi="Times New Roman" w:cs="Times New Roman"/>
          <w:b/>
          <w:sz w:val="24"/>
          <w:szCs w:val="24"/>
        </w:rPr>
        <w:t>Целями изучения русского  языка в основной школе являются:</w:t>
      </w:r>
    </w:p>
    <w:p w:rsidR="000E5316" w:rsidRDefault="000E5316" w:rsidP="000E5316">
      <w:pPr>
        <w:rPr>
          <w:rFonts w:ascii="Times New Roman" w:hAnsi="Times New Roman" w:cs="Times New Roman"/>
          <w:sz w:val="24"/>
          <w:szCs w:val="24"/>
        </w:rPr>
      </w:pPr>
    </w:p>
    <w:p w:rsidR="000E5316"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Требования к результатам освоения основной образовательной программы основного общего образования являются ключевой составляющей Стандарта, которые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Эти требования сформулированы на основе обобщения и согласования ожидаемых перспектив и запросов личности, семьи, общества и государства к сфере образования</w:t>
      </w:r>
      <w:r>
        <w:rPr>
          <w:rFonts w:ascii="Times New Roman" w:hAnsi="Times New Roman" w:cs="Times New Roman"/>
          <w:sz w:val="24"/>
          <w:szCs w:val="24"/>
        </w:rPr>
        <w:t>.</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Личностными результатами освоения выпускниками основной школы программы по русскому  языку являются:</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E5316" w:rsidRPr="00B47386" w:rsidRDefault="000E5316" w:rsidP="000E5316">
      <w:pPr>
        <w:rPr>
          <w:rFonts w:ascii="Times New Roman" w:hAnsi="Times New Roman" w:cs="Times New Roman"/>
          <w:b/>
          <w:sz w:val="24"/>
          <w:szCs w:val="24"/>
        </w:rPr>
      </w:pPr>
      <w:r w:rsidRPr="00306A25">
        <w:rPr>
          <w:rFonts w:ascii="Times New Roman" w:hAnsi="Times New Roman" w:cs="Times New Roman"/>
          <w:b/>
          <w:sz w:val="24"/>
          <w:szCs w:val="24"/>
        </w:rPr>
        <w:t>Метапредметными результатами освоения выпускниками основной шк</w:t>
      </w:r>
      <w:r>
        <w:rPr>
          <w:rFonts w:ascii="Times New Roman" w:hAnsi="Times New Roman" w:cs="Times New Roman"/>
          <w:b/>
          <w:sz w:val="24"/>
          <w:szCs w:val="24"/>
        </w:rPr>
        <w:t xml:space="preserve">олы программы по русскому </w:t>
      </w:r>
      <w:r w:rsidRPr="00306A25">
        <w:rPr>
          <w:rFonts w:ascii="Times New Roman" w:hAnsi="Times New Roman" w:cs="Times New Roman"/>
          <w:b/>
          <w:sz w:val="24"/>
          <w:szCs w:val="24"/>
        </w:rPr>
        <w:t xml:space="preserve"> языку являются: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1) владение всеми видами речевой деятельности: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Аудирование и чтение: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свободно пользоваться словарями различных типов, справочной литературой, в том числе и на электронных носителях;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говорение и письмо:</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и этикетный, диалог-расспрос, диалог-побуждение, диалог - обмен мнениями и другие, сочетание разных видов диалога;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E5316" w:rsidRPr="00B47386" w:rsidRDefault="000E5316" w:rsidP="000E5316">
      <w:pPr>
        <w:rPr>
          <w:rFonts w:ascii="Times New Roman" w:hAnsi="Times New Roman" w:cs="Times New Roman"/>
          <w:b/>
          <w:sz w:val="24"/>
          <w:szCs w:val="24"/>
        </w:rPr>
      </w:pPr>
      <w:r w:rsidRPr="00E76A60">
        <w:rPr>
          <w:rFonts w:ascii="Times New Roman" w:hAnsi="Times New Roman" w:cs="Times New Roman"/>
          <w:b/>
          <w:sz w:val="24"/>
          <w:szCs w:val="24"/>
        </w:rPr>
        <w:t>Предметными результатами освоения выпускниками основной школы программы по русскому  языку являются: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r>
        <w:rPr>
          <w:rFonts w:ascii="Times New Roman" w:hAnsi="Times New Roman" w:cs="Times New Roman"/>
          <w:sz w:val="24"/>
          <w:szCs w:val="24"/>
        </w:rPr>
        <w:t xml:space="preserve"> </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3) усвоение основ научных знаний о родном языке; понимание взаимосвязи его уровней и единиц;</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4) освоение базовых понятий лингвистики и ее основных разделов: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E5316" w:rsidRPr="00E76A60" w:rsidRDefault="000E5316" w:rsidP="000E5316">
      <w:pPr>
        <w:rPr>
          <w:rFonts w:ascii="Times New Roman" w:hAnsi="Times New Roman" w:cs="Times New Roman"/>
          <w:b/>
          <w:sz w:val="24"/>
          <w:szCs w:val="24"/>
        </w:rPr>
      </w:pPr>
      <w:r w:rsidRPr="00E76A60">
        <w:rPr>
          <w:rFonts w:ascii="Times New Roman" w:hAnsi="Times New Roman" w:cs="Times New Roman"/>
          <w:b/>
          <w:sz w:val="24"/>
          <w:szCs w:val="24"/>
        </w:rPr>
        <w:t>В соответствии с целями преподавания русского языка основные задачи курса русского языка в 7 классе сводятся к следующему:</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Научить производить морфологический разбор частей речи, изученных в 7 классе, синтаксический разбор предложений с причастным и деепричастным оборотами, сложных предложений с союзами; составлять предложения с причастными и деепричастными оборотами; соблюдать нормы литературного языка в пределах изученного материала.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Формировать прочные орфографические и пунктуационные умения и навыки,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xml:space="preserve">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w:t>
      </w:r>
      <w:r w:rsidRPr="00012BD1">
        <w:rPr>
          <w:rFonts w:ascii="Times New Roman" w:hAnsi="Times New Roman" w:cs="Times New Roman"/>
          <w:sz w:val="24"/>
          <w:szCs w:val="24"/>
        </w:rPr>
        <w:lastRenderedPageBreak/>
        <w:t>совершенствуя навык применения в практике речевого общения основных норм современного русского литературного языка.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Развивать и совершенствовать способность понимать коммуникативные цели и мотивы говорящего; воспринимать на слух информацию художественных, публицистических, учебно-научных, научно-популярных текстов, устанавливать смысловые части текста, определять их связи.</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Формировать и развивать умения: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адекватно воспринимать тексты различных функциональных стилей и разных функционально-смысловых типов речи и их комбинаций;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создавать собственные письменные тексты на актуальные социально-культурные, нравственно-этические, социально-бытовые, учебные темы на основе отбора необходимой информации в соответствии со сферой, ситуацией и условиями речевого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создавать устные и письменные тексты основных жанров публицистического стиля (выступление, статья, интервью);</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подробно и сжато излагать повествовательные тексты с элементами описания внешности человека, процессов труда;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писать рассказы на предложенные сюжеты, сочинения – рассуждения на материале жизненного опыта учащихся;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собирать и систематизировать материал к сочинению с учётом темы и основной мысли;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грамотно и чётко рассказывать о произошедших событиях, аргументировать свои выводы;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совершенствовать содержание и языковое оформление своего текста.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Рабочая программа по русскому языку для 7 класса создана на основе федерального компонента государственного стандарта основного общего образования, программы по русскому языку и авторской программы по русскому языку для 5-9 классов общеобразовательных учреждений (авторы-составители: М.Т. Баранов, Т.А.Ладыженская,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Н.М. Шанский).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Важной особенностью предлагаемой программы является принципиальная новизна подходов к реализации преподавания русского языка в основной школе. 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w:t>
      </w:r>
      <w:r>
        <w:rPr>
          <w:rFonts w:ascii="Times New Roman" w:hAnsi="Times New Roman" w:cs="Times New Roman"/>
          <w:sz w:val="24"/>
          <w:szCs w:val="24"/>
        </w:rPr>
        <w:t>турой межнационального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При изучении той или иной темы одна из компетенций является доминирующей, но в реальном учебном процессе формирование вышеуказанных компетенций происходит в тесной взаимосвязи, так как в основу разработанной программы положена актуальная в настоящее время идея взаимосвязи речевого и интеллектуального развития учащихся. Особенностью такого обучения является синтез языкового, речемыслительного и духовного развития учащихся,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 соответствии с вышеуказанным подходом содержание представленной программы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Так, например, изучение морфологии обеспечивает школьникам овладение формами слов, словосочетаний, предложений, соответствующих нормам литературного языка. Усваивая теоретические сведения по морфологии, ученики практически овладевают языковыми средствами учебно – научной речи, анализируют и создают тексты разных стилей и жанров, совершенствуют все виды речевой деятельности (слушание, говорение, чтение, письмо), различные коммуникативные навыки. Таким образом, устанавливая взаимосвязь между процессами осознания языковой системы и личным опытом использования языка в определенных условиях, ситуациях общения , данная программа создаёт условия для реализации деятельностного подхода к изучению русского языка в основной школе.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 xml:space="preserve">В процессе обучения ученик получает возможность совершенствовать следующие учебные умения и навыки: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w:t>
      </w:r>
      <w:r w:rsidRPr="00012BD1">
        <w:rPr>
          <w:rFonts w:ascii="Times New Roman" w:hAnsi="Times New Roman" w:cs="Times New Roman"/>
          <w:sz w:val="24"/>
          <w:szCs w:val="24"/>
        </w:rPr>
        <w:lastRenderedPageBreak/>
        <w:t>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0E5316" w:rsidRPr="00012BD1"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ТРЕБОВАНИЯ К УРОВНЮ ПОДГОТОВЛЕННОСТИ ОБУЧАЮЩИХСЯ</w:t>
      </w:r>
    </w:p>
    <w:p w:rsidR="000E5316" w:rsidRPr="00012BD1"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 результате изучения русского языка учащиеся должны знать определения основных изученных в 7 классе языковых явлений, речеведческих понятий, орфографических и пунктуационных правил, обосновывать свои ответы, приводя нужные примеры.</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Ученик должен знать\ понимать:</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основные единицы языка, их признаки;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грамматические признаки причастия как самостоятельной части речи; отличительные особенности причастий и прилагательных;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об особенностях склонения причастий;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действительные и страдательные причастия;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краткие страдательные причастия;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способы образования действительных причастий настоящего и прошедшего времени, страдательных причастий настоящего и прошедшего времени;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порядок морфологического разбора причастий;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грамматические признаки деепричастия как части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определение деепричастного оборота, правила выделения деепричастного оборота на письме запятыми;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способы образования деепричастий совершенного и несовершенного вида;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порядок морфологического разбора деепричастий;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грамматические признаки наречия как части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смысловые группы наречий;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 лексическом и грамматическом значении слов категории состояния;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признаки классификации самостоятельных и служебных частей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правила употребления предлогов с разными падежами;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 производных и непроизводных, простых и составных предлогах;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 союзе как части речи, его роли в тексте и предложении;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 сочинительных и подчинительных союзах;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порядок морфологического разбора предлогов и союзов;</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отличие частиц от самостоятельных частей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формообразующие и смысловые частицы;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отличительные особенности приставке не и отрицательной частицы не, приставки, союза, частицы ни;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 назначении в речи междометий.</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К концу 7 класса учащиеся должны овладеть следующими умениями и навыками: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производить морфологический разбор частей речи, изученных в 7 классе;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производить синтаксический разбор предложений с причастным и деепричастным оборотами, а также сложных предложений с изученными союзами;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составлять предложения с причастными и деепричастными оборотами;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соблюдать нормы литературного языка в пределах изученного материала.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 орфографии.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Орфограммы, изученные в 7 классе: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Гласные в суффиксах действительных причастий настоящего времени;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Гласные в суффиксах страдательных причастий настоящего времени;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Гласные перед одной и двумя буквами Н в страдательных причастиях и прилагательных, образованных от глаголов;</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Одна и две буквы Н в суффиксах страдательных причастий прошедшего времени и прилагательных, образованных от глаголов;</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Одна и две буквы Н в суффиксах кратких страдательных причастий прошедшего времени и кратких прилагательных;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Слитное и раздельное написание НЕ с причастиями;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Буква Е-Ё после шипящих в суффиксах кратких страдательных причастий прошедшего времени;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Правописание НЕ с деепричастиями;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Слитное и раздельное написание НЕ с наречиями на О-Е;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Буквы Е-И в приставках НЕ-НИ отрицательных наречий;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Одна и две буквы Н в наречиях на О-Е;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Буквы О-Е после шипящих на конце наречий;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Буквы О-А на конце наречий с приставками ИЗ, ДО, С;</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Дефис между частями слова в наречиях;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Слитное и раздельное написание наречий, образованных от существительных и количественных числительных;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Мягкий знак после шипящих на конце наречий;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Слитное и раздельное написание производных предлогов;</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Слитное написание союзов также, тоже, чтобы, зато;</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Раздельное и дефисное написание частиц;</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Правописание частицы НЕ с различными частями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Различение частицы НИ, союза НИ-НИ, приставки НИ.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правильно писать изученные в 7 классе слова с непроверяемыми орфограммами.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 пунктуации.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Выделять запятыми причастные обороты, стоящие после определяемого существительного, деепричастные обороты.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 связной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адекватно воспринимать и создавать тексты публицистического стиля на доступные темы;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подробно и сжато излагать повествовательные тексты с элементами описания внешности человека, процессов труда;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писать рассказы на предложенные сюжеты, сочинения – рассуждения на материале жизненного опыта учащихся;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грамотно и чётко рассказывать о произошедших событиях;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собирать и систематизировать материал к сочинению с учётом темы и основной мысли;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совершенствовать содержание и языковое оформление своего текста.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Аудирование и чтение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адекватно понимать информацию устного и письменного сообщения (цель, тему текста, основную информацию);</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Говорение и письмо</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воспроизводить текст с заданной степенью свернутости (план, пересказ, изложение);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создавать тексты различных стилей и жанров (выступление, статья, интервью, очерк);</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осуществлять выбор и организацию языковых средств в соответствии с темой, целями, сферой и ситуацией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соблюдать в практике письма основные правила орфографии и пунктуации;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Система оценивания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 конце изучения каждой темы предусматриваются зачетные уроки, тестирование, творческие и контрольные работы.</w:t>
      </w: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Форма промежуточной аттестации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Итоговая работа в форме теста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Методы и формы контроля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Комплексный анализ текста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Осложненное списывание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Тест</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Составление сложного плана и простого плана к тексту</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Изложение текста (подробное, сжатое, выборочное)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Составление текста определенного стиля и типа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Сочинение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Составление рассказа по сюжетным картинкам с включением части готового текста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Редактирование текста</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Работа с деформированным текстом</w:t>
      </w:r>
      <w:r>
        <w:rPr>
          <w:rFonts w:ascii="Times New Roman" w:hAnsi="Times New Roman" w:cs="Times New Roman"/>
          <w:sz w:val="24"/>
          <w:szCs w:val="24"/>
        </w:rPr>
        <w:t>.</w:t>
      </w:r>
    </w:p>
    <w:p w:rsidR="000E5316" w:rsidRPr="00B47386" w:rsidRDefault="000E5316" w:rsidP="000E5316">
      <w:pPr>
        <w:rPr>
          <w:rFonts w:ascii="Times New Roman" w:hAnsi="Times New Roman" w:cs="Times New Roman"/>
          <w:b/>
          <w:sz w:val="24"/>
          <w:szCs w:val="24"/>
        </w:rPr>
      </w:pPr>
      <w:r>
        <w:rPr>
          <w:rFonts w:ascii="Times New Roman" w:hAnsi="Times New Roman" w:cs="Times New Roman"/>
          <w:b/>
          <w:sz w:val="24"/>
          <w:szCs w:val="24"/>
        </w:rPr>
        <w:t xml:space="preserve">                                              </w:t>
      </w:r>
      <w:r w:rsidRPr="00B47386">
        <w:rPr>
          <w:rFonts w:ascii="Times New Roman" w:hAnsi="Times New Roman" w:cs="Times New Roman"/>
          <w:b/>
          <w:sz w:val="24"/>
          <w:szCs w:val="24"/>
        </w:rPr>
        <w:t>Учебно-тематический план:</w:t>
      </w:r>
    </w:p>
    <w:tbl>
      <w:tblPr>
        <w:tblStyle w:val="a5"/>
        <w:tblW w:w="0" w:type="auto"/>
        <w:tblInd w:w="-1026" w:type="dxa"/>
        <w:tblLook w:val="04A0" w:firstRow="1" w:lastRow="0" w:firstColumn="1" w:lastColumn="0" w:noHBand="0" w:noVBand="1"/>
      </w:tblPr>
      <w:tblGrid>
        <w:gridCol w:w="567"/>
        <w:gridCol w:w="5245"/>
        <w:gridCol w:w="956"/>
        <w:gridCol w:w="1914"/>
        <w:gridCol w:w="1915"/>
      </w:tblGrid>
      <w:tr w:rsidR="000E5316" w:rsidRPr="00012BD1" w:rsidTr="001B0442">
        <w:tc>
          <w:tcPr>
            <w:tcW w:w="567"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w:t>
            </w:r>
          </w:p>
        </w:tc>
        <w:tc>
          <w:tcPr>
            <w:tcW w:w="5245"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 xml:space="preserve">                  Содержание</w:t>
            </w:r>
          </w:p>
        </w:tc>
        <w:tc>
          <w:tcPr>
            <w:tcW w:w="956"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Кол-во</w:t>
            </w:r>
          </w:p>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часов</w:t>
            </w:r>
          </w:p>
        </w:tc>
        <w:tc>
          <w:tcPr>
            <w:tcW w:w="1914"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В том числе</w:t>
            </w:r>
          </w:p>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контрольных</w:t>
            </w:r>
          </w:p>
        </w:tc>
        <w:tc>
          <w:tcPr>
            <w:tcW w:w="1915"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В том числе развитие речи</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Введение.</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1914" w:type="dxa"/>
          </w:tcPr>
          <w:p w:rsidR="000E5316" w:rsidRPr="00012BD1" w:rsidRDefault="000E5316" w:rsidP="001B0442">
            <w:pPr>
              <w:rPr>
                <w:rFonts w:ascii="Times New Roman" w:hAnsi="Times New Roman" w:cs="Times New Roman"/>
                <w:sz w:val="24"/>
                <w:szCs w:val="24"/>
              </w:rPr>
            </w:pPr>
          </w:p>
        </w:tc>
        <w:tc>
          <w:tcPr>
            <w:tcW w:w="1915" w:type="dxa"/>
          </w:tcPr>
          <w:p w:rsidR="000E5316" w:rsidRPr="00012BD1" w:rsidRDefault="000E5316" w:rsidP="001B0442">
            <w:pPr>
              <w:rPr>
                <w:rFonts w:ascii="Times New Roman" w:hAnsi="Times New Roman" w:cs="Times New Roman"/>
                <w:sz w:val="24"/>
                <w:szCs w:val="24"/>
              </w:rPr>
            </w:pP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2</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Повторение изученного в 5-6 классах.</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12</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1915" w:type="dxa"/>
          </w:tcPr>
          <w:p w:rsidR="000E5316" w:rsidRPr="00012BD1" w:rsidRDefault="000E5316" w:rsidP="001B0442">
            <w:pPr>
              <w:rPr>
                <w:rFonts w:ascii="Times New Roman" w:hAnsi="Times New Roman" w:cs="Times New Roman"/>
                <w:sz w:val="24"/>
                <w:szCs w:val="24"/>
              </w:rPr>
            </w:pP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3</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Морфология. Орфография. Культура речи.</w:t>
            </w:r>
          </w:p>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Причастие.</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34</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3</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4</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4</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Деепричастие.</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12</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2</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5</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Наречие.</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27</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2</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6</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Категория состояния.</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4</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7</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Служебные части речи.</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12</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8</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Союз.</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15</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9</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Частица.</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15</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10</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Междометие.</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2</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w:t>
            </w:r>
          </w:p>
        </w:tc>
        <w:tc>
          <w:tcPr>
            <w:tcW w:w="191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w:t>
            </w: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11</w:t>
            </w:r>
          </w:p>
        </w:tc>
        <w:tc>
          <w:tcPr>
            <w:tcW w:w="5245"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Повторение и систематизация изученного в 6-7 классах.</w:t>
            </w:r>
          </w:p>
        </w:tc>
        <w:tc>
          <w:tcPr>
            <w:tcW w:w="956"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6</w:t>
            </w:r>
          </w:p>
        </w:tc>
        <w:tc>
          <w:tcPr>
            <w:tcW w:w="1914" w:type="dxa"/>
          </w:tcPr>
          <w:p w:rsidR="000E5316" w:rsidRPr="00012BD1" w:rsidRDefault="000E5316" w:rsidP="001B0442">
            <w:pPr>
              <w:rPr>
                <w:rFonts w:ascii="Times New Roman" w:hAnsi="Times New Roman" w:cs="Times New Roman"/>
                <w:sz w:val="24"/>
                <w:szCs w:val="24"/>
              </w:rPr>
            </w:pPr>
            <w:r w:rsidRPr="00012BD1">
              <w:rPr>
                <w:rFonts w:ascii="Times New Roman" w:hAnsi="Times New Roman" w:cs="Times New Roman"/>
                <w:sz w:val="24"/>
                <w:szCs w:val="24"/>
              </w:rPr>
              <w:t>1</w:t>
            </w:r>
          </w:p>
        </w:tc>
        <w:tc>
          <w:tcPr>
            <w:tcW w:w="1915" w:type="dxa"/>
          </w:tcPr>
          <w:p w:rsidR="000E5316" w:rsidRPr="00012BD1" w:rsidRDefault="000E5316" w:rsidP="001B0442">
            <w:pPr>
              <w:rPr>
                <w:rFonts w:ascii="Times New Roman" w:hAnsi="Times New Roman" w:cs="Times New Roman"/>
                <w:sz w:val="24"/>
                <w:szCs w:val="24"/>
              </w:rPr>
            </w:pPr>
          </w:p>
        </w:tc>
      </w:tr>
      <w:tr w:rsidR="000E5316" w:rsidRPr="00012BD1" w:rsidTr="001B0442">
        <w:tc>
          <w:tcPr>
            <w:tcW w:w="567" w:type="dxa"/>
          </w:tcPr>
          <w:p w:rsidR="000E5316" w:rsidRPr="00012BD1" w:rsidRDefault="000E5316" w:rsidP="001B0442">
            <w:pPr>
              <w:rPr>
                <w:rFonts w:ascii="Times New Roman" w:hAnsi="Times New Roman" w:cs="Times New Roman"/>
                <w:sz w:val="24"/>
                <w:szCs w:val="24"/>
              </w:rPr>
            </w:pPr>
          </w:p>
        </w:tc>
        <w:tc>
          <w:tcPr>
            <w:tcW w:w="5245"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Итого:</w:t>
            </w:r>
          </w:p>
        </w:tc>
        <w:tc>
          <w:tcPr>
            <w:tcW w:w="956"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136</w:t>
            </w:r>
          </w:p>
        </w:tc>
        <w:tc>
          <w:tcPr>
            <w:tcW w:w="1914"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12</w:t>
            </w:r>
          </w:p>
        </w:tc>
        <w:tc>
          <w:tcPr>
            <w:tcW w:w="1915" w:type="dxa"/>
          </w:tcPr>
          <w:p w:rsidR="000E5316" w:rsidRPr="00012BD1" w:rsidRDefault="000E5316" w:rsidP="001B0442">
            <w:pPr>
              <w:rPr>
                <w:rFonts w:ascii="Times New Roman" w:hAnsi="Times New Roman" w:cs="Times New Roman"/>
                <w:b/>
                <w:sz w:val="24"/>
                <w:szCs w:val="24"/>
              </w:rPr>
            </w:pPr>
            <w:r w:rsidRPr="00012BD1">
              <w:rPr>
                <w:rFonts w:ascii="Times New Roman" w:hAnsi="Times New Roman" w:cs="Times New Roman"/>
                <w:b/>
                <w:sz w:val="24"/>
                <w:szCs w:val="24"/>
              </w:rPr>
              <w:t>9</w:t>
            </w:r>
          </w:p>
        </w:tc>
      </w:tr>
    </w:tbl>
    <w:p w:rsidR="000E5316" w:rsidRPr="00012BD1"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sz w:val="24"/>
          <w:szCs w:val="24"/>
        </w:rPr>
      </w:pPr>
    </w:p>
    <w:p w:rsidR="000E5316" w:rsidRPr="00012BD1" w:rsidRDefault="000E5316" w:rsidP="000E5316">
      <w:pPr>
        <w:rPr>
          <w:rFonts w:ascii="Times New Roman" w:hAnsi="Times New Roman" w:cs="Times New Roman"/>
          <w:b/>
          <w:sz w:val="24"/>
          <w:szCs w:val="24"/>
        </w:rPr>
      </w:pPr>
      <w:r w:rsidRPr="00012BD1">
        <w:rPr>
          <w:rFonts w:ascii="Times New Roman" w:hAnsi="Times New Roman" w:cs="Times New Roman"/>
          <w:b/>
          <w:sz w:val="24"/>
          <w:szCs w:val="24"/>
        </w:rPr>
        <w:t>СОДЕРЖАНИЕ РАБОЧЕЙ ПРОГРАММЫ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(136 ч)</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1. Вводный урок. Русский язык как развивающееся явление.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некоторые особенности развития русского языка; понятия: русский литературный язык, литературная норма, изменчивость норм языка.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обобщать знания о языке, полученные в 5–6 классах; оперировать терминами при анализе языкового явления; работать с учебной и справочной литературой.</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2. Повторение изученного в 5 – 6 классах.</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2.1.Синтаксис и пунктуация</w:t>
      </w:r>
      <w:r>
        <w:rPr>
          <w:rFonts w:ascii="Times New Roman" w:hAnsi="Times New Roman" w:cs="Times New Roman"/>
          <w:b/>
          <w:sz w:val="24"/>
          <w:szCs w:val="24"/>
        </w:rPr>
        <w:t>.</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Знать изученные сведения из раздела «Синтаксис и пунктуация»; понятия грамматическая основа предложения, члены предложения; строение ПП и СП; правила постановки знаков препинания в ПП и СП.</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ставить знаки препинания в простом и сложном предложениях.</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2.2. Лексика и фразеология.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понятия лексическое значение слова, прямое и переносное значение, синонимы, антонимы, фразеологизмы.</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ставить знаки препинания в сложном предложении, в предложении с прямой речью, в обозначении орфограмм.</w:t>
      </w:r>
    </w:p>
    <w:p w:rsidR="000E5316" w:rsidRPr="00012BD1" w:rsidRDefault="000E5316" w:rsidP="000E5316">
      <w:pPr>
        <w:rPr>
          <w:rFonts w:ascii="Times New Roman" w:hAnsi="Times New Roman" w:cs="Times New Roman"/>
          <w:sz w:val="24"/>
          <w:szCs w:val="24"/>
        </w:rPr>
      </w:pPr>
      <w:r w:rsidRPr="00B47386">
        <w:rPr>
          <w:rFonts w:ascii="Times New Roman" w:hAnsi="Times New Roman" w:cs="Times New Roman"/>
          <w:b/>
          <w:sz w:val="24"/>
          <w:szCs w:val="24"/>
        </w:rPr>
        <w:t>2.3. Фонетика и орфография</w:t>
      </w:r>
      <w:r w:rsidRPr="00012BD1">
        <w:rPr>
          <w:rFonts w:ascii="Times New Roman" w:hAnsi="Times New Roman" w:cs="Times New Roman"/>
          <w:sz w:val="24"/>
          <w:szCs w:val="24"/>
        </w:rPr>
        <w:t>.</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Повторить трудные вопросы темы (роль букв е, ё, ю, я), порядок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r w:rsidRPr="00012BD1">
        <w:rPr>
          <w:rFonts w:ascii="Times New Roman" w:hAnsi="Times New Roman" w:cs="Times New Roman"/>
          <w:sz w:val="24"/>
          <w:szCs w:val="24"/>
        </w:rPr>
        <w:cr/>
      </w:r>
    </w:p>
    <w:p w:rsidR="000E5316" w:rsidRPr="00012BD1" w:rsidRDefault="000E5316" w:rsidP="000E5316">
      <w:pPr>
        <w:rPr>
          <w:rFonts w:ascii="Times New Roman" w:hAnsi="Times New Roman" w:cs="Times New Roman"/>
          <w:sz w:val="24"/>
          <w:szCs w:val="24"/>
        </w:rPr>
      </w:pPr>
      <w:r w:rsidRPr="00B47386">
        <w:rPr>
          <w:rFonts w:ascii="Times New Roman" w:hAnsi="Times New Roman" w:cs="Times New Roman"/>
          <w:b/>
          <w:sz w:val="24"/>
          <w:szCs w:val="24"/>
        </w:rPr>
        <w:t>2.4. Словообразование и орфография</w:t>
      </w:r>
      <w:r w:rsidRPr="00012BD1">
        <w:rPr>
          <w:rFonts w:ascii="Times New Roman" w:hAnsi="Times New Roman" w:cs="Times New Roman"/>
          <w:sz w:val="24"/>
          <w:szCs w:val="24"/>
        </w:rPr>
        <w:t>.</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Вспомнить и закрепить навыки словообразовательного разбора.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Повторить орфограммы в корнях, суффиксах и окончаниях.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различать формы слова и однокоренные слова.</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2.5. Морфология и орфография.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Повторить основные сведения по морфологии, правописание безударных гласных в окончаниях изменяемых частей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разграничивать части речи по их морфологическим признакам.</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2.6. Урок-практикум</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основные работы по морфологии, орфографии, синтаксису.</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применять орфографические, пунктуационные правила.</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2.7. Текст. Стили литературного языка.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основные признаки текста, типы речи; изученные стили языка, особенности публицистического стиля.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Уметь анализировать текст, определять его типовую принадлежность; осуществлять комплексный анализ текста.</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3. Морфология и орфография. Культура речи.</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3.1. Причастие.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характеристику причастия по значению, морфологические признаки глагола и прилагательного у причастия, синтаксическую роль причастия в предложении.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принадлежность причастия к самостоятельным частям речи в форме рассуждения.</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3.2. Деепричастие.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характеристику деепричастия по 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определять вид деепричастии</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3.3. Наречие.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значение наречия; вопросы, на которые оно отвечает; знать, что наречия не изменяются, синтаксическую роль наречия в предложении.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находить наречия в тексте; группировать словосочетания с наречиями, относящимися к глаголам, причастиям, деепричастиям прилагательным, другим наречиям; находить и исправлять ошибки в употреблении наречий.</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3.4. Категория состояния.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4. Служебные части речи.</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lastRenderedPageBreak/>
        <w:t>Знать перечень служебных частей речи; отличие служебных частей речи от самостоятельных.</w:t>
      </w:r>
    </w:p>
    <w:p w:rsidR="000E5316" w:rsidRPr="00012BD1"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Уметь находить служебные части речи в тексте, классифицировать их.</w:t>
      </w:r>
    </w:p>
    <w:p w:rsidR="000E5316" w:rsidRPr="00B47386" w:rsidRDefault="000E5316" w:rsidP="000E5316">
      <w:pPr>
        <w:rPr>
          <w:rFonts w:ascii="Times New Roman" w:hAnsi="Times New Roman" w:cs="Times New Roman"/>
          <w:b/>
          <w:sz w:val="24"/>
          <w:szCs w:val="24"/>
        </w:rPr>
      </w:pPr>
      <w:r w:rsidRPr="00B47386">
        <w:rPr>
          <w:rFonts w:ascii="Times New Roman" w:hAnsi="Times New Roman" w:cs="Times New Roman"/>
          <w:b/>
          <w:sz w:val="24"/>
          <w:szCs w:val="24"/>
        </w:rPr>
        <w:t>5. Повторение изученного в 7 классе.</w:t>
      </w:r>
    </w:p>
    <w:p w:rsidR="000E5316" w:rsidRDefault="000E5316" w:rsidP="000E5316">
      <w:pPr>
        <w:rPr>
          <w:rFonts w:ascii="Times New Roman" w:hAnsi="Times New Roman" w:cs="Times New Roman"/>
          <w:sz w:val="24"/>
          <w:szCs w:val="24"/>
        </w:rPr>
      </w:pPr>
      <w:r w:rsidRPr="00012BD1">
        <w:rPr>
          <w:rFonts w:ascii="Times New Roman" w:hAnsi="Times New Roman" w:cs="Times New Roman"/>
          <w:sz w:val="24"/>
          <w:szCs w:val="24"/>
        </w:rPr>
        <w:t>Знать определения основных изученных в 5- 7 классах языковых единиц, речеведческих понятий, орфографических и пунктуационных правил, обосновывать свои ответы, приводя нужные примеры</w:t>
      </w:r>
      <w:r>
        <w:rPr>
          <w:rFonts w:ascii="Times New Roman" w:hAnsi="Times New Roman" w:cs="Times New Roman"/>
          <w:sz w:val="24"/>
          <w:szCs w:val="24"/>
        </w:rPr>
        <w:t>.</w:t>
      </w:r>
    </w:p>
    <w:p w:rsidR="000E5316" w:rsidRPr="00E51611" w:rsidRDefault="000E5316" w:rsidP="000E5316">
      <w:pPr>
        <w:rPr>
          <w:rFonts w:ascii="Times New Roman" w:hAnsi="Times New Roman" w:cs="Times New Roman"/>
          <w:b/>
          <w:sz w:val="24"/>
          <w:szCs w:val="24"/>
        </w:rPr>
      </w:pPr>
      <w:r w:rsidRPr="00E51611">
        <w:rPr>
          <w:rFonts w:ascii="Times New Roman" w:hAnsi="Times New Roman" w:cs="Times New Roman"/>
          <w:b/>
          <w:sz w:val="24"/>
          <w:szCs w:val="24"/>
        </w:rPr>
        <w:t>Литература, необходимая для овладения курса.</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Для ученика (обучающегося)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Обязательная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Учебники</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Русский язык. 7 класс. /Под ред. Ладыженской Т.А., Баранова М</w:t>
      </w:r>
      <w:r>
        <w:rPr>
          <w:rFonts w:ascii="Times New Roman" w:hAnsi="Times New Roman" w:cs="Times New Roman"/>
          <w:sz w:val="24"/>
          <w:szCs w:val="24"/>
        </w:rPr>
        <w:t>.Т. и др.- М.: Просвещение, 2015</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Дополнительная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Ожегов С. И. Толковый словарь русского языка: /Под ред. Н. Ю</w:t>
      </w:r>
      <w:r>
        <w:rPr>
          <w:rFonts w:ascii="Times New Roman" w:hAnsi="Times New Roman" w:cs="Times New Roman"/>
          <w:sz w:val="24"/>
          <w:szCs w:val="24"/>
        </w:rPr>
        <w:t>. Шведовой. – М.: Рус. яз., 2016.</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Тихонов А. Н. Словообразовательный словарь русского язык</w:t>
      </w:r>
      <w:r>
        <w:rPr>
          <w:rFonts w:ascii="Times New Roman" w:hAnsi="Times New Roman" w:cs="Times New Roman"/>
          <w:sz w:val="24"/>
          <w:szCs w:val="24"/>
        </w:rPr>
        <w:t>а: В 2-х т. – М.: Рус. яз., 2015.</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Д.Н.Ушаков, С.Е.Крючков Орфографический словарь</w:t>
      </w:r>
      <w:r>
        <w:rPr>
          <w:rFonts w:ascii="Times New Roman" w:hAnsi="Times New Roman" w:cs="Times New Roman"/>
          <w:sz w:val="24"/>
          <w:szCs w:val="24"/>
        </w:rPr>
        <w:t>.</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Борисовская Е. Н. Словообразовательный словарь русского языка для школьников. М.</w:t>
      </w:r>
      <w:r>
        <w:rPr>
          <w:rFonts w:ascii="Times New Roman" w:hAnsi="Times New Roman" w:cs="Times New Roman"/>
          <w:sz w:val="24"/>
          <w:szCs w:val="24"/>
        </w:rPr>
        <w:t xml:space="preserve"> ЗАО «Славянский дом книги», 201</w:t>
      </w:r>
      <w:r w:rsidRPr="00E51611">
        <w:rPr>
          <w:rFonts w:ascii="Times New Roman" w:hAnsi="Times New Roman" w:cs="Times New Roman"/>
          <w:sz w:val="24"/>
          <w:szCs w:val="24"/>
        </w:rPr>
        <w:t>5</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Тихонов А. Н. Словообразовательный словарь русского яз</w:t>
      </w:r>
      <w:r>
        <w:rPr>
          <w:rFonts w:ascii="Times New Roman" w:hAnsi="Times New Roman" w:cs="Times New Roman"/>
          <w:sz w:val="24"/>
          <w:szCs w:val="24"/>
        </w:rPr>
        <w:t>ыка: В 2-х т. – М.: Рус. яз., 2014.</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 xml:space="preserve">Борисовская Е. Н. Словообразовательный словарь русского языка для школьников. М. </w:t>
      </w:r>
      <w:r>
        <w:rPr>
          <w:rFonts w:ascii="Times New Roman" w:hAnsi="Times New Roman" w:cs="Times New Roman"/>
          <w:sz w:val="24"/>
          <w:szCs w:val="24"/>
        </w:rPr>
        <w:t>ЗАО «Славянский дом книги», 2016.</w:t>
      </w:r>
    </w:p>
    <w:p w:rsidR="000E5316" w:rsidRPr="00E51611" w:rsidRDefault="000E5316" w:rsidP="000E5316">
      <w:pPr>
        <w:rPr>
          <w:rFonts w:ascii="Times New Roman" w:hAnsi="Times New Roman" w:cs="Times New Roman"/>
          <w:b/>
          <w:sz w:val="24"/>
          <w:szCs w:val="24"/>
        </w:rPr>
      </w:pPr>
      <w:r>
        <w:rPr>
          <w:rFonts w:ascii="Times New Roman" w:hAnsi="Times New Roman" w:cs="Times New Roman"/>
          <w:b/>
          <w:sz w:val="24"/>
          <w:szCs w:val="24"/>
        </w:rPr>
        <w:t>Д</w:t>
      </w:r>
      <w:r w:rsidRPr="00E51611">
        <w:rPr>
          <w:rFonts w:ascii="Times New Roman" w:hAnsi="Times New Roman" w:cs="Times New Roman"/>
          <w:b/>
          <w:sz w:val="24"/>
          <w:szCs w:val="24"/>
        </w:rPr>
        <w:t>ля учителя (преподавателя)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Обязательная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Государственный стандарт основного общего образования по русскому языку;</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Программа основного общего образования по русскому языку для общеобразовательных учреждений с русским языком обучения.;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Концепция модернизации Российского образования;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lastRenderedPageBreak/>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Методическое письмо о преподавании учебного предмета «Русский (родной) язык в условиях введения федерального компонента государственного стандарта общего образования»;</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Программы общеобразовательных учреждений. Русский язык 5-9 классы. Учебное издание. Баранов М.Т., Ладыженская Т.А., Шанский Н.М.;</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Г.А.Богданова. Уроки русского языка в 7 клас</w:t>
      </w:r>
      <w:r>
        <w:rPr>
          <w:rFonts w:ascii="Times New Roman" w:hAnsi="Times New Roman" w:cs="Times New Roman"/>
          <w:sz w:val="24"/>
          <w:szCs w:val="24"/>
        </w:rPr>
        <w:t>се: 4-е изд.-М.:Просвещение 2016</w:t>
      </w:r>
      <w:r w:rsidRPr="00E51611">
        <w:rPr>
          <w:rFonts w:ascii="Times New Roman" w:hAnsi="Times New Roman" w:cs="Times New Roman"/>
          <w:sz w:val="24"/>
          <w:szCs w:val="24"/>
        </w:rPr>
        <w:t>;</w:t>
      </w:r>
    </w:p>
    <w:p w:rsidR="000E5316" w:rsidRPr="00E51611" w:rsidRDefault="000E5316" w:rsidP="000E5316">
      <w:pPr>
        <w:rPr>
          <w:rFonts w:ascii="Times New Roman" w:hAnsi="Times New Roman" w:cs="Times New Roman"/>
          <w:sz w:val="24"/>
          <w:szCs w:val="24"/>
        </w:rPr>
      </w:pPr>
      <w:r w:rsidRPr="00E51611">
        <w:rPr>
          <w:rFonts w:ascii="Times New Roman" w:hAnsi="Times New Roman" w:cs="Times New Roman"/>
          <w:sz w:val="24"/>
          <w:szCs w:val="24"/>
        </w:rPr>
        <w:t>Н. В.Егорова «Поурочные разработки по русс</w:t>
      </w:r>
      <w:r>
        <w:rPr>
          <w:rFonts w:ascii="Times New Roman" w:hAnsi="Times New Roman" w:cs="Times New Roman"/>
          <w:sz w:val="24"/>
          <w:szCs w:val="24"/>
        </w:rPr>
        <w:t>кому языку»»- М.;. «ВАКО» , 2016.</w:t>
      </w:r>
    </w:p>
    <w:p w:rsidR="000E5316" w:rsidRDefault="000E5316">
      <w:bookmarkStart w:id="0" w:name="_GoBack"/>
      <w:bookmarkEnd w:id="0"/>
    </w:p>
    <w:sectPr w:rsidR="000E5316" w:rsidSect="00E609A4">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34"/>
    <w:rsid w:val="00075A06"/>
    <w:rsid w:val="000E5316"/>
    <w:rsid w:val="001D3350"/>
    <w:rsid w:val="00256FEC"/>
    <w:rsid w:val="002D5855"/>
    <w:rsid w:val="002F27BB"/>
    <w:rsid w:val="00331605"/>
    <w:rsid w:val="003C437B"/>
    <w:rsid w:val="00415447"/>
    <w:rsid w:val="004D6E22"/>
    <w:rsid w:val="004E04D6"/>
    <w:rsid w:val="00502078"/>
    <w:rsid w:val="005415E8"/>
    <w:rsid w:val="005F678F"/>
    <w:rsid w:val="0062060B"/>
    <w:rsid w:val="00622055"/>
    <w:rsid w:val="006776A6"/>
    <w:rsid w:val="0068671B"/>
    <w:rsid w:val="00760934"/>
    <w:rsid w:val="00792747"/>
    <w:rsid w:val="007C747E"/>
    <w:rsid w:val="007D221F"/>
    <w:rsid w:val="008745F3"/>
    <w:rsid w:val="00964C0B"/>
    <w:rsid w:val="009810D5"/>
    <w:rsid w:val="00B76CE1"/>
    <w:rsid w:val="00CA7537"/>
    <w:rsid w:val="00CC300F"/>
    <w:rsid w:val="00D4256A"/>
    <w:rsid w:val="00E50DB8"/>
    <w:rsid w:val="00E609A4"/>
    <w:rsid w:val="00E80B8E"/>
    <w:rsid w:val="00ED1219"/>
    <w:rsid w:val="00EF502F"/>
    <w:rsid w:val="00F309D3"/>
    <w:rsid w:val="00FD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D73B"/>
  <w15:docId w15:val="{E39CF76B-4275-4C07-A694-96FABBA8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a4"/>
    <w:uiPriority w:val="99"/>
    <w:semiHidden/>
    <w:unhideWhenUsed/>
    <w:rsid w:val="00415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47"/>
    <w:rPr>
      <w:rFonts w:ascii="Tahoma" w:hAnsi="Tahoma" w:cs="Tahoma"/>
      <w:sz w:val="16"/>
      <w:szCs w:val="16"/>
    </w:rPr>
  </w:style>
  <w:style w:type="table" w:styleId="a5">
    <w:name w:val="Table Grid"/>
    <w:basedOn w:val="a1"/>
    <w:uiPriority w:val="59"/>
    <w:rsid w:val="000E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E620-E85A-468A-833C-4C8E2832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7151</Words>
  <Characters>40764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Пользователь</cp:lastModifiedBy>
  <cp:revision>4</cp:revision>
  <cp:lastPrinted>2017-09-24T19:12:00Z</cp:lastPrinted>
  <dcterms:created xsi:type="dcterms:W3CDTF">2017-11-13T15:59:00Z</dcterms:created>
  <dcterms:modified xsi:type="dcterms:W3CDTF">2017-11-14T06:32:00Z</dcterms:modified>
</cp:coreProperties>
</file>