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A0" w:rsidRDefault="007E50A0" w:rsidP="00CA5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4625" cy="907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асс Обществозн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104" cy="907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A1" w:rsidRPr="004E3D19" w:rsidRDefault="003074A1" w:rsidP="00CA55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D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Преподавание учебно</w:t>
      </w:r>
      <w:r w:rsidR="006B5515" w:rsidRPr="004E3D19">
        <w:rPr>
          <w:rFonts w:ascii="Times New Roman" w:hAnsi="Times New Roman" w:cs="Times New Roman"/>
          <w:sz w:val="24"/>
          <w:szCs w:val="24"/>
        </w:rPr>
        <w:t>го предмета «Обществознание» в 8</w:t>
      </w:r>
      <w:r w:rsidRPr="004E3D19">
        <w:rPr>
          <w:rFonts w:ascii="Times New Roman" w:hAnsi="Times New Roman" w:cs="Times New Roman"/>
          <w:sz w:val="24"/>
          <w:szCs w:val="24"/>
        </w:rPr>
        <w:t xml:space="preserve"> классе осуществляется в соответствии с основными нормативными документами и инструктивно-методическими материалами: </w:t>
      </w:r>
    </w:p>
    <w:p w:rsidR="00DE1016" w:rsidRPr="004E3D19" w:rsidRDefault="00D82B58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ст. 32, п. 7.</w:t>
      </w:r>
    </w:p>
    <w:p w:rsidR="00B940DF" w:rsidRPr="004E3D19" w:rsidRDefault="00DE1016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2</w:t>
      </w:r>
      <w:r w:rsidR="00B940DF" w:rsidRPr="004E3D19">
        <w:rPr>
          <w:rFonts w:ascii="Times New Roman" w:hAnsi="Times New Roman" w:cs="Times New Roman"/>
          <w:sz w:val="24"/>
          <w:szCs w:val="24"/>
        </w:rPr>
        <w:t>. Приказ Министерства образования РФ</w:t>
      </w:r>
      <w:r w:rsidR="003074A1" w:rsidRPr="004E3D19">
        <w:rPr>
          <w:rFonts w:ascii="Times New Roman" w:hAnsi="Times New Roman" w:cs="Times New Roman"/>
          <w:sz w:val="24"/>
          <w:szCs w:val="24"/>
        </w:rPr>
        <w:t xml:space="preserve">  </w:t>
      </w:r>
      <w:r w:rsidR="00B940DF" w:rsidRPr="004E3D19">
        <w:rPr>
          <w:rFonts w:ascii="Times New Roman" w:hAnsi="Times New Roman" w:cs="Times New Roman"/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</w:t>
      </w:r>
      <w:r w:rsidR="004E3D19" w:rsidRPr="004E3D19">
        <w:rPr>
          <w:rFonts w:ascii="Times New Roman" w:hAnsi="Times New Roman" w:cs="Times New Roman"/>
          <w:sz w:val="24"/>
          <w:szCs w:val="24"/>
        </w:rPr>
        <w:t xml:space="preserve">тацию на 2017 – 2018 </w:t>
      </w:r>
      <w:r w:rsidR="00B940DF" w:rsidRPr="004E3D19">
        <w:rPr>
          <w:rFonts w:ascii="Times New Roman" w:hAnsi="Times New Roman" w:cs="Times New Roman"/>
          <w:sz w:val="24"/>
          <w:szCs w:val="24"/>
        </w:rPr>
        <w:t>учебный год»</w:t>
      </w:r>
    </w:p>
    <w:p w:rsidR="00B940DF" w:rsidRPr="004E3D19" w:rsidRDefault="00DE1016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3.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Положение «О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B940DF" w:rsidRPr="004E3D19" w:rsidRDefault="003074A1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учебных часа из расчета 1 час в неделю. </w:t>
      </w:r>
    </w:p>
    <w:p w:rsidR="003074A1" w:rsidRPr="004E3D19" w:rsidRDefault="003074A1" w:rsidP="00CA55A2">
      <w:pPr>
        <w:rPr>
          <w:rFonts w:ascii="Times New Roman" w:hAnsi="Times New Roman" w:cs="Times New Roman"/>
          <w:sz w:val="24"/>
          <w:szCs w:val="24"/>
        </w:rPr>
      </w:pP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Общая характеристика программы.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940DF" w:rsidRPr="004E3D19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t xml:space="preserve">Цели изучения обществознания в основной школе. 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</w:t>
      </w:r>
      <w:r w:rsidRPr="004E3D19">
        <w:rPr>
          <w:rFonts w:ascii="Times New Roman" w:hAnsi="Times New Roman" w:cs="Times New Roman"/>
          <w:sz w:val="24"/>
          <w:szCs w:val="24"/>
        </w:rPr>
        <w:lastRenderedPageBreak/>
        <w:t xml:space="preserve">для взаимодействия с социальной средой и выполнения типичных социальных ролей человека и гражданина; 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B940DF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4E3D19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4E3D19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 Общая характеристика учебного предмета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4E3D1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E3D19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4E3D19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4E3D19">
        <w:rPr>
          <w:rFonts w:ascii="Times New Roman" w:hAnsi="Times New Roman" w:cs="Times New Roman"/>
          <w:sz w:val="24"/>
          <w:szCs w:val="24"/>
        </w:rPr>
        <w:t xml:space="preserve">  основу и учитывать возрастные особенности учащихся.</w:t>
      </w:r>
    </w:p>
    <w:p w:rsidR="00D45D11" w:rsidRPr="004E3D19" w:rsidRDefault="00D45D11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D45D11" w:rsidRPr="004E3D19" w:rsidRDefault="00D45D11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D45D11" w:rsidRPr="004E3D19" w:rsidRDefault="00D45D11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EA1382" w:rsidRPr="004E3D19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B5515" w:rsidRPr="004E3D19">
        <w:rPr>
          <w:rFonts w:ascii="Times New Roman" w:hAnsi="Times New Roman" w:cs="Times New Roman"/>
          <w:b/>
          <w:sz w:val="24"/>
          <w:szCs w:val="24"/>
        </w:rPr>
        <w:t>Основные методы  об</w:t>
      </w:r>
      <w:r w:rsidRPr="004E3D19">
        <w:rPr>
          <w:rFonts w:ascii="Times New Roman" w:hAnsi="Times New Roman" w:cs="Times New Roman"/>
          <w:b/>
          <w:sz w:val="24"/>
          <w:szCs w:val="24"/>
        </w:rPr>
        <w:t xml:space="preserve">учения основаны на </w:t>
      </w:r>
      <w:proofErr w:type="spellStart"/>
      <w:r w:rsidRPr="004E3D19">
        <w:rPr>
          <w:rFonts w:ascii="Times New Roman" w:hAnsi="Times New Roman" w:cs="Times New Roman"/>
          <w:b/>
          <w:sz w:val="24"/>
          <w:szCs w:val="24"/>
        </w:rPr>
        <w:t>деятельностном</w:t>
      </w:r>
      <w:proofErr w:type="spellEnd"/>
      <w:r w:rsidRPr="004E3D19">
        <w:rPr>
          <w:rFonts w:ascii="Times New Roman" w:hAnsi="Times New Roman" w:cs="Times New Roman"/>
          <w:b/>
          <w:sz w:val="24"/>
          <w:szCs w:val="24"/>
        </w:rPr>
        <w:t xml:space="preserve"> подходе:</w:t>
      </w:r>
    </w:p>
    <w:p w:rsidR="00EA1382" w:rsidRPr="004E3D19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-   </w:t>
      </w:r>
      <w:r w:rsidR="00253AC8" w:rsidRPr="004E3D19">
        <w:rPr>
          <w:rFonts w:ascii="Times New Roman" w:hAnsi="Times New Roman" w:cs="Times New Roman"/>
          <w:sz w:val="24"/>
          <w:szCs w:val="24"/>
        </w:rPr>
        <w:t>метод проектов и исследова</w:t>
      </w:r>
      <w:r w:rsidR="00B940DF" w:rsidRPr="004E3D19">
        <w:rPr>
          <w:rFonts w:ascii="Times New Roman" w:hAnsi="Times New Roman" w:cs="Times New Roman"/>
          <w:sz w:val="24"/>
          <w:szCs w:val="24"/>
        </w:rPr>
        <w:t>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</w:t>
      </w:r>
      <w:r w:rsidRPr="004E3D19">
        <w:rPr>
          <w:rFonts w:ascii="Times New Roman" w:hAnsi="Times New Roman" w:cs="Times New Roman"/>
          <w:sz w:val="24"/>
          <w:szCs w:val="24"/>
        </w:rPr>
        <w:t>бществе.</w:t>
      </w:r>
    </w:p>
    <w:p w:rsidR="00EA1382" w:rsidRPr="004E3D19" w:rsidRDefault="006B5515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Развитию у учащихся 8</w:t>
      </w:r>
      <w:r w:rsidR="00EA1382"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классов готовности к правомерному и нравственно </w:t>
      </w:r>
      <w:r w:rsidR="00253AC8" w:rsidRPr="004E3D19">
        <w:rPr>
          <w:rFonts w:ascii="Times New Roman" w:hAnsi="Times New Roman" w:cs="Times New Roman"/>
          <w:sz w:val="24"/>
          <w:szCs w:val="24"/>
        </w:rPr>
        <w:t>одобряемому поведению предполага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ет использование </w:t>
      </w:r>
    </w:p>
    <w:p w:rsidR="00EA1382" w:rsidRPr="004E3D19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-    </w:t>
      </w:r>
      <w:r w:rsidR="00B940DF" w:rsidRPr="004E3D19">
        <w:rPr>
          <w:rFonts w:ascii="Times New Roman" w:hAnsi="Times New Roman" w:cs="Times New Roman"/>
          <w:sz w:val="24"/>
          <w:szCs w:val="24"/>
        </w:rPr>
        <w:t>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4E3D19">
        <w:rPr>
          <w:rFonts w:ascii="Times New Roman" w:hAnsi="Times New Roman" w:cs="Times New Roman"/>
          <w:sz w:val="24"/>
          <w:szCs w:val="24"/>
        </w:rPr>
        <w:t>цессе компьютерных технологий.</w:t>
      </w:r>
    </w:p>
    <w:p w:rsidR="006B5515" w:rsidRPr="004E3D19" w:rsidRDefault="006B5515" w:rsidP="00CA55A2">
      <w:pPr>
        <w:rPr>
          <w:rFonts w:ascii="Times New Roman" w:hAnsi="Times New Roman" w:cs="Times New Roman"/>
          <w:sz w:val="24"/>
          <w:szCs w:val="24"/>
        </w:rPr>
      </w:pP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Требования к результатам обучения и освоения содержания курса «Обществознание»</w:t>
      </w:r>
      <w:proofErr w:type="gramStart"/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EA1382" w:rsidRPr="004E3D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4E3D19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E3D1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E3D19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•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3D1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E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D19">
        <w:rPr>
          <w:rFonts w:ascii="Times New Roman" w:hAnsi="Times New Roman" w:cs="Times New Roman"/>
          <w:sz w:val="24"/>
          <w:szCs w:val="24"/>
        </w:rPr>
        <w:t xml:space="preserve">результаты изучения обществознания выпускниками основной школы проявляются в: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умении сознательно организовывать свою познавательную деятельность (от постановки цели до получения и оценки результата);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социально- философских позиций; рассматривать их комплексно в контексте сложившихся реалий и возможных перспектив;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lastRenderedPageBreak/>
        <w:t xml:space="preserve">•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1) использование элементов причинно-следственного анализа;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EA138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EA1382" w:rsidRPr="004E3D19" w:rsidRDefault="00EA138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EA1382" w:rsidRPr="004E3D19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t>Пред</w:t>
      </w:r>
      <w:r w:rsidR="00B940DF" w:rsidRPr="004E3D19">
        <w:rPr>
          <w:rFonts w:ascii="Times New Roman" w:hAnsi="Times New Roman" w:cs="Times New Roman"/>
          <w:b/>
          <w:sz w:val="24"/>
          <w:szCs w:val="24"/>
        </w:rPr>
        <w:t>метными результатами освоения выпускниками основной школы содержания программы по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обществознанию являются в сфере: </w:t>
      </w:r>
    </w:p>
    <w:p w:rsidR="00BF0554" w:rsidRPr="004E3D19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П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ознавательной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действительности;7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F0554" w:rsidRPr="004E3D19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енностно-мотивационной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 </w:t>
      </w:r>
    </w:p>
    <w:p w:rsidR="00BF0554" w:rsidRPr="004E3D19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Т</w:t>
      </w:r>
      <w:r w:rsidR="00B940DF" w:rsidRPr="004E3D19">
        <w:rPr>
          <w:rFonts w:ascii="Times New Roman" w:hAnsi="Times New Roman" w:cs="Times New Roman"/>
          <w:sz w:val="24"/>
          <w:szCs w:val="24"/>
        </w:rPr>
        <w:t>рудовой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понимание значения трудовой деятельности для личности и для общества; </w:t>
      </w:r>
    </w:p>
    <w:p w:rsidR="00BF0554" w:rsidRPr="004E3D19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Э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стетической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BF0554" w:rsidRPr="004E3D19">
        <w:rPr>
          <w:rFonts w:ascii="Times New Roman" w:hAnsi="Times New Roman" w:cs="Times New Roman"/>
          <w:sz w:val="24"/>
          <w:szCs w:val="24"/>
        </w:rPr>
        <w:t>К</w:t>
      </w:r>
      <w:r w:rsidRPr="004E3D19">
        <w:rPr>
          <w:rFonts w:ascii="Times New Roman" w:hAnsi="Times New Roman" w:cs="Times New Roman"/>
          <w:sz w:val="24"/>
          <w:szCs w:val="24"/>
        </w:rPr>
        <w:t>оммуникативной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понимание значения коммуникации в межличностном общении;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BF0554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D45D11" w:rsidRPr="004E3D19" w:rsidRDefault="00D45D11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D45D11" w:rsidRPr="004E3D19" w:rsidRDefault="00D45D11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D45D11" w:rsidRPr="004E3D19" w:rsidRDefault="00D45D11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301BC2" w:rsidRPr="004E3D19" w:rsidRDefault="006B5515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8</w:t>
      </w:r>
      <w:r w:rsidR="00301BC2" w:rsidRPr="004E3D19">
        <w:rPr>
          <w:rFonts w:ascii="Times New Roman" w:hAnsi="Times New Roman" w:cs="Times New Roman"/>
          <w:b/>
          <w:sz w:val="24"/>
          <w:szCs w:val="24"/>
        </w:rPr>
        <w:t xml:space="preserve"> класс (34</w:t>
      </w:r>
      <w:r w:rsidR="00B940DF" w:rsidRPr="004E3D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01BC2" w:rsidRPr="004E3D19" w:rsidRDefault="00301BC2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6B5515" w:rsidRPr="004E3D19">
        <w:rPr>
          <w:rFonts w:ascii="Times New Roman" w:hAnsi="Times New Roman" w:cs="Times New Roman"/>
          <w:sz w:val="24"/>
          <w:szCs w:val="24"/>
        </w:rPr>
        <w:t xml:space="preserve">1. Личность и общество (15 </w:t>
      </w:r>
      <w:r w:rsidR="00B940DF" w:rsidRPr="004E3D19">
        <w:rPr>
          <w:rFonts w:ascii="Times New Roman" w:hAnsi="Times New Roman" w:cs="Times New Roman"/>
          <w:sz w:val="24"/>
          <w:szCs w:val="24"/>
        </w:rPr>
        <w:t>ч).</w:t>
      </w:r>
    </w:p>
    <w:p w:rsidR="006B5515" w:rsidRPr="004E3D19" w:rsidRDefault="006B5515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Что такое общество?  Типология обществ.</w:t>
      </w:r>
    </w:p>
    <w:p w:rsidR="00301BC2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Дисциплина – необходимое условие существования общества и человека. Общеобязательная и специальная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Полиция. Адвокатура. Нотариат. Взаимоотношения органов госуда</w:t>
      </w:r>
      <w:r w:rsidR="00301BC2" w:rsidRPr="004E3D19">
        <w:rPr>
          <w:rFonts w:ascii="Times New Roman" w:hAnsi="Times New Roman" w:cs="Times New Roman"/>
          <w:sz w:val="24"/>
          <w:szCs w:val="24"/>
        </w:rPr>
        <w:t xml:space="preserve">рственной власти и граждан. </w:t>
      </w:r>
    </w:p>
    <w:p w:rsidR="00D45D11" w:rsidRPr="004E3D19" w:rsidRDefault="00D45D11" w:rsidP="00D45D11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ГЛАВА 2. Социальная сфера (5 часов). </w:t>
      </w:r>
    </w:p>
    <w:p w:rsidR="00D45D11" w:rsidRPr="004E3D19" w:rsidRDefault="00D45D11" w:rsidP="00D45D11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Социальные конфликты. Пути их разрешения. Социальный статус личности. Социальная роль. Этнические группы, межнациональные отношения. Отклоняющееся поведение.</w:t>
      </w:r>
    </w:p>
    <w:p w:rsidR="00D45D11" w:rsidRPr="004E3D19" w:rsidRDefault="00D45D11" w:rsidP="00CA55A2">
      <w:pPr>
        <w:rPr>
          <w:rFonts w:ascii="Times New Roman" w:hAnsi="Times New Roman" w:cs="Times New Roman"/>
          <w:sz w:val="24"/>
          <w:szCs w:val="24"/>
        </w:rPr>
      </w:pPr>
    </w:p>
    <w:p w:rsidR="00301BC2" w:rsidRPr="004E3D19" w:rsidRDefault="00301BC2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ГЛАВА</w:t>
      </w:r>
      <w:r w:rsidR="00D45D11" w:rsidRPr="004E3D19">
        <w:rPr>
          <w:rFonts w:ascii="Times New Roman" w:hAnsi="Times New Roman" w:cs="Times New Roman"/>
          <w:sz w:val="24"/>
          <w:szCs w:val="24"/>
        </w:rPr>
        <w:t xml:space="preserve"> 3.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5515" w:rsidRPr="004E3D19">
        <w:rPr>
          <w:rFonts w:ascii="Times New Roman" w:hAnsi="Times New Roman" w:cs="Times New Roman"/>
          <w:sz w:val="24"/>
          <w:szCs w:val="24"/>
        </w:rPr>
        <w:t xml:space="preserve"> в экономических отношениях (12 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часов).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Экономика и её основные участки. Экономика и её роль в жизни общества. Основные сферы экономики; производство, потребление, обмен.13 Золотые руки работника. Производство и труд. Производительность труда. Заработная плата. Факторы, влияющие на производительность труда. Производство, затраты, выручка, прибыль. Производство и труд. Издержки, выручка, прибыль. 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 Обмен, торговля, реклама. Товары и услуги. Обмен, торговля. Формы торговли. Реклама. Деньги и их функция. Понятие деньги. Функции и формы денег. Реальные и номинальные доходы. Инфляция. Обменные курсы валют.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предложение. экономические задачи государства, государственный бюджет, налоговая система, функции денег, бизнес, реклама. </w:t>
      </w:r>
    </w:p>
    <w:p w:rsidR="006B5515" w:rsidRPr="004E3D19" w:rsidRDefault="006B5515" w:rsidP="00CA55A2">
      <w:pPr>
        <w:rPr>
          <w:rFonts w:ascii="Times New Roman" w:hAnsi="Times New Roman" w:cs="Times New Roman"/>
          <w:sz w:val="24"/>
          <w:szCs w:val="24"/>
        </w:rPr>
      </w:pP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Итоговый модуль (2 часа).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Личностный опыт – социальный опыт. Значение курса в жизни каждого. </w:t>
      </w:r>
    </w:p>
    <w:p w:rsidR="006E703C" w:rsidRPr="004E3D19" w:rsidRDefault="0040671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обязательному уровню подготовки учащихся:</w:t>
      </w:r>
    </w:p>
    <w:p w:rsidR="0040671F" w:rsidRPr="004E3D19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Выделять главную мысль, составлять план;</w:t>
      </w:r>
    </w:p>
    <w:p w:rsidR="0040671F" w:rsidRPr="004E3D19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Описывать изучаемый объект;</w:t>
      </w:r>
    </w:p>
    <w:p w:rsidR="0040671F" w:rsidRPr="004E3D19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Сравнивать социальные объекты или источники;</w:t>
      </w:r>
    </w:p>
    <w:p w:rsidR="0040671F" w:rsidRPr="004E3D19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Знать основные обществоведческие термины, распознавать и употреблять их;</w:t>
      </w:r>
    </w:p>
    <w:p w:rsidR="0040671F" w:rsidRPr="004E3D19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40671F" w:rsidRPr="004E3D19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Характеризовать (описывать) общество как форму жизнедеятельности людей;</w:t>
      </w:r>
    </w:p>
    <w:p w:rsidR="0040671F" w:rsidRPr="004E3D19" w:rsidRDefault="0040671F" w:rsidP="004067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671F" w:rsidRPr="004E3D19" w:rsidRDefault="0040671F" w:rsidP="0040671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предполагает следующие формы и их сочетание: лекция, семинар, практикум, комбинированный урок, экскурсия. </w:t>
      </w:r>
    </w:p>
    <w:p w:rsidR="0040671F" w:rsidRPr="004E3D19" w:rsidRDefault="0040671F" w:rsidP="0040671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Предпочтительными формами контроля знаний, умений, навыков являются: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0DF6" w:rsidRPr="004E3D19" w:rsidTr="00DE0DF6">
        <w:tc>
          <w:tcPr>
            <w:tcW w:w="2392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393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393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DE0DF6" w:rsidRPr="004E3D19" w:rsidTr="00DE0DF6">
        <w:tc>
          <w:tcPr>
            <w:tcW w:w="2392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393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2393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теме;</w:t>
            </w:r>
          </w:p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(схемы);</w:t>
            </w:r>
          </w:p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презентации;</w:t>
            </w:r>
          </w:p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Реферирование;</w:t>
            </w:r>
          </w:p>
        </w:tc>
        <w:tc>
          <w:tcPr>
            <w:tcW w:w="2393" w:type="dxa"/>
          </w:tcPr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Итоговый тест;</w:t>
            </w:r>
          </w:p>
          <w:p w:rsidR="00DE0DF6" w:rsidRPr="004E3D19" w:rsidRDefault="00DE0DF6" w:rsidP="004067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19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</w:tc>
      </w:tr>
    </w:tbl>
    <w:p w:rsidR="0040671F" w:rsidRPr="004E3D19" w:rsidRDefault="0040671F" w:rsidP="004067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703C" w:rsidRPr="004E3D19" w:rsidRDefault="006E703C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6E703C" w:rsidRPr="004E3D19" w:rsidRDefault="006E703C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t>Возможные темы проектов</w:t>
      </w:r>
      <w:r w:rsidRPr="004E3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Возможен стенд, плакат, компьютерная презентация, учебное пособие, справочник, подборка материалов прессы и т.п.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1. Знай свои права (пособие для подростка).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2. Защита правопорядка.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3. Молодой человек на рынке труда (Как найти достойную работу?).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4. Бизнес (иллюстрированный словарь).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5. Ка</w:t>
      </w:r>
      <w:r w:rsidR="0061172B" w:rsidRPr="004E3D19">
        <w:rPr>
          <w:rFonts w:ascii="Times New Roman" w:hAnsi="Times New Roman" w:cs="Times New Roman"/>
          <w:sz w:val="24"/>
          <w:szCs w:val="24"/>
        </w:rPr>
        <w:t>к работает современный рынок.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6. Человек долга — кто он, каков он?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7. многообразие юридических профессий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8. как стать бизнесменом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9. моя реклама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10. растения и животные Кр</w:t>
      </w:r>
      <w:r w:rsidR="0061172B" w:rsidRPr="004E3D19">
        <w:rPr>
          <w:rFonts w:ascii="Times New Roman" w:hAnsi="Times New Roman" w:cs="Times New Roman"/>
          <w:sz w:val="24"/>
          <w:szCs w:val="24"/>
        </w:rPr>
        <w:t>асной книги КЧР</w:t>
      </w:r>
    </w:p>
    <w:p w:rsidR="0061172B" w:rsidRPr="004E3D19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Материально- техническое обеспечение образовательного процесса.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Учебные материалы</w:t>
      </w:r>
      <w:proofErr w:type="gramStart"/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61172B" w:rsidRPr="004E3D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172B"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2B" w:rsidRPr="004E3D19" w:rsidRDefault="00A047FB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Обществознание 8 </w:t>
      </w:r>
      <w:r w:rsidR="00B940DF" w:rsidRPr="004E3D19">
        <w:rPr>
          <w:rFonts w:ascii="Times New Roman" w:hAnsi="Times New Roman" w:cs="Times New Roman"/>
          <w:sz w:val="24"/>
          <w:szCs w:val="24"/>
        </w:rPr>
        <w:t>класс. Учебник под редакцией Л.Н. Боголюбова, Л.</w:t>
      </w:r>
      <w:r w:rsidR="004E3D19">
        <w:rPr>
          <w:rFonts w:ascii="Times New Roman" w:hAnsi="Times New Roman" w:cs="Times New Roman"/>
          <w:sz w:val="24"/>
          <w:szCs w:val="24"/>
        </w:rPr>
        <w:t>Ф. Ивановой. М: Просвещение 2016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2B" w:rsidRPr="004E3D19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b/>
          <w:sz w:val="24"/>
          <w:szCs w:val="24"/>
        </w:rPr>
        <w:t xml:space="preserve">Интернет ресурсы: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http://fcior.edu.ru/ </w:t>
      </w:r>
      <w:hyperlink r:id="rId8" w:history="1">
        <w:r w:rsidR="0061172B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2B" w:rsidRPr="004E3D19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61172B" w:rsidRPr="004E3D19" w:rsidRDefault="00B940DF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Нормативные и программные документы. Закон «Об образовании РФ».</w:t>
      </w:r>
    </w:p>
    <w:p w:rsidR="0061172B" w:rsidRPr="004E3D19" w:rsidRDefault="00B940DF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Проект государственной программы Российской Федерации «Развитие образования» на 2013- 2020 годы.</w:t>
      </w:r>
    </w:p>
    <w:p w:rsidR="0061172B" w:rsidRPr="004E3D19" w:rsidRDefault="0061172B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 Стандарты второго</w:t>
      </w:r>
      <w:r w:rsidR="004E3D19">
        <w:rPr>
          <w:rFonts w:ascii="Times New Roman" w:hAnsi="Times New Roman" w:cs="Times New Roman"/>
          <w:sz w:val="24"/>
          <w:szCs w:val="24"/>
        </w:rPr>
        <w:t xml:space="preserve"> поколения. М: Просвещение, 2015</w:t>
      </w:r>
      <w:r w:rsidR="00B940DF" w:rsidRPr="004E3D19">
        <w:rPr>
          <w:rFonts w:ascii="Times New Roman" w:hAnsi="Times New Roman" w:cs="Times New Roman"/>
          <w:sz w:val="24"/>
          <w:szCs w:val="24"/>
        </w:rPr>
        <w:t>. 3. Учебно-методическое пособие. Рабочие программы к УМК под редакцией Л.Н. Боголюбова, Л.Ф. Ивановой «Обществознание. 5</w:t>
      </w:r>
      <w:r w:rsidR="004E3D19">
        <w:rPr>
          <w:rFonts w:ascii="Times New Roman" w:hAnsi="Times New Roman" w:cs="Times New Roman"/>
          <w:sz w:val="24"/>
          <w:szCs w:val="24"/>
        </w:rPr>
        <w:t xml:space="preserve"> – 9 классы» М: Просвещение 2015</w:t>
      </w:r>
    </w:p>
    <w:p w:rsidR="0061172B" w:rsidRPr="004E3D19" w:rsidRDefault="0061172B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4E3D19">
        <w:rPr>
          <w:rFonts w:ascii="Times New Roman" w:hAnsi="Times New Roman" w:cs="Times New Roman"/>
          <w:sz w:val="24"/>
          <w:szCs w:val="24"/>
        </w:rPr>
        <w:t xml:space="preserve">Интернет ресурсы: standart.edu.ru fgos.isiorao.ru educom.ru15 </w:t>
      </w:r>
    </w:p>
    <w:p w:rsidR="003074A1" w:rsidRPr="004E3D19" w:rsidRDefault="00B940DF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Литература для учителя обществознания (основная школа): </w:t>
      </w:r>
    </w:p>
    <w:p w:rsidR="0061172B" w:rsidRPr="004E3D19" w:rsidRDefault="00B940DF" w:rsidP="003074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1. Безбородов А. Б. Обществознание: учеб. / А. Б. Безбородое, М. Б. Бу</w:t>
      </w:r>
      <w:r w:rsidR="004E3D19">
        <w:rPr>
          <w:rFonts w:ascii="Times New Roman" w:hAnsi="Times New Roman" w:cs="Times New Roman"/>
          <w:sz w:val="24"/>
          <w:szCs w:val="24"/>
        </w:rPr>
        <w:t>ланова, В. Д. Губин. — М., 2015</w:t>
      </w: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>2. Морозова С. А. Обществознание: учеб</w:t>
      </w:r>
      <w:proofErr w:type="gramStart"/>
      <w:r w:rsidRPr="004E3D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3D19">
        <w:rPr>
          <w:rFonts w:ascii="Times New Roman" w:hAnsi="Times New Roman" w:cs="Times New Roman"/>
          <w:sz w:val="24"/>
          <w:szCs w:val="24"/>
        </w:rPr>
        <w:t>метод, пособие</w:t>
      </w:r>
      <w:r w:rsidR="003074A1" w:rsidRPr="004E3D19">
        <w:rPr>
          <w:rFonts w:ascii="Times New Roman" w:hAnsi="Times New Roman" w:cs="Times New Roman"/>
          <w:sz w:val="24"/>
          <w:szCs w:val="24"/>
        </w:rPr>
        <w:t xml:space="preserve"> / С. А. Морозова. - СПб</w:t>
      </w:r>
      <w:proofErr w:type="gramStart"/>
      <w:r w:rsidR="003074A1" w:rsidRPr="004E3D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074A1" w:rsidRPr="004E3D19">
        <w:rPr>
          <w:rFonts w:ascii="Times New Roman" w:hAnsi="Times New Roman" w:cs="Times New Roman"/>
          <w:sz w:val="24"/>
          <w:szCs w:val="24"/>
        </w:rPr>
        <w:t>20</w:t>
      </w:r>
      <w:r w:rsidR="004E3D19">
        <w:rPr>
          <w:rFonts w:ascii="Times New Roman" w:hAnsi="Times New Roman" w:cs="Times New Roman"/>
          <w:sz w:val="24"/>
          <w:szCs w:val="24"/>
        </w:rPr>
        <w:t>16</w:t>
      </w: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3. Каверин Б. И. Обществознание /Б. И. Каверин, П. </w:t>
      </w:r>
      <w:r w:rsidR="004E3D19">
        <w:rPr>
          <w:rFonts w:ascii="Times New Roman" w:hAnsi="Times New Roman" w:cs="Times New Roman"/>
          <w:sz w:val="24"/>
          <w:szCs w:val="24"/>
        </w:rPr>
        <w:t>И. Чижик. - М., 2016</w:t>
      </w:r>
      <w:r w:rsidRPr="004E3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  <w:r w:rsidRPr="004E3D19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ресурсы: http://www.rsnet.ru/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Официальная Россия (сервер органов государственной власти Российской Федерации). http://www.president.kremlin.ru/ — Президент Российской Федерации. </w:t>
      </w:r>
      <w:hyperlink r:id="rId9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Судебная власть Российской Федерации. http://www.jurizdat.ru/editions/official/lcrf — Собрание законодательства Российской Федерации.16 </w:t>
      </w:r>
      <w:hyperlink r:id="rId10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http://www.socionet.ru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E3D19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4E3D19">
        <w:rPr>
          <w:rFonts w:ascii="Times New Roman" w:hAnsi="Times New Roman" w:cs="Times New Roman"/>
          <w:sz w:val="24"/>
          <w:szCs w:val="24"/>
        </w:rPr>
        <w:t xml:space="preserve">: информационное пространство по общественным наукам. </w:t>
      </w:r>
      <w:hyperlink r:id="rId11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http://www.ifap.ru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Программа ЮНЕСКО «Информация для всех» в России. http: //www.gks.ru — Федеральная служба государственной статистики: базы данных, статистическая информация. </w:t>
      </w:r>
      <w:hyperlink r:id="rId12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http://www.alleng.ru/edu/social2.htm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Образовательные ресурсы Интернета — обществознание. </w:t>
      </w:r>
      <w:hyperlink r:id="rId13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Обществознание в школе (дистанционное обучение). http://www.lenta.ru — актуальные новости общественной жизни. </w:t>
      </w:r>
      <w:hyperlink r:id="rId14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http://www.fom.ru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4E3D19">
        <w:rPr>
          <w:rFonts w:ascii="Times New Roman" w:hAnsi="Times New Roman" w:cs="Times New Roman"/>
          <w:sz w:val="24"/>
          <w:szCs w:val="24"/>
        </w:rPr>
        <w:t xml:space="preserve">— Фонд общественного мнения (социологические исследования). http://www.ecsocman.edu.ru — Экономика. Социология. Менеджмент. Федеральный образовательный портал. </w:t>
      </w:r>
      <w:hyperlink r:id="rId15" w:history="1">
        <w:r w:rsidR="003074A1" w:rsidRPr="004E3D19">
          <w:rPr>
            <w:rStyle w:val="a4"/>
            <w:rFonts w:ascii="Times New Roman" w:hAnsi="Times New Roman" w:cs="Times New Roman"/>
            <w:sz w:val="24"/>
            <w:szCs w:val="24"/>
          </w:rPr>
          <w:t>http://www.ug.ru/ug_pril/gv_index.html</w:t>
        </w:r>
      </w:hyperlink>
      <w:r w:rsidRPr="004E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4E3D19" w:rsidRDefault="003074A1" w:rsidP="006117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p w:rsidR="004E3D19" w:rsidRDefault="004E3D19" w:rsidP="004E3D19">
      <w:pPr>
        <w:ind w:left="360"/>
        <w:rPr>
          <w:b/>
        </w:rPr>
      </w:pPr>
    </w:p>
    <w:sectPr w:rsidR="004E3D19" w:rsidSect="007E50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226"/>
    <w:multiLevelType w:val="hybridMultilevel"/>
    <w:tmpl w:val="7B3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73A8"/>
    <w:multiLevelType w:val="hybridMultilevel"/>
    <w:tmpl w:val="6BDA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1"/>
    <w:rsid w:val="0001372A"/>
    <w:rsid w:val="001860F2"/>
    <w:rsid w:val="00253AC8"/>
    <w:rsid w:val="002A70B1"/>
    <w:rsid w:val="002E2A45"/>
    <w:rsid w:val="00301BC2"/>
    <w:rsid w:val="003074A1"/>
    <w:rsid w:val="003D472E"/>
    <w:rsid w:val="0040671F"/>
    <w:rsid w:val="004E3B59"/>
    <w:rsid w:val="004E3D19"/>
    <w:rsid w:val="00604B46"/>
    <w:rsid w:val="0061172B"/>
    <w:rsid w:val="006B5515"/>
    <w:rsid w:val="006E703C"/>
    <w:rsid w:val="007E50A0"/>
    <w:rsid w:val="00804B92"/>
    <w:rsid w:val="00857E3E"/>
    <w:rsid w:val="00896FFA"/>
    <w:rsid w:val="0091317A"/>
    <w:rsid w:val="009230B1"/>
    <w:rsid w:val="00A047FB"/>
    <w:rsid w:val="00B940DF"/>
    <w:rsid w:val="00BF0554"/>
    <w:rsid w:val="00C44AF2"/>
    <w:rsid w:val="00CA55A2"/>
    <w:rsid w:val="00D14C65"/>
    <w:rsid w:val="00D45D11"/>
    <w:rsid w:val="00D82B58"/>
    <w:rsid w:val="00DE0DF6"/>
    <w:rsid w:val="00DE1016"/>
    <w:rsid w:val="00EA1382"/>
    <w:rsid w:val="00EA1A64"/>
    <w:rsid w:val="00F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ubscribe.ru/catalog/economics.education.eidos6soci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g.ru/ug_pril/gv_index.html" TargetMode="External"/><Relationship Id="rId10" Type="http://schemas.openxmlformats.org/officeDocument/2006/relationships/hyperlink" Target="http://www.socio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f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5347-6EB8-4272-8166-B66F87EE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Руслан</cp:lastModifiedBy>
  <cp:revision>22</cp:revision>
  <cp:lastPrinted>2016-09-14T12:10:00Z</cp:lastPrinted>
  <dcterms:created xsi:type="dcterms:W3CDTF">2015-08-19T08:46:00Z</dcterms:created>
  <dcterms:modified xsi:type="dcterms:W3CDTF">2017-11-10T20:01:00Z</dcterms:modified>
</cp:coreProperties>
</file>