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E" w:rsidRDefault="00EC488B">
      <w:r w:rsidRPr="00EC488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-710564</wp:posOffset>
            </wp:positionV>
            <wp:extent cx="7515225" cy="10658475"/>
            <wp:effectExtent l="0" t="0" r="9525" b="9525"/>
            <wp:wrapNone/>
            <wp:docPr id="1" name="Рисунок 1" descr="C:\Users\Поиск\Desktop\jp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jpg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АНГЛИЙСКОМУ ЯЗЫКУ ДЛЯ 2 КЛАССА.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E487E">
        <w:rPr>
          <w:rFonts w:ascii="Times New Roman" w:hAnsi="Times New Roman" w:cs="Times New Roman"/>
          <w:b/>
          <w:sz w:val="24"/>
          <w:szCs w:val="24"/>
        </w:rPr>
        <w:t>Н.И.БЫКОВА, М.Д.ПОСПЕЛОВА. «АНГЛИЙСКИЙ В ФОКУСЕ»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ПОЯСНИТЕЛЬНАЯ ЗАПИСКА</w:t>
      </w:r>
    </w:p>
    <w:p w:rsidR="00E5364D" w:rsidRPr="00BE487E" w:rsidRDefault="00E5364D" w:rsidP="00E5364D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BE487E">
        <w:rPr>
          <w:rFonts w:ascii="Times New Roman" w:eastAsia="Newton-Regular" w:hAnsi="Times New Roman" w:cs="Times New Roman"/>
          <w:sz w:val="24"/>
          <w:szCs w:val="24"/>
        </w:rPr>
        <w:t xml:space="preserve">             Рабочая программа предназначена для обучения английскому языку учащихся 2 классов общеобразовательных учреждений.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</w:t>
      </w:r>
    </w:p>
    <w:p w:rsidR="00E5364D" w:rsidRPr="00BE487E" w:rsidRDefault="00E5364D" w:rsidP="00E5364D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BE487E">
        <w:rPr>
          <w:rFonts w:ascii="Times New Roman" w:eastAsia="Newton-Regular" w:hAnsi="Times New Roman" w:cs="Times New Roman"/>
          <w:sz w:val="24"/>
          <w:szCs w:val="24"/>
        </w:rPr>
        <w:t xml:space="preserve">авторской методической концепции линии УМК «Английский в фокусе» Н.И. Быковой, Дж. Дули, М.Д. Поспеловой </w:t>
      </w:r>
      <w:proofErr w:type="gramStart"/>
      <w:r w:rsidRPr="00BE487E">
        <w:rPr>
          <w:rFonts w:ascii="Times New Roman" w:eastAsia="Newton-Regular" w:hAnsi="Times New Roman" w:cs="Times New Roman"/>
          <w:sz w:val="24"/>
          <w:szCs w:val="24"/>
        </w:rPr>
        <w:t>и  В.</w:t>
      </w:r>
      <w:proofErr w:type="gramEnd"/>
      <w:r w:rsidRPr="00BE487E">
        <w:rPr>
          <w:rFonts w:ascii="Times New Roman" w:eastAsia="Newton-Regular" w:hAnsi="Times New Roman" w:cs="Times New Roman"/>
          <w:sz w:val="24"/>
          <w:szCs w:val="24"/>
        </w:rPr>
        <w:t xml:space="preserve"> Эванс (Английский язык.2 класс: Учебник для общеобразовательных учреждений / Н.И. Быкова, Дж. Дули,                 М.Д. Поспелова, В. Эванс. М.: Просвещение) и ориентирована на достижение планируемых результатов ФГОС.</w:t>
      </w:r>
    </w:p>
    <w:p w:rsidR="00E5364D" w:rsidRPr="00BE487E" w:rsidRDefault="00E5364D" w:rsidP="00E536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eastAsia="Newton-Regular" w:hAnsi="Times New Roman" w:cs="Times New Roman"/>
          <w:sz w:val="24"/>
          <w:szCs w:val="24"/>
        </w:rPr>
        <w:t xml:space="preserve">На изучение предмета «Английский </w:t>
      </w:r>
      <w:proofErr w:type="spellStart"/>
      <w:proofErr w:type="gramStart"/>
      <w:r w:rsidRPr="00BE487E">
        <w:rPr>
          <w:rFonts w:ascii="Times New Roman" w:eastAsia="Newton-Regular" w:hAnsi="Times New Roman" w:cs="Times New Roman"/>
          <w:sz w:val="24"/>
          <w:szCs w:val="24"/>
        </w:rPr>
        <w:t>язык»</w:t>
      </w:r>
      <w:r w:rsidRPr="00BE487E">
        <w:rPr>
          <w:rFonts w:ascii="Cambria Math" w:eastAsia="Newton-Regular" w:hAnsi="Cambria Math" w:cs="Times New Roman"/>
          <w:sz w:val="24"/>
          <w:szCs w:val="24"/>
        </w:rPr>
        <w:t>≫</w:t>
      </w:r>
      <w:proofErr w:type="gramEnd"/>
      <w:r w:rsidRPr="00BE487E">
        <w:rPr>
          <w:rFonts w:ascii="Times New Roman" w:eastAsia="Newton-Regular" w:hAnsi="Times New Roman" w:cs="Times New Roman"/>
          <w:sz w:val="24"/>
          <w:szCs w:val="24"/>
        </w:rPr>
        <w:t>во</w:t>
      </w:r>
      <w:proofErr w:type="spellEnd"/>
      <w:r w:rsidRPr="00BE487E">
        <w:rPr>
          <w:rFonts w:ascii="Times New Roman" w:eastAsia="Newton-Regular" w:hAnsi="Times New Roman" w:cs="Times New Roman"/>
          <w:sz w:val="24"/>
          <w:szCs w:val="24"/>
        </w:rPr>
        <w:t xml:space="preserve"> 2 классе общеобразовательных школ отводится 68 часов в год (2 часа в неделю). В конце </w:t>
      </w:r>
      <w:proofErr w:type="gramStart"/>
      <w:r w:rsidRPr="00BE487E">
        <w:rPr>
          <w:rFonts w:ascii="Times New Roman" w:eastAsia="Newton-Regular" w:hAnsi="Times New Roman" w:cs="Times New Roman"/>
          <w:sz w:val="24"/>
          <w:szCs w:val="24"/>
        </w:rPr>
        <w:t>изучения каждого модуля</w:t>
      </w:r>
      <w:proofErr w:type="gramEnd"/>
      <w:r w:rsidRPr="00BE487E">
        <w:rPr>
          <w:rFonts w:ascii="Times New Roman" w:eastAsia="Newton-Regular" w:hAnsi="Times New Roman" w:cs="Times New Roman"/>
          <w:sz w:val="24"/>
          <w:szCs w:val="24"/>
        </w:rPr>
        <w:t xml:space="preserve"> учащиеся выполняют контрольную работу. Всего предусмотрено 5 контрольных работ.</w:t>
      </w:r>
    </w:p>
    <w:p w:rsidR="00E5364D" w:rsidRPr="00BE487E" w:rsidRDefault="00E5364D" w:rsidP="00E5364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5364D" w:rsidRPr="00BE487E" w:rsidRDefault="00E5364D" w:rsidP="00E536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Актуальность программы состоит в формировании коммуникативной компетенции, т.е. способности и готовности осуществлять иноязычное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межличностное  и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межкультурное общение с носителями языка.</w:t>
      </w:r>
    </w:p>
    <w:p w:rsidR="00E5364D" w:rsidRPr="00BE487E" w:rsidRDefault="00E5364D" w:rsidP="00E536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умений учащихся.</w:t>
      </w:r>
    </w:p>
    <w:p w:rsidR="00E5364D" w:rsidRPr="00BE487E" w:rsidRDefault="00E5364D" w:rsidP="00E5364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эстетическую и т.п.), и даёт возможность осуществлять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 xml:space="preserve">разнообразные 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 связи.</w:t>
      </w:r>
    </w:p>
    <w:p w:rsidR="00E5364D" w:rsidRPr="00BE487E" w:rsidRDefault="00E5364D" w:rsidP="00E5364D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Cs/>
          <w:sz w:val="24"/>
          <w:szCs w:val="24"/>
        </w:rPr>
        <w:t>Цели обучения: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языка как средства межкультурного общения, нового инструмента познания мира и культуры других народов;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lastRenderedPageBreak/>
        <w:t>• 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приобщение детей к новому социальному опыту с использованием английского языка: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воспитание и разностороннее развитие учащихся средствами английского языка.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языке на элементарном уровне;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играх ,в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ходе овладения языковым материалом;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развитие эмоциональной сферы детей в процессе обучающих игр, учебных спектаклей с использованием английского языка;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развитие познавательных способностей, овладение умением координированной работы с разными компонентами УМК (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учебником ,рабочей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тетрадью, 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и т. д.),умением работы в паре, в группе.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lastRenderedPageBreak/>
        <w:t>• формирование общего представления о мире как о многоязычном и поликультурном сообществе;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осознание языка, в том числе и английского, как основного средства общения между людьми;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487E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изучения курса является формирование универсальных учебных действий (УУД):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• развитие умения взаимодействовать с окружающими, выполняя разные роли в пределах речевых потребностей и возможностей младшего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школьника ;развитие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расширение общего лингвистического кругозора младшего школьника;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овладение умением координированной работы с разными компонентами УМК (учебником, рабочей тетрадью, аудиодиском и т. д.).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 результатом </w:t>
      </w:r>
      <w:r w:rsidRPr="00BE487E">
        <w:rPr>
          <w:rFonts w:ascii="Times New Roman" w:hAnsi="Times New Roman" w:cs="Times New Roman"/>
          <w:sz w:val="24"/>
          <w:szCs w:val="24"/>
        </w:rPr>
        <w:t xml:space="preserve">изучения курса является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владеть начальными представлениями о нормах английского языка (фонетических, лексических, грамматических);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уметь (в объеме содержания курса) находить и сравнивать такие языковые единицы, как звук, буква, слово.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В коммуникативной сфере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Речевая компетенция в следующих видах речевой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1) говорении: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BE487E">
        <w:rPr>
          <w:rFonts w:ascii="Times New Roman" w:hAnsi="Times New Roman" w:cs="Times New Roman"/>
          <w:b/>
          <w:bCs/>
          <w:sz w:val="24"/>
          <w:szCs w:val="24"/>
        </w:rPr>
        <w:t>аудировании</w:t>
      </w:r>
      <w:proofErr w:type="spellEnd"/>
      <w:r w:rsidRPr="00BE48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3) чтении: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lastRenderedPageBreak/>
        <w:t>•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4) письменной речи: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владеть техникой письма;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писать с опорой на образец поздравления с днем рождения и короткое письмо-приглашение.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 (владение языковыми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средствами):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адекватно произносить и различать на слух все звуки английского языка, соблюдать правильное ударение в словах и фразах;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соблюдать особенности интонации основных типов предложений;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применять основные правила чтения и орфографии, изученные в данном курсе;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распознавать и употреблять в речи изученные в данном курсе лексические единицы (</w:t>
      </w:r>
      <w:proofErr w:type="spellStart"/>
      <w:proofErr w:type="gramStart"/>
      <w:r w:rsidRPr="00BE487E">
        <w:rPr>
          <w:rFonts w:ascii="Times New Roman" w:hAnsi="Times New Roman" w:cs="Times New Roman"/>
          <w:sz w:val="24"/>
          <w:szCs w:val="24"/>
        </w:rPr>
        <w:t>слова,словосочетания</w:t>
      </w:r>
      <w:proofErr w:type="spellEnd"/>
      <w:proofErr w:type="gramEnd"/>
      <w:r w:rsidRPr="00BE487E">
        <w:rPr>
          <w:rFonts w:ascii="Times New Roman" w:hAnsi="Times New Roman" w:cs="Times New Roman"/>
          <w:sz w:val="24"/>
          <w:szCs w:val="24"/>
        </w:rPr>
        <w:t>, оценочная лексика, речевые клише) и грамматические явления.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осведомленность: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• 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произведе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-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В познавательной сфере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уметь пользоваться справочным материалом, представленным в доступном данному возрасту виде (правила, таблицы);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уметь осуществлять самонаблюдение и самооценку в доступных младшему школьнику пределах.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В ценностно-ориентационной сфере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Представлять английский язык как средство выражения мыслей, чувств, эмоций;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Г. В эстетической сфере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Владеть элементарными средствами выражения чувств и эмоций на английском языке;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развивать чувства прекрасного в процессе знакомства с образцами доступной детской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литературы.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 В трудовой сфере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Уметь следовать намеченному плану в своем учебном труде.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данной таблице приведено распределение учебных часов по темам с указанием модулей, в которых рассматриваются темы.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494"/>
      </w:tblGrid>
      <w:tr w:rsidR="00E5364D" w:rsidRPr="00BE487E" w:rsidTr="00D8273D"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Содержание</w:t>
            </w:r>
          </w:p>
        </w:tc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Тема</w:t>
            </w:r>
          </w:p>
        </w:tc>
      </w:tr>
      <w:tr w:rsidR="00E5364D" w:rsidRPr="00E5364D" w:rsidTr="00D8273D"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(с одноклассниками, учителем: имя, воз-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типичных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фраз английского речевого этикета)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Letters!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Hello! </w:t>
            </w: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(Starter Module)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Birthday! </w:t>
            </w: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(Module 2)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BE48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Let’s</w:t>
            </w:r>
            <w:proofErr w:type="gramEnd"/>
            <w:r w:rsidRPr="00BE48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Go!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64D" w:rsidRPr="00BE487E" w:rsidTr="00D8273D"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(члены семьи, их имена, внешность)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Покупки в магазине (одежда, обувь, основные 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ты питания). Любимая еда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(день рождения)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Family! (Starter Module)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She’s got</w:t>
            </w:r>
            <w:proofErr w:type="gramEnd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 eyes! Teddy’s Wonderful! (Module 4)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Holidays! (Module 5)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Yummy Chocolate! My 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Food! Food 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Typical Russian Food (Module 2)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D" w:rsidRPr="00BE487E" w:rsidTr="00D8273D"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моих увлечений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(игрушки)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Выходной день (в цирке, кукольном театре), каникулы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Toys! Teddy Bear Shops. Old Russian Toys (Module 4)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Jump! (Module 3)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Circus! (Module 3)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My Holidays! Holidays in Russia (Module 5)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Showtime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D" w:rsidRPr="00BE487E" w:rsidTr="00D8273D"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Мир вокруг меня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(мой дом/квартира, комната; названия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комнат, их размер, предметы мебели и интерьера)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 (имя, возраст, цвет, раз-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мер, характер, что умеет делать)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погода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Home! Gardens in the UK. Gardens in Russia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(Module 1)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Animals! Crazy about Animals! Pets in Russia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(Module 3)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Windy! Magic Island!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D" w:rsidRPr="00E5364D" w:rsidTr="00D8273D">
        <w:trPr>
          <w:trHeight w:val="1549"/>
        </w:trPr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Страна/страны изучаемого языка и родная страна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(об-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UK/Great Britain, Russia),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домашние питомцы и их популярные имена, блюда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национальной кухни, популярные и традиционные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игрушки)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ан-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глийском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 языке. Некоторые формы речевого и 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нере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чевого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 этикета англоговорящих стран в ряде ситуаций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 xml:space="preserve">общения (во время совместных игр)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Gardens in the UK. Gardens in Russia (Module 1)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</w:t>
            </w:r>
            <w:proofErr w:type="spellStart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</w:t>
            </w:r>
            <w:proofErr w:type="spellEnd"/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Typical Russian Food (Module 2)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Animals! Crazy about Animals! Pets in Russia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(Module 3)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Teddy Bear Shops. Old Russian Toys (Module 4)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Beautiful Cornwall. Holidays in Russia (Module 5)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 (Reader,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Modules 1–5)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r w:rsidRPr="00BE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 Bear. Happy Birthday! Ten Little Puppets Sitting on a Wall__</w:t>
            </w: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64D" w:rsidRPr="00BE487E" w:rsidRDefault="00E5364D" w:rsidP="00D82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по видам речевой деятельности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1) Диалогическая форма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Уметь вести: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диалог-расспрос (запрос информации и ответ на него);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диалог-побуждение к действию.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Монологическая форма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основными коммуникативными типами речи: описание, сообщение, мини-рассказ.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русле  </w:t>
      </w:r>
      <w:proofErr w:type="spellStart"/>
      <w:r w:rsidRPr="00BE487E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proofErr w:type="gramEnd"/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речь учителя и одноклассников в процессе общения на уроке;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небольшие доступные тексты в аудиозаписи, построенные на изученном языковом материале.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Читать: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вслух небольшие тексты, построенные на изученном языковом материале;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Владеть: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техникой письма (графикой, каллиграфией, орфографией);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основами письменной речи: писать с опорой на образец поздравления с праздником, короткое личное письмо.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Языковые средства и навыки пользования ими </w:t>
      </w:r>
    </w:p>
    <w:p w:rsidR="00E5364D" w:rsidRPr="00BE487E" w:rsidRDefault="00E5364D" w:rsidP="00E5364D">
      <w:pPr>
        <w:rPr>
          <w:rFonts w:ascii="Times New Roman" w:hAnsi="Times New Roman" w:cs="Times New Roman"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BE487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соответствия.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Знаки  транскрипции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. Апостроф. Основные правила чтения и орфографии. Написание наиболее употребительных </w:t>
      </w:r>
      <w:proofErr w:type="spellStart"/>
      <w:proofErr w:type="gramStart"/>
      <w:r w:rsidRPr="00BE487E">
        <w:rPr>
          <w:rFonts w:ascii="Times New Roman" w:hAnsi="Times New Roman" w:cs="Times New Roman"/>
          <w:sz w:val="24"/>
          <w:szCs w:val="24"/>
        </w:rPr>
        <w:t>слов,вошедших</w:t>
      </w:r>
      <w:proofErr w:type="spellEnd"/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в активный словарь.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Лексические единицы, обслуживающие ситуации общения в пределах тематики данного курса, в объеме 500 лексических единиц для двустороннего (рецептивного и продуктивного) усвоения, простейшие устойчивые слово-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ballerina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).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what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what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colour</w:t>
      </w:r>
      <w:proofErr w:type="spellEnd"/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where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old</w:t>
      </w:r>
      <w:r w:rsidRPr="00BE487E">
        <w:rPr>
          <w:rFonts w:ascii="Times New Roman" w:hAnsi="Times New Roman" w:cs="Times New Roman"/>
          <w:sz w:val="24"/>
          <w:szCs w:val="24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(I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ananas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.) сказуемым.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Побудительные  предложения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в утвердительной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).Простые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распространенные предложения. Предложения с однородными членами. Соединительный союз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глагола. Глагол-связка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</w:rPr>
        <w:t xml:space="preserve">в утвердительных, отрицательных и вопросительных предложениях в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. Глагол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got</w:t>
      </w:r>
      <w:proofErr w:type="spellEnd"/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</w:rPr>
        <w:t>в утвердительных, отрицательных и вопросительных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предложениях в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 Структуры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</w:rPr>
        <w:t>в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wearing</w:t>
      </w:r>
      <w:r w:rsidRPr="00B909E9">
        <w:rPr>
          <w:rFonts w:ascii="Times New Roman" w:hAnsi="Times New Roman" w:cs="Times New Roman"/>
          <w:sz w:val="24"/>
          <w:szCs w:val="24"/>
          <w:lang w:val="en-US"/>
        </w:rPr>
        <w:t xml:space="preserve">…). </w:t>
      </w:r>
      <w:r w:rsidRPr="00BE487E">
        <w:rPr>
          <w:rFonts w:ascii="Times New Roman" w:hAnsi="Times New Roman" w:cs="Times New Roman"/>
          <w:sz w:val="24"/>
          <w:szCs w:val="24"/>
        </w:rPr>
        <w:t xml:space="preserve">Вспомогательный глагол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BE4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степенях, образованные по правилам, и исключения.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Местоимения личные (в именительном и объектном падежах), притяжательные, указательное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местоимение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Наречие степени </w:t>
      </w:r>
      <w:proofErr w:type="spellStart"/>
      <w:r w:rsidRPr="00BE487E">
        <w:rPr>
          <w:rFonts w:ascii="Times New Roman" w:hAnsi="Times New Roman" w:cs="Times New Roman"/>
          <w:bCs/>
          <w:sz w:val="24"/>
          <w:szCs w:val="24"/>
        </w:rPr>
        <w:t>very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Количественные числительные от 1 до 10.</w:t>
      </w:r>
    </w:p>
    <w:p w:rsidR="00E5364D" w:rsidRPr="00BE487E" w:rsidRDefault="00E5364D" w:rsidP="00E5364D">
      <w:pPr>
        <w:rPr>
          <w:rFonts w:ascii="Times New Roman" w:hAnsi="Times New Roman" w:cs="Times New Roman"/>
          <w:bCs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Наиболее употребительные предлоги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BE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Pr="00BE487E">
        <w:rPr>
          <w:rFonts w:ascii="Times New Roman" w:hAnsi="Times New Roman" w:cs="Times New Roman"/>
          <w:bCs/>
          <w:sz w:val="24"/>
          <w:szCs w:val="24"/>
        </w:rPr>
        <w:t>,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under</w:t>
      </w:r>
      <w:proofErr w:type="gramEnd"/>
      <w:r w:rsidRPr="00BE487E">
        <w:rPr>
          <w:rFonts w:ascii="Times New Roman" w:hAnsi="Times New Roman" w:cs="Times New Roman"/>
          <w:bCs/>
          <w:sz w:val="24"/>
          <w:szCs w:val="24"/>
          <w:lang w:val="en-US"/>
        </w:rPr>
        <w:t>, into, to, from, of, for, with</w:t>
      </w:r>
      <w:r w:rsidRPr="00BE4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учебные умения 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специальными учебными умениями и навыками: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пользоваться двуязычным словарем учебника (в том числе транскрипцией);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lastRenderedPageBreak/>
        <w:t>• вести словарь (словарную тетрадь);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систематизировать слова, например, по тематическому принципу;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пользоваться языковой догадкой, например, при опознавании интернационализмов;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опознавать грамматические явления, отсутствующие в родном языке, например, артикли.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487E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BE487E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и универсальные учебные действия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 процессе изучения курса «Английский язык»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младшие школьники: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• совершенствуют приемы работы с </w:t>
      </w:r>
      <w:proofErr w:type="spellStart"/>
      <w:proofErr w:type="gramStart"/>
      <w:r w:rsidRPr="00BE487E">
        <w:rPr>
          <w:rFonts w:ascii="Times New Roman" w:hAnsi="Times New Roman" w:cs="Times New Roman"/>
          <w:sz w:val="24"/>
          <w:szCs w:val="24"/>
        </w:rPr>
        <w:t>текстом,опираясь</w:t>
      </w:r>
      <w:proofErr w:type="spellEnd"/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овладевают более разнообразными приемами раскрытия значения слова, используя иллюстрации, контекст;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• совершенствуют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учатся осуществлять самонаблюдение, самоконтроль, самооценку;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учатся самостоятельно выполнять задания с использованием компьютера (при наличии мультимедийного приложения).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68 часов в год (2 часа в неделю). В конце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изучения каждого модуля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учащиеся выполняют контрольную работу. Всего предусмотрено 5 контрольных работ за год.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87E">
        <w:rPr>
          <w:rFonts w:ascii="Times New Roman" w:hAnsi="Times New Roman" w:cs="Times New Roman"/>
          <w:b/>
          <w:bCs/>
          <w:sz w:val="24"/>
          <w:szCs w:val="24"/>
        </w:rPr>
        <w:t>Учебное и учебно-практическое обеспечение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Учебник;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рабочая тетрадь;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языковой портфель;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книга для учителя;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контрольные задания;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буклет с раздаточным материалом и плакаты;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аудиокассета/CD для работы в классе;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аудиокассета/CD для самостоятельной работы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дома;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видеокассета;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• www.spotlightinrussia.ru – сайт учебного курс__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Развитие языковых навыков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языке, обмениваться простой информацией на бытовые темы, такие как «Знакомство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Мой дом», «Мой день рождения и еда»,  Мои животные и игрушки», «Погода» и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87E">
        <w:rPr>
          <w:rFonts w:ascii="Times New Roman" w:hAnsi="Times New Roman" w:cs="Times New Roman"/>
          <w:sz w:val="24"/>
          <w:szCs w:val="24"/>
        </w:rPr>
        <w:t>5.читать  и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небольших текстов;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6. писать с опорой на образец или дополнить предложения изученными словами.</w:t>
      </w: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b/>
          <w:sz w:val="24"/>
          <w:szCs w:val="24"/>
        </w:rPr>
        <w:t>Развитие навыков общения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благодаря, сказке и т.д.;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Оценка достижений учащихся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Оценка и самооценка достижений учащихся в процессе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обучения  способствует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пройденный материал.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– I </w:t>
      </w:r>
      <w:proofErr w:type="spellStart"/>
      <w:proofErr w:type="gramStart"/>
      <w:r w:rsidRPr="00BE487E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BE487E"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: задания в учебнике, направленные на самооценку и самоконтроль знаний материала модуля 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 – Языковой портфель: творческие работы к каждому модулю.</w:t>
      </w:r>
    </w:p>
    <w:p w:rsidR="00E5364D" w:rsidRPr="00BE487E" w:rsidRDefault="00E5364D" w:rsidP="00E5364D">
      <w:pPr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i/>
          <w:sz w:val="24"/>
          <w:szCs w:val="24"/>
        </w:rPr>
        <w:t>Для оценки результатов текущего контроля</w:t>
      </w:r>
      <w:r w:rsidRPr="00BE487E">
        <w:rPr>
          <w:rFonts w:ascii="Times New Roman" w:hAnsi="Times New Roman" w:cs="Times New Roman"/>
          <w:sz w:val="24"/>
          <w:szCs w:val="24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«С»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) – «хорошо»: учащиеся понимают и правильно употребляют изучаемые структуры и лексику;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lastRenderedPageBreak/>
        <w:t>«W»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) – «удовлетворительно»: учащиеся понимают изучаемые структуры и лексику, но еще не умеют употреблять их правильно;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«N»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non-competence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) – «неудовлетворительно»: учащиеся не понимают изучаемые структуры и лексику.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Вместо оценок учитель может использовать цветовой код: «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хорошо»  (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>зеленый цвет), «удовлетворительно» (желтый цвет), «неудовлетворительно» (красный цвет)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BE487E">
        <w:rPr>
          <w:rFonts w:ascii="Times New Roman" w:hAnsi="Times New Roman" w:cs="Times New Roman"/>
          <w:sz w:val="24"/>
          <w:szCs w:val="24"/>
        </w:rPr>
        <w:t xml:space="preserve"> осуществляется по окончании изучения модуля и представляет собой контрольную работу (</w:t>
      </w:r>
      <w:proofErr w:type="spellStart"/>
      <w:r w:rsidRPr="00BE487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E487E">
        <w:rPr>
          <w:rFonts w:ascii="Times New Roman" w:hAnsi="Times New Roman" w:cs="Times New Roman"/>
          <w:sz w:val="24"/>
          <w:szCs w:val="24"/>
        </w:rPr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Весь учебный материал УМК «Английский в фокусе-2» распределен по 7 модулям, которые посвящены изучению следующих учебных ситуаций: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4150"/>
        <w:gridCol w:w="2825"/>
      </w:tblGrid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Знакомство. Прощание.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английскими звуками.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Здравствуйте! Моя семья!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Мой дом!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364D" w:rsidRPr="00BE487E" w:rsidTr="00D8273D">
        <w:tc>
          <w:tcPr>
            <w:tcW w:w="234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825" w:type="dxa"/>
          </w:tcPr>
          <w:p w:rsidR="00E5364D" w:rsidRPr="00BE487E" w:rsidRDefault="00E5364D" w:rsidP="00D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5364D" w:rsidRPr="00BE487E" w:rsidRDefault="00E5364D" w:rsidP="00E5364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 xml:space="preserve">                            Содержание учебного курса</w:t>
      </w:r>
    </w:p>
    <w:p w:rsidR="00E5364D" w:rsidRPr="00BE487E" w:rsidRDefault="00E5364D" w:rsidP="00E5364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 xml:space="preserve">Вводный занятия «Знакомство с английскими звуками!» 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Учащиеся узнают первые фразы на английском языке: как представиться, как поздороваться и попрощаться,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Знакомятся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с английскими звуками и алфавитом.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 xml:space="preserve">Вводный модуль «Моя семья!» 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Учащиеся встречаются с героями учебника и усваивают элементарные слова и структуры по данной теме.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Модуль 1 «Мой дом!»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Научить называть и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описывать  предметы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мебели и части дома.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Модуль 2 «Мой день рождения!»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lastRenderedPageBreak/>
        <w:t>Научить говорить о возрасте, дне рождения и еде.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Модуль 3 «Мои животные!»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Научить называть животных, говорить о том, что они умеют/не умеют делать.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Модуль 4 «Мои игрушки!»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Научить называть игрушки,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говорить  где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они находятся, описывать внешность.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Модуль 5 «Мои каникулы!»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Научить говорить о погоде, одежде, каникулах и временах года.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 каждом модуле есть следующие разделы: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Portfolio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487E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небольшое письменное задание, в котором учащиеся пишут о себе с помощью текста-опоры.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UK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487E">
        <w:rPr>
          <w:rFonts w:ascii="Times New Roman" w:hAnsi="Times New Roman" w:cs="Times New Roman"/>
          <w:sz w:val="24"/>
          <w:szCs w:val="24"/>
        </w:rPr>
        <w:t>знакомит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учащихся с культурой Великобритании. Этот раздел представлен небольшими текстами о некоторых сторонах жизни этой страны.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Сказка «Городской и сельский мышонок»</w:t>
      </w:r>
      <w:r w:rsidRPr="00BE487E">
        <w:rPr>
          <w:rFonts w:ascii="Times New Roman" w:hAnsi="Times New Roman" w:cs="Times New Roman"/>
          <w:sz w:val="24"/>
          <w:szCs w:val="24"/>
        </w:rPr>
        <w:t xml:space="preserve"> знакомит учащихся с английским фольклором.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Каждый модуль заканчивается разделом </w:t>
      </w:r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Now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87E">
        <w:rPr>
          <w:rFonts w:ascii="Times New Roman" w:hAnsi="Times New Roman" w:cs="Times New Roman"/>
          <w:b/>
          <w:sz w:val="24"/>
          <w:szCs w:val="24"/>
          <w:lang w:val="en-US"/>
        </w:rPr>
        <w:t>know</w:t>
      </w:r>
      <w:r w:rsidRPr="00BE48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487E">
        <w:rPr>
          <w:rFonts w:ascii="Times New Roman" w:hAnsi="Times New Roman" w:cs="Times New Roman"/>
          <w:sz w:val="24"/>
          <w:szCs w:val="24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диалоги,  песни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>,  рифмовки, сказка записаны на дисках.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Формы и объем контроля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Письменные и устные задания в учебнике, обобщающие изученный материал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Игры на закрепление изученного языкового материала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Раздел в рабочей тетради на закрепление изученного языкового материала во всех видах речевой деятельности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Задания в учебнике, направленные на самооценку и самоконтроль знаний материала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Языковой портфель, включающий творческие работы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Тесты из сборника контрольных заданий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Карточки оценки учителем знаний учащихся по каждому модулю (для каждого учащегося)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Карточка итоговой оценки знаний учащихся по каждому модулю (для группы)</w:t>
      </w:r>
    </w:p>
    <w:p w:rsidR="00E5364D" w:rsidRPr="00BE487E" w:rsidRDefault="00E5364D" w:rsidP="00E5364D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BE487E">
        <w:rPr>
          <w:rFonts w:ascii="Times New Roman" w:hAnsi="Times New Roman"/>
          <w:lang w:val="ru-RU"/>
        </w:rPr>
        <w:t>Карточка самооценки знания материала модуля (заполняется каждым учащимся индивидуально)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Оценивание выполнения контрольных заданий осуществляется по следующей схеме: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Оценка «3» ставится за выполнение 50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%,  оценка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 xml:space="preserve"> «4»  за выполнение 75% работы; оценка «5» предполагает выполнение 95%-100% работы.</w:t>
      </w: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5364D" w:rsidRPr="00BE487E" w:rsidRDefault="00E5364D" w:rsidP="00E5364D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BE487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английского языка ученик 2 класса должен</w:t>
      </w:r>
    </w:p>
    <w:p w:rsidR="00E5364D" w:rsidRPr="00BE487E" w:rsidRDefault="00E5364D" w:rsidP="00E5364D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5364D" w:rsidRPr="00BE487E" w:rsidRDefault="00E5364D" w:rsidP="00E5364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E5364D" w:rsidRPr="00BE487E" w:rsidRDefault="00E5364D" w:rsidP="00E5364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E5364D" w:rsidRPr="00BE487E" w:rsidRDefault="00E5364D" w:rsidP="00E5364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E5364D" w:rsidRPr="00BE487E" w:rsidRDefault="00E5364D" w:rsidP="00E5364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E5364D" w:rsidRPr="00BE487E" w:rsidRDefault="00E5364D" w:rsidP="00E5364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E5364D" w:rsidRPr="00BE487E" w:rsidRDefault="00E5364D" w:rsidP="00E5364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E5364D" w:rsidRPr="00BE487E" w:rsidRDefault="00E5364D" w:rsidP="00E5364D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87E">
        <w:rPr>
          <w:rFonts w:ascii="Times New Roman" w:hAnsi="Times New Roman" w:cs="Times New Roman"/>
          <w:sz w:val="24"/>
          <w:szCs w:val="24"/>
          <w:u w:val="single"/>
        </w:rPr>
        <w:t xml:space="preserve">области </w:t>
      </w:r>
      <w:proofErr w:type="spellStart"/>
      <w:r w:rsidRPr="00BE487E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BE48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364D" w:rsidRPr="00BE487E" w:rsidRDefault="00E5364D" w:rsidP="00E5364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87E">
        <w:rPr>
          <w:rFonts w:ascii="Times New Roman" w:hAnsi="Times New Roman" w:cs="Times New Roman"/>
          <w:sz w:val="24"/>
          <w:szCs w:val="24"/>
          <w:u w:val="single"/>
        </w:rPr>
        <w:t>в области говорения:</w:t>
      </w:r>
    </w:p>
    <w:p w:rsidR="00E5364D" w:rsidRPr="00BE487E" w:rsidRDefault="00E5364D" w:rsidP="00E5364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E5364D" w:rsidRPr="00BE487E" w:rsidRDefault="00E5364D" w:rsidP="00E5364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</w:t>
      </w:r>
      <w:proofErr w:type="gramStart"/>
      <w:r w:rsidRPr="00BE487E">
        <w:rPr>
          <w:rFonts w:ascii="Times New Roman" w:hAnsi="Times New Roman" w:cs="Times New Roman"/>
          <w:sz w:val="24"/>
          <w:szCs w:val="24"/>
        </w:rPr>
        <w:t>вопросы  (</w:t>
      </w:r>
      <w:proofErr w:type="gramEnd"/>
      <w:r w:rsidRPr="00BE487E">
        <w:rPr>
          <w:rFonts w:ascii="Times New Roman" w:hAnsi="Times New Roman" w:cs="Times New Roman"/>
          <w:sz w:val="24"/>
          <w:szCs w:val="24"/>
        </w:rPr>
        <w:t>Кто? Что? Где? Когда?) и отвечать на них;</w:t>
      </w:r>
    </w:p>
    <w:p w:rsidR="00E5364D" w:rsidRPr="00BE487E" w:rsidRDefault="00E5364D" w:rsidP="00E5364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87E">
        <w:rPr>
          <w:rFonts w:ascii="Times New Roman" w:hAnsi="Times New Roman" w:cs="Times New Roman"/>
          <w:sz w:val="24"/>
          <w:szCs w:val="24"/>
          <w:u w:val="single"/>
        </w:rPr>
        <w:t>в области чтения:</w:t>
      </w:r>
    </w:p>
    <w:p w:rsidR="00E5364D" w:rsidRPr="00BE487E" w:rsidRDefault="00E5364D" w:rsidP="00E5364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E5364D" w:rsidRPr="00BE487E" w:rsidRDefault="00E5364D" w:rsidP="00E5364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</w:p>
    <w:p w:rsidR="00E5364D" w:rsidRPr="00BE487E" w:rsidRDefault="00E5364D" w:rsidP="00E536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87E">
        <w:rPr>
          <w:rFonts w:ascii="Times New Roman" w:hAnsi="Times New Roman" w:cs="Times New Roman"/>
          <w:sz w:val="24"/>
          <w:szCs w:val="24"/>
          <w:u w:val="single"/>
        </w:rPr>
        <w:t>в области письма:</w:t>
      </w:r>
    </w:p>
    <w:p w:rsidR="00E5364D" w:rsidRPr="00BE487E" w:rsidRDefault="00E5364D" w:rsidP="00E536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E5364D" w:rsidRPr="00BE487E" w:rsidRDefault="00E5364D" w:rsidP="00E536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образец;</w:t>
      </w:r>
    </w:p>
    <w:p w:rsidR="00E5364D" w:rsidRPr="00BE487E" w:rsidRDefault="00E5364D" w:rsidP="00E536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7E">
        <w:rPr>
          <w:rFonts w:ascii="Times New Roman" w:hAnsi="Times New Roman" w:cs="Times New Roman"/>
          <w:sz w:val="24"/>
          <w:szCs w:val="24"/>
        </w:rPr>
        <w:t>вести индивидуальный словарь.</w:t>
      </w:r>
    </w:p>
    <w:p w:rsidR="00E5364D" w:rsidRPr="00BE487E" w:rsidRDefault="00E5364D" w:rsidP="00E5364D">
      <w:pPr>
        <w:rPr>
          <w:rFonts w:ascii="Times New Roman" w:hAnsi="Times New Roman" w:cs="Times New Roman"/>
          <w:b/>
          <w:sz w:val="24"/>
          <w:szCs w:val="24"/>
        </w:rPr>
      </w:pPr>
    </w:p>
    <w:p w:rsidR="00E5364D" w:rsidRDefault="00E5364D" w:rsidP="00E5364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Default="00E5364D" w:rsidP="00E5364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Default="00E5364D" w:rsidP="00E5364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Default="00E5364D" w:rsidP="00E5364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Default="00E5364D" w:rsidP="00E5364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4D" w:rsidRPr="00BE487E" w:rsidRDefault="00E5364D" w:rsidP="00E5364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E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В.Эванс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Дж.Дули</w:t>
      </w:r>
      <w:proofErr w:type="spellEnd"/>
      <w:r w:rsidRPr="00BE487E">
        <w:rPr>
          <w:rFonts w:ascii="Times New Roman" w:hAnsi="Times New Roman"/>
          <w:lang w:val="ru-RU"/>
        </w:rPr>
        <w:t xml:space="preserve">. Английский в фокусе. Учебник для 2 класса общеобразовательных учреждений. М.: </w:t>
      </w:r>
      <w:r w:rsidRPr="00BE487E">
        <w:rPr>
          <w:rFonts w:ascii="Times New Roman" w:hAnsi="Times New Roman"/>
        </w:rPr>
        <w:t>Express</w:t>
      </w:r>
      <w:r w:rsidRPr="00BE487E">
        <w:rPr>
          <w:rFonts w:ascii="Times New Roman" w:hAnsi="Times New Roman"/>
          <w:lang w:val="ru-RU"/>
        </w:rPr>
        <w:t xml:space="preserve"> </w:t>
      </w:r>
      <w:r w:rsidRPr="00BE487E">
        <w:rPr>
          <w:rFonts w:ascii="Times New Roman" w:hAnsi="Times New Roman"/>
        </w:rPr>
        <w:t>Publishing</w:t>
      </w:r>
      <w:r w:rsidRPr="00BE487E">
        <w:rPr>
          <w:rFonts w:ascii="Times New Roman" w:hAnsi="Times New Roman"/>
          <w:lang w:val="ru-RU"/>
        </w:rPr>
        <w:t>: Просвеще</w:t>
      </w:r>
      <w:r>
        <w:rPr>
          <w:rFonts w:ascii="Times New Roman" w:hAnsi="Times New Roman"/>
          <w:lang w:val="ru-RU"/>
        </w:rPr>
        <w:t>ние, 2015</w:t>
      </w:r>
      <w:r w:rsidRPr="00BE487E">
        <w:rPr>
          <w:rFonts w:ascii="Times New Roman" w:hAnsi="Times New Roman"/>
          <w:lang w:val="ru-RU"/>
        </w:rPr>
        <w:t xml:space="preserve">. 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В.Эванс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Дж.Дули</w:t>
      </w:r>
      <w:proofErr w:type="spellEnd"/>
      <w:r w:rsidRPr="00BE487E">
        <w:rPr>
          <w:rFonts w:ascii="Times New Roman" w:hAnsi="Times New Roman"/>
          <w:lang w:val="ru-RU"/>
        </w:rPr>
        <w:t xml:space="preserve">. Английский в фокусе. Рабочая тетрадь. 2 класс. Пособие для учащихся общеобразовательных учреждений. М.: </w:t>
      </w:r>
      <w:r w:rsidRPr="00BE487E">
        <w:rPr>
          <w:rFonts w:ascii="Times New Roman" w:hAnsi="Times New Roman"/>
        </w:rPr>
        <w:t>Express</w:t>
      </w:r>
      <w:r w:rsidRPr="00BE487E">
        <w:rPr>
          <w:rFonts w:ascii="Times New Roman" w:hAnsi="Times New Roman"/>
          <w:lang w:val="ru-RU"/>
        </w:rPr>
        <w:t xml:space="preserve"> </w:t>
      </w:r>
      <w:r w:rsidRPr="00BE487E">
        <w:rPr>
          <w:rFonts w:ascii="Times New Roman" w:hAnsi="Times New Roman"/>
        </w:rPr>
        <w:t>Publishing</w:t>
      </w:r>
      <w:r w:rsidRPr="00BE487E">
        <w:rPr>
          <w:rFonts w:ascii="Times New Roman" w:hAnsi="Times New Roman"/>
          <w:lang w:val="ru-RU"/>
        </w:rPr>
        <w:t xml:space="preserve">: Просвещение, 2014. 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В.Эванс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Дж.Дули</w:t>
      </w:r>
      <w:proofErr w:type="spellEnd"/>
      <w:r w:rsidRPr="00BE487E">
        <w:rPr>
          <w:rFonts w:ascii="Times New Roman" w:hAnsi="Times New Roman"/>
          <w:lang w:val="ru-RU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r w:rsidRPr="00BE487E">
        <w:rPr>
          <w:rFonts w:ascii="Times New Roman" w:hAnsi="Times New Roman"/>
        </w:rPr>
        <w:t>Express</w:t>
      </w:r>
      <w:r w:rsidRPr="00BE487E">
        <w:rPr>
          <w:rFonts w:ascii="Times New Roman" w:hAnsi="Times New Roman"/>
          <w:lang w:val="ru-RU"/>
        </w:rPr>
        <w:t xml:space="preserve"> </w:t>
      </w:r>
      <w:r w:rsidRPr="00BE487E">
        <w:rPr>
          <w:rFonts w:ascii="Times New Roman" w:hAnsi="Times New Roman"/>
        </w:rPr>
        <w:t>Publishing</w:t>
      </w:r>
      <w:r w:rsidRPr="00BE487E">
        <w:rPr>
          <w:rFonts w:ascii="Times New Roman" w:hAnsi="Times New Roman"/>
          <w:lang w:val="ru-RU"/>
        </w:rPr>
        <w:t xml:space="preserve">: Просвещение, 2014. 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В.Эванс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Дж.Дули</w:t>
      </w:r>
      <w:proofErr w:type="spellEnd"/>
      <w:r w:rsidRPr="00BE487E">
        <w:rPr>
          <w:rFonts w:ascii="Times New Roman" w:hAnsi="Times New Roman"/>
          <w:lang w:val="ru-RU"/>
        </w:rPr>
        <w:t>. Английский в фокусе. Книга для учителя к учебнику 2 класса общеобразовательных учреждений. М.: «</w:t>
      </w:r>
      <w:proofErr w:type="spellStart"/>
      <w:r w:rsidRPr="00BE487E">
        <w:rPr>
          <w:rFonts w:ascii="Times New Roman" w:hAnsi="Times New Roman"/>
          <w:lang w:val="ru-RU"/>
        </w:rPr>
        <w:t>Вако</w:t>
      </w:r>
      <w:proofErr w:type="spellEnd"/>
      <w:r w:rsidRPr="00BE487E">
        <w:rPr>
          <w:rFonts w:ascii="Times New Roman" w:hAnsi="Times New Roman"/>
          <w:lang w:val="ru-RU"/>
        </w:rPr>
        <w:t xml:space="preserve">», 2013. 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r w:rsidRPr="00BE487E">
        <w:rPr>
          <w:rFonts w:ascii="Times New Roman" w:hAnsi="Times New Roman"/>
          <w:lang w:val="ru-RU"/>
        </w:rPr>
        <w:t>. Английский язык. Программы общеобразовательных учреждений. 2-4</w:t>
      </w:r>
      <w:r>
        <w:rPr>
          <w:rFonts w:ascii="Times New Roman" w:hAnsi="Times New Roman"/>
          <w:lang w:val="ru-RU"/>
        </w:rPr>
        <w:t xml:space="preserve"> классы. М.: «Просвещение», 2015</w:t>
      </w:r>
      <w:r w:rsidRPr="00BE487E">
        <w:rPr>
          <w:rFonts w:ascii="Times New Roman" w:hAnsi="Times New Roman"/>
          <w:lang w:val="ru-RU"/>
        </w:rPr>
        <w:t xml:space="preserve">. 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Дж.Дули</w:t>
      </w:r>
      <w:proofErr w:type="spellEnd"/>
      <w:proofErr w:type="gramStart"/>
      <w:r w:rsidRPr="00BE487E">
        <w:rPr>
          <w:rFonts w:ascii="Times New Roman" w:hAnsi="Times New Roman"/>
          <w:lang w:val="ru-RU"/>
        </w:rPr>
        <w:t xml:space="preserve">, 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proofErr w:type="gram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В.Эванс</w:t>
      </w:r>
      <w:proofErr w:type="spellEnd"/>
      <w:r w:rsidRPr="00BE487E">
        <w:rPr>
          <w:rFonts w:ascii="Times New Roman" w:hAnsi="Times New Roman"/>
          <w:lang w:val="ru-RU"/>
        </w:rPr>
        <w:t xml:space="preserve">. Английский в фокусе 2 </w:t>
      </w:r>
      <w:proofErr w:type="spellStart"/>
      <w:r w:rsidRPr="00BE487E">
        <w:rPr>
          <w:rFonts w:ascii="Times New Roman" w:hAnsi="Times New Roman"/>
          <w:lang w:val="ru-RU"/>
        </w:rPr>
        <w:t>класс.Аудиокурс</w:t>
      </w:r>
      <w:proofErr w:type="spellEnd"/>
      <w:r w:rsidRPr="00BE487E">
        <w:rPr>
          <w:rFonts w:ascii="Times New Roman" w:hAnsi="Times New Roman"/>
          <w:lang w:val="ru-RU"/>
        </w:rPr>
        <w:t xml:space="preserve"> для занятий в классе. М.: </w:t>
      </w:r>
      <w:proofErr w:type="spellStart"/>
      <w:r w:rsidRPr="00BE487E">
        <w:rPr>
          <w:rFonts w:ascii="Times New Roman" w:hAnsi="Times New Roman"/>
          <w:lang w:val="ru-RU"/>
        </w:rPr>
        <w:t>Expre</w:t>
      </w:r>
      <w:r>
        <w:rPr>
          <w:rFonts w:ascii="Times New Roman" w:hAnsi="Times New Roman"/>
          <w:lang w:val="ru-RU"/>
        </w:rPr>
        <w:t>ss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Publishing</w:t>
      </w:r>
      <w:proofErr w:type="spellEnd"/>
      <w:r>
        <w:rPr>
          <w:rFonts w:ascii="Times New Roman" w:hAnsi="Times New Roman"/>
          <w:lang w:val="ru-RU"/>
        </w:rPr>
        <w:t>: Просвещение, 2015</w:t>
      </w:r>
      <w:r w:rsidRPr="00BE487E">
        <w:rPr>
          <w:rFonts w:ascii="Times New Roman" w:hAnsi="Times New Roman"/>
          <w:lang w:val="ru-RU"/>
        </w:rPr>
        <w:t xml:space="preserve">. </w:t>
      </w:r>
    </w:p>
    <w:p w:rsidR="00E5364D" w:rsidRPr="00BE487E" w:rsidRDefault="00E5364D" w:rsidP="00E5364D">
      <w:pPr>
        <w:pStyle w:val="ab"/>
        <w:widowControl w:val="0"/>
        <w:numPr>
          <w:ilvl w:val="1"/>
          <w:numId w:val="14"/>
        </w:numPr>
        <w:rPr>
          <w:rFonts w:ascii="Times New Roman" w:hAnsi="Times New Roman"/>
          <w:lang w:val="ru-RU"/>
        </w:rPr>
      </w:pPr>
      <w:proofErr w:type="spellStart"/>
      <w:r w:rsidRPr="00BE487E">
        <w:rPr>
          <w:rFonts w:ascii="Times New Roman" w:hAnsi="Times New Roman"/>
          <w:lang w:val="ru-RU"/>
        </w:rPr>
        <w:t>Н.И.Быкова</w:t>
      </w:r>
      <w:proofErr w:type="spell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Д.Дули</w:t>
      </w:r>
      <w:proofErr w:type="spellEnd"/>
      <w:proofErr w:type="gramStart"/>
      <w:r w:rsidRPr="00BE487E">
        <w:rPr>
          <w:rFonts w:ascii="Times New Roman" w:hAnsi="Times New Roman"/>
          <w:lang w:val="ru-RU"/>
        </w:rPr>
        <w:t xml:space="preserve">,  </w:t>
      </w:r>
      <w:proofErr w:type="spellStart"/>
      <w:r w:rsidRPr="00BE487E">
        <w:rPr>
          <w:rFonts w:ascii="Times New Roman" w:hAnsi="Times New Roman"/>
          <w:lang w:val="ru-RU"/>
        </w:rPr>
        <w:t>М.Д.Поспелова</w:t>
      </w:r>
      <w:proofErr w:type="spellEnd"/>
      <w:proofErr w:type="gramEnd"/>
      <w:r w:rsidRPr="00BE487E">
        <w:rPr>
          <w:rFonts w:ascii="Times New Roman" w:hAnsi="Times New Roman"/>
          <w:lang w:val="ru-RU"/>
        </w:rPr>
        <w:t xml:space="preserve">, </w:t>
      </w:r>
      <w:proofErr w:type="spellStart"/>
      <w:r w:rsidRPr="00BE487E">
        <w:rPr>
          <w:rFonts w:ascii="Times New Roman" w:hAnsi="Times New Roman"/>
          <w:lang w:val="ru-RU"/>
        </w:rPr>
        <w:t>В.Эванс</w:t>
      </w:r>
      <w:proofErr w:type="spellEnd"/>
      <w:r w:rsidRPr="00BE487E">
        <w:rPr>
          <w:rFonts w:ascii="Times New Roman" w:hAnsi="Times New Roman"/>
          <w:lang w:val="ru-RU"/>
        </w:rPr>
        <w:t xml:space="preserve">. Английский язык. 2 </w:t>
      </w:r>
      <w:proofErr w:type="spellStart"/>
      <w:r w:rsidRPr="00BE487E">
        <w:rPr>
          <w:rFonts w:ascii="Times New Roman" w:hAnsi="Times New Roman"/>
          <w:lang w:val="ru-RU"/>
        </w:rPr>
        <w:t>класс.Электронное</w:t>
      </w:r>
      <w:proofErr w:type="spellEnd"/>
      <w:r w:rsidRPr="00BE487E">
        <w:rPr>
          <w:rFonts w:ascii="Times New Roman" w:hAnsi="Times New Roman"/>
          <w:lang w:val="ru-RU"/>
        </w:rPr>
        <w:t xml:space="preserve"> приложение к учебнику с </w:t>
      </w:r>
      <w:proofErr w:type="spellStart"/>
      <w:r w:rsidRPr="00BE487E">
        <w:rPr>
          <w:rFonts w:ascii="Times New Roman" w:hAnsi="Times New Roman"/>
          <w:lang w:val="ru-RU"/>
        </w:rPr>
        <w:t>аудиокурсом</w:t>
      </w:r>
      <w:proofErr w:type="spellEnd"/>
      <w:r w:rsidRPr="00BE487E">
        <w:rPr>
          <w:rFonts w:ascii="Times New Roman" w:hAnsi="Times New Roman"/>
          <w:lang w:val="ru-RU"/>
        </w:rPr>
        <w:t xml:space="preserve"> для самостоятельных зан</w:t>
      </w:r>
      <w:r>
        <w:rPr>
          <w:rFonts w:ascii="Times New Roman" w:hAnsi="Times New Roman"/>
          <w:lang w:val="ru-RU"/>
        </w:rPr>
        <w:t xml:space="preserve">ятий дома.  </w:t>
      </w:r>
      <w:proofErr w:type="spellStart"/>
      <w:proofErr w:type="gramStart"/>
      <w:r>
        <w:rPr>
          <w:rFonts w:ascii="Times New Roman" w:hAnsi="Times New Roman"/>
          <w:lang w:val="ru-RU"/>
        </w:rPr>
        <w:t>М.:Просвещение</w:t>
      </w:r>
      <w:proofErr w:type="spellEnd"/>
      <w:proofErr w:type="gramEnd"/>
      <w:r>
        <w:rPr>
          <w:rFonts w:ascii="Times New Roman" w:hAnsi="Times New Roman"/>
          <w:lang w:val="ru-RU"/>
        </w:rPr>
        <w:t>, 2015</w:t>
      </w:r>
      <w:r w:rsidRPr="00BE487E">
        <w:rPr>
          <w:rFonts w:ascii="Times New Roman" w:hAnsi="Times New Roman"/>
          <w:lang w:val="ru-RU"/>
        </w:rPr>
        <w:t xml:space="preserve">. </w:t>
      </w:r>
    </w:p>
    <w:p w:rsidR="00E5364D" w:rsidRDefault="00E5364D" w:rsidP="00E5364D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E5364D" w:rsidRPr="00014825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1315" w:tblpY="119"/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"/>
        <w:gridCol w:w="1759"/>
        <w:gridCol w:w="23"/>
        <w:gridCol w:w="669"/>
        <w:gridCol w:w="36"/>
        <w:gridCol w:w="592"/>
        <w:gridCol w:w="102"/>
        <w:gridCol w:w="7"/>
        <w:gridCol w:w="12"/>
        <w:gridCol w:w="21"/>
        <w:gridCol w:w="691"/>
        <w:gridCol w:w="17"/>
        <w:gridCol w:w="1163"/>
        <w:gridCol w:w="525"/>
        <w:gridCol w:w="12"/>
        <w:gridCol w:w="1022"/>
        <w:gridCol w:w="680"/>
        <w:gridCol w:w="3148"/>
        <w:gridCol w:w="45"/>
      </w:tblGrid>
      <w:tr w:rsidR="00E5364D" w:rsidRPr="002F157E" w:rsidTr="00E5364D">
        <w:trPr>
          <w:gridAfter w:val="1"/>
          <w:wAfter w:w="45" w:type="dxa"/>
          <w:trHeight w:val="830"/>
        </w:trPr>
        <w:tc>
          <w:tcPr>
            <w:tcW w:w="704" w:type="dxa"/>
            <w:vMerge w:val="restart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0" w:type="dxa"/>
            <w:gridSpan w:val="2"/>
            <w:vMerge w:val="restart"/>
          </w:tcPr>
          <w:p w:rsidR="00E5364D" w:rsidRPr="00FC223A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2" w:type="dxa"/>
            <w:gridSpan w:val="2"/>
            <w:vMerge w:val="restart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8" w:type="dxa"/>
            <w:gridSpan w:val="8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3" w:type="dxa"/>
            <w:vMerge w:val="restart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  <w:gridSpan w:val="3"/>
            <w:vMerge w:val="restart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деятельности  учащихся</w:t>
            </w:r>
            <w:proofErr w:type="gramEnd"/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28" w:type="dxa"/>
            <w:gridSpan w:val="2"/>
            <w:vMerge w:val="restart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5364D" w:rsidRPr="002F157E" w:rsidTr="00E5364D">
        <w:trPr>
          <w:gridAfter w:val="1"/>
          <w:wAfter w:w="45" w:type="dxa"/>
          <w:trHeight w:val="1275"/>
        </w:trPr>
        <w:tc>
          <w:tcPr>
            <w:tcW w:w="704" w:type="dxa"/>
            <w:vMerge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63" w:type="dxa"/>
            <w:vMerge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417495" w:rsidTr="00E5364D">
        <w:trPr>
          <w:gridAfter w:val="1"/>
          <w:wAfter w:w="45" w:type="dxa"/>
          <w:trHeight w:val="7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Знакомство. Формирование навыков говорения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парная, 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Поздороваться и ответить на приветствие;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Представиться и узнать имя партнера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Активная: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Hello! Goodbye!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everyone; Come in and get ready;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Come on, everyone; Let's go, Open your book at page…I'm … My name is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… .What's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name? How are you? Fine, thanks.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Алфавит.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а-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Устная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Участвовать в элементарном этикетном диалоге (знакомство);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Алфавит: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a_h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Звуки:/_/, /b/, /k/, /d/, /e/, /f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/,/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/, 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ant, bed, cat, dog, egg, flag, glass, horse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Изучение алфавита. Буквы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Приветствовать на английском </w:t>
            </w:r>
            <w:proofErr w:type="spellStart"/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языке;Вести</w:t>
            </w:r>
            <w:proofErr w:type="spellEnd"/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мини-диалог «Знакомство»;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Расставлять изученные буквы в алфавитном порядке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Алфавит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i_q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/, /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d_i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/, /k/, /l/, /m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/,/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n/, /o/, /p/, /kw/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ink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jug,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kangaroo,lamp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mouse,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nest,orange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, pin, queen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0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-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</w:t>
            </w:r>
          </w:p>
        </w:tc>
        <w:tc>
          <w:tcPr>
            <w:tcW w:w="692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Расставлять изученные буквы в алфавитном порядке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Различать строчные и заглавные буквы английского алфавита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Алфавит: 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</w:p>
          <w:p w:rsidR="00E5364D" w:rsidRPr="00B909E9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:/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/, 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/, 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/, /_/, 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/, 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Start"/>
            <w:r w:rsidRPr="00B909E9">
              <w:rPr>
                <w:rFonts w:ascii="Times New Roman" w:hAnsi="Times New Roman"/>
                <w:sz w:val="24"/>
                <w:szCs w:val="24"/>
              </w:rPr>
              <w:t>/,/</w:t>
            </w:r>
            <w:proofErr w:type="spellStart"/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B909E9">
              <w:rPr>
                <w:rFonts w:ascii="Times New Roman" w:hAnsi="Times New Roman"/>
                <w:sz w:val="24"/>
                <w:szCs w:val="24"/>
              </w:rPr>
              <w:t>/, 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/,/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909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, no, Well done!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</w:tr>
      <w:tr w:rsidR="00E5364D" w:rsidRPr="002F157E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Чтение буквосочетаний. Развитие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навыков чтения.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Расставлять изученные буквы в алфавитном порядке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строчные и заглавные буквы английского алфавита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Читать  слова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 буквосочетаниями 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Звуки: /</w:t>
            </w:r>
            <w:r w:rsidRPr="002F157E">
              <w:rPr>
                <w:rFonts w:ascii="Times New Roman" w:eastAsia="MS Mincho" w:hAnsi="Times New Roman"/>
                <w:sz w:val="24"/>
                <w:szCs w:val="24"/>
              </w:rPr>
              <w:t>ʃ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/, /_/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Пассивная: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sheep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chick, cheese</w:t>
            </w:r>
          </w:p>
        </w:tc>
      </w:tr>
      <w:tr w:rsidR="00E5364D" w:rsidRPr="002F157E" w:rsidTr="00E5364D">
        <w:trPr>
          <w:gridAfter w:val="1"/>
          <w:wAfter w:w="45" w:type="dxa"/>
          <w:trHeight w:val="120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Активизация навыков чтения буквосочетаний.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Различать строчные и заглавные буквы английского алфавита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Читать  слова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 буквосочетаниями 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/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θ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/,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/./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, /f/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thumb, thimble,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his, the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Заглавные буквы алфавита</w:t>
            </w:r>
          </w:p>
        </w:tc>
      </w:tr>
      <w:tr w:rsidR="00E5364D" w:rsidRPr="002F157E" w:rsidTr="00E5364D">
        <w:trPr>
          <w:gridAfter w:val="1"/>
          <w:wAfter w:w="45" w:type="dxa"/>
          <w:trHeight w:val="92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навыков чтения и письма.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Называть буквы, алфавит, подбирать строчные буквы к заглавным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Читать буквосочетания </w:t>
            </w:r>
          </w:p>
        </w:tc>
      </w:tr>
      <w:tr w:rsidR="00E5364D" w:rsidRPr="002F157E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Знакомство. Введение новой лексики по теме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Знакомить с членами семьи.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поурочные выражения учителя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children, friend,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stand up, sit down,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open your books,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close your books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Keep moving, we're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school today.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Let's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sing and do!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Who's this?  This is ….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I'm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….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лексического материала.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Знакомить с членами семьи.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mummy, daddy,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grandma, grandpa,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family, now, OK.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Look!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«Цвета»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Воспринимать на слух и произносить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Представить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членов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red, yellow, green,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white, blue,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meet my family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Grandma and grandpa are coming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tea.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What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it? Show me (red),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What's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this?</w:t>
            </w:r>
          </w:p>
        </w:tc>
      </w:tr>
      <w:tr w:rsidR="00E5364D" w:rsidRPr="002F157E" w:rsidTr="00E5364D">
        <w:trPr>
          <w:gridAfter w:val="1"/>
          <w:wAfter w:w="45" w:type="dxa"/>
          <w:trHeight w:val="133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умений, над которыми велась работа в данном цикле уроков</w:t>
            </w:r>
          </w:p>
        </w:tc>
      </w:tr>
      <w:tr w:rsidR="00E5364D" w:rsidRPr="00E5364D" w:rsidTr="00E5364D">
        <w:trPr>
          <w:gridAfter w:val="1"/>
          <w:wAfter w:w="45" w:type="dxa"/>
          <w:trHeight w:val="51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Введение лексического материала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«Предметы мебели».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парная, 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tree house, chair, table,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radio, bed, home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It's lovely, That's nice,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What's this? It's a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5364D" w:rsidRPr="00E5364D" w:rsidTr="00E5364D">
        <w:trPr>
          <w:gridAfter w:val="1"/>
          <w:wAfter w:w="45" w:type="dxa"/>
          <w:trHeight w:val="1558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и диалогической речи.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Воспринимать на слух и разыграть диалог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 читать текст об описании комнаты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tree house, chair, table,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radio, bed, home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It's lovely, That's nice,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What's this? It's a</w:t>
            </w:r>
          </w:p>
        </w:tc>
      </w:tr>
      <w:tr w:rsidR="00E5364D" w:rsidRPr="00E5364D" w:rsidTr="00E5364D">
        <w:trPr>
          <w:gridAfter w:val="1"/>
          <w:wAfter w:w="45" w:type="dxa"/>
          <w:trHeight w:val="40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комнаты  в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твоем доме? Развитие умения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альная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garden, kitchen,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bedroom, house,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black, brown, he,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ome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here!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 Where's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..?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S/he's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in ..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you in the…?</w:t>
            </w:r>
          </w:p>
        </w:tc>
      </w:tr>
      <w:tr w:rsidR="00E5364D" w:rsidRPr="002F157E" w:rsidTr="00E5364D">
        <w:trPr>
          <w:gridAfter w:val="1"/>
          <w:wAfter w:w="45" w:type="dxa"/>
          <w:trHeight w:val="166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 w:cs="Times New Roman"/>
                <w:sz w:val="24"/>
                <w:szCs w:val="24"/>
              </w:rPr>
              <w:t>основных навыков.</w:t>
            </w:r>
          </w:p>
          <w:p w:rsidR="00E5364D" w:rsidRPr="002F157E" w:rsidRDefault="00E5364D" w:rsidP="00E5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59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Понимать небольшие простые сообщения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опорой на иллюстрацию);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Уметь выразительно читать стихотворения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Активная: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kitchen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,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bedroom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,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brown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,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Пассивная: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ome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!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 Where's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..? S/he's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in ..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</w:t>
            </w:r>
            <w:r w:rsidRPr="000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14825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умений, над которыми велась работа в данном цикле уроков</w:t>
            </w:r>
          </w:p>
        </w:tc>
      </w:tr>
      <w:tr w:rsidR="00E5364D" w:rsidRPr="002F157E" w:rsidTr="00E5364D">
        <w:trPr>
          <w:gridAfter w:val="18"/>
          <w:wAfter w:w="10524" w:type="dxa"/>
          <w:trHeight w:val="818"/>
        </w:trPr>
        <w:tc>
          <w:tcPr>
            <w:tcW w:w="715" w:type="dxa"/>
            <w:gridSpan w:val="2"/>
          </w:tcPr>
          <w:p w:rsidR="00E5364D" w:rsidRPr="002F157E" w:rsidRDefault="00E5364D" w:rsidP="00E5364D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133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Ванная комната. Введение лексического материала.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дуальная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living room, bathroom, bath, window, floor, door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clean, outside, chimney, as tall as can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be, smoke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Is… in the…? No, s/he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isn't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. Yes, s/he is.</w:t>
            </w:r>
          </w:p>
        </w:tc>
      </w:tr>
      <w:tr w:rsidR="00E5364D" w:rsidRPr="002F157E" w:rsidTr="00E5364D">
        <w:trPr>
          <w:gridAfter w:val="1"/>
          <w:wAfter w:w="45" w:type="dxa"/>
          <w:trHeight w:val="959"/>
        </w:trPr>
        <w:tc>
          <w:tcPr>
            <w:tcW w:w="704" w:type="dxa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gridSpan w:val="2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Актуализация навыков чтения и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gridSpan w:val="2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239" w:type="dxa"/>
            <w:gridSpan w:val="4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парная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  <w:tcBorders>
              <w:bottom w:val="single" w:sz="4" w:space="0" w:color="943634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Понимать содержание небольшого простого текста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Уметь читать слова с буквосочетанием </w:t>
            </w:r>
            <w:r w:rsidRPr="002F157E">
              <w:rPr>
                <w:rFonts w:ascii="Times New Roman" w:hAnsi="Times New Roman"/>
                <w:i/>
                <w:sz w:val="24"/>
                <w:szCs w:val="24"/>
              </w:rPr>
              <w:t>ее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Сады в Британии и России.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навыков чтения и устной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Дать устное и письменное описание своей комнаты.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Рассказывать о садах Британии и России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the UK, Russia, bird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house, green house,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country house, love,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village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garden gnome,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grow, fruit, vegetable, flowers, people, their, them, You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can see.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AD3501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Развитие навыка выразительного чтения.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Городская и деревенская мышки. 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выразительно читать стихотворение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Расспрашивать собеседника, используя грамматическую структуру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mouse, mice, like,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town, two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bare, but, very,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small, want, Oh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dear! Welcome to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my house!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E5364D" w:rsidRPr="002F157E" w:rsidTr="00E5364D">
        <w:trPr>
          <w:gridAfter w:val="1"/>
          <w:wAfter w:w="45" w:type="dxa"/>
          <w:trHeight w:val="1335"/>
        </w:trPr>
        <w:tc>
          <w:tcPr>
            <w:tcW w:w="704" w:type="dxa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Использование лексического материала предыдущих уроков.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1423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День рождения.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Прочитать и разыграть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диалог  про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день рождения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 birthday, candles,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party, happy, sad,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Happy Birthday (to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you)!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today, surprise, </w:t>
            </w:r>
            <w:proofErr w:type="spellStart"/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up,down</w:t>
            </w:r>
            <w:proofErr w:type="spellEnd"/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How old are you?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I'm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eight.</w:t>
            </w:r>
          </w:p>
        </w:tc>
      </w:tr>
      <w:tr w:rsidR="00E5364D" w:rsidRPr="002F157E" w:rsidTr="00E5364D">
        <w:trPr>
          <w:gridAfter w:val="1"/>
          <w:wAfter w:w="45" w:type="dxa"/>
          <w:trHeight w:val="31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Числительные от 1 до 10. Развитие умения читать и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прочитанного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Вести счет от 1 – 10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про свой день рождение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 birthday, candles,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party, happy, sad,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Happy Birthday (to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you)!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today, surprise, </w:t>
            </w:r>
            <w:proofErr w:type="spellStart"/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up,down</w:t>
            </w:r>
            <w:proofErr w:type="spellEnd"/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How old are you?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I'm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eight.</w:t>
            </w:r>
          </w:p>
        </w:tc>
      </w:tr>
      <w:tr w:rsidR="00E5364D" w:rsidRPr="002F157E" w:rsidTr="00E5364D">
        <w:trPr>
          <w:gridAfter w:val="1"/>
          <w:wAfter w:w="45" w:type="dxa"/>
          <w:trHeight w:val="127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Угощения на день рождения. Активизация навыков диалогической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Вести диалог с опорой на иллюстрацию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Воспринимать на слух и выговаривать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burgers, chips, apples,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bananas, sandwiches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hocolate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, yummy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Give me more!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 My</w:t>
            </w:r>
            <w:proofErr w:type="gramEnd"/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is chocolate!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What's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food?</w:t>
            </w:r>
          </w:p>
        </w:tc>
      </w:tr>
      <w:tr w:rsidR="00E5364D" w:rsidRPr="002F157E" w:rsidTr="00E5364D">
        <w:trPr>
          <w:gridAfter w:val="1"/>
          <w:wAfter w:w="45" w:type="dxa"/>
          <w:trHeight w:val="33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Актуализация лексического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монологическое высказывание, используя грамматическую структуру 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like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…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burgers, chips, apples,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bananas, sandwiches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hocolate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, yummy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Give me more!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 My</w:t>
            </w:r>
            <w:proofErr w:type="gramEnd"/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is chocolate!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'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5364D" w:rsidRPr="00E5364D" w:rsidTr="00E5364D">
        <w:trPr>
          <w:gridAfter w:val="1"/>
          <w:wAfter w:w="45" w:type="dxa"/>
          <w:trHeight w:val="31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Моя любимая еда.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навыка монологической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 What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has he got?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like/don't like (burgers),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I've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got…</w:t>
            </w:r>
          </w:p>
        </w:tc>
      </w:tr>
      <w:tr w:rsidR="00E5364D" w:rsidRPr="00E5364D" w:rsidTr="00E5364D">
        <w:trPr>
          <w:gridAfter w:val="1"/>
          <w:wAfter w:w="45" w:type="dxa"/>
          <w:trHeight w:val="137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навыков устной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What's on the table?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is…</w:t>
            </w:r>
          </w:p>
        </w:tc>
      </w:tr>
      <w:tr w:rsidR="00E5364D" w:rsidRPr="00E5364D" w:rsidTr="00E5364D">
        <w:trPr>
          <w:gridAfter w:val="1"/>
          <w:wAfter w:w="45" w:type="dxa"/>
          <w:trHeight w:val="46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навыков  чтения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. Буквосочетание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читать в словах букву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высказывание, опираясь на образец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What's on the table?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is…</w:t>
            </w:r>
          </w:p>
        </w:tc>
      </w:tr>
      <w:tr w:rsidR="00E5364D" w:rsidRPr="00E5364D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Предпочтения в еде в Британии. Ознакомление со страноведческим материалом.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Понимать небольшие простые сообщения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предложения, используя изученную и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fish and chips, dish,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popular, pie, chicken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typical, dumplings,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kebab, curry</w:t>
            </w:r>
          </w:p>
        </w:tc>
      </w:tr>
      <w:tr w:rsidR="00E5364D" w:rsidRPr="002F157E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Городская и деревенская мышки. Часть 2. Активизация навыка чтения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828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Контроль основных навыков.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небольшой текст с ранее изученными словами.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Составлять предложения, используя ранее изученные слова</w:t>
            </w:r>
          </w:p>
        </w:tc>
      </w:tr>
      <w:tr w:rsidR="00E5364D" w:rsidRPr="002F157E" w:rsidTr="00E5364D">
        <w:trPr>
          <w:gridAfter w:val="1"/>
          <w:wAfter w:w="45" w:type="dxa"/>
          <w:trHeight w:val="1841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  <w:p w:rsidR="00E5364D" w:rsidRPr="002F157E" w:rsidRDefault="00E5364D" w:rsidP="00E536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3148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Уметь читать и употреблять в речи лексику и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структуры, над которыми велась работа в данном цикле уроков</w:t>
            </w:r>
          </w:p>
        </w:tc>
      </w:tr>
      <w:tr w:rsidR="00E5364D" w:rsidRPr="002F157E" w:rsidTr="00E5364D">
        <w:trPr>
          <w:gridAfter w:val="19"/>
          <w:wAfter w:w="10535" w:type="dxa"/>
          <w:trHeight w:val="456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141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животные. Введение и первичное закрепление новой лексики и структуры «Я могу»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небольшой текст с ранее изученными словами. 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Составлять предложения, используя ранее изученные слова</w:t>
            </w:r>
          </w:p>
        </w:tc>
      </w:tr>
      <w:tr w:rsidR="00E5364D" w:rsidRPr="002F157E" w:rsidTr="00E5364D">
        <w:trPr>
          <w:gridAfter w:val="1"/>
          <w:wAfter w:w="45" w:type="dxa"/>
          <w:trHeight w:val="42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Развитие навыка устной и письменной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небольшой текст с ранее изученными словами. 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Составлять предложения, используя ранее изученные слова</w:t>
            </w:r>
          </w:p>
        </w:tc>
      </w:tr>
      <w:tr w:rsidR="00E5364D" w:rsidRPr="002F157E" w:rsidTr="00E5364D">
        <w:trPr>
          <w:gridAfter w:val="1"/>
          <w:wAfter w:w="45" w:type="dxa"/>
          <w:trHeight w:val="83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Дикие животные. </w:t>
            </w:r>
            <w:proofErr w:type="spellStart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диалогической речи 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1139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лексического материала.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Понимать содержание небольшого простого текста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Уметь читать слова с буквосочетанием </w:t>
            </w:r>
            <w:r w:rsidRPr="002F157E">
              <w:rPr>
                <w:rFonts w:ascii="Times New Roman" w:hAnsi="Times New Roman"/>
                <w:i/>
                <w:sz w:val="24"/>
                <w:szCs w:val="24"/>
              </w:rPr>
              <w:t>ее</w:t>
            </w:r>
          </w:p>
        </w:tc>
      </w:tr>
      <w:tr w:rsidR="00E5364D" w:rsidRPr="00E5364D" w:rsidTr="00E5364D">
        <w:trPr>
          <w:gridAfter w:val="1"/>
          <w:wAfter w:w="45" w:type="dxa"/>
          <w:trHeight w:val="1543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В цирке.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чтения и устной речи.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Понимать небольшие простые сообщения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предложения, используя изученную и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fish and chips, dish,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popular, pie, chicken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typical, dumplings,</w:t>
            </w:r>
          </w:p>
          <w:p w:rsidR="00E5364D" w:rsidRPr="00BA40EA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kebab, curry</w:t>
            </w:r>
          </w:p>
        </w:tc>
      </w:tr>
      <w:tr w:rsidR="00E5364D" w:rsidRPr="002F157E" w:rsidTr="00E5364D">
        <w:trPr>
          <w:gridAfter w:val="1"/>
          <w:wAfter w:w="45" w:type="dxa"/>
          <w:trHeight w:val="39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навыков  чтения</w:t>
            </w:r>
            <w:proofErr w:type="gramEnd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Буквосочетание </w:t>
            </w:r>
            <w:proofErr w:type="spellStart"/>
            <w:r w:rsidRPr="002F15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E5364D" w:rsidTr="00E5364D">
        <w:trPr>
          <w:gridAfter w:val="1"/>
          <w:wAfter w:w="45" w:type="dxa"/>
          <w:trHeight w:val="1132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 Любимые животные британцев.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Воспринимать на слух и разыграть диалог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 читать текст об описании комнаты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tree house, chair, table,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radio, bed, home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It's lovely, That's nice,</w:t>
            </w:r>
          </w:p>
          <w:p w:rsidR="00E5364D" w:rsidRPr="00974A47" w:rsidRDefault="00E5364D" w:rsidP="00E53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What's this? It's a</w:t>
            </w:r>
          </w:p>
        </w:tc>
      </w:tr>
      <w:tr w:rsidR="00E5364D" w:rsidRPr="002F157E" w:rsidTr="00E5364D">
        <w:trPr>
          <w:gridAfter w:val="1"/>
          <w:wAfter w:w="45" w:type="dxa"/>
          <w:trHeight w:val="63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Городская и деревенская мышки. Часть 3. Развитие умения читать и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прочитанного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Устная, парная,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81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Контроль основных навыков.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gridSpan w:val="2"/>
          </w:tcPr>
          <w:p w:rsidR="00E5364D" w:rsidRDefault="00E5364D" w:rsidP="00E536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Игрушки в моей комнате.</w:t>
            </w: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новой лексики.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972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Предлоги места. Активизация навыков чтения и устной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living room, bathroom, bath, window, floor, door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clean, outside, chimney, as tall as can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be, smoke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: Is… in the…? No, s/he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isn't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. Yes, s/he is.</w:t>
            </w:r>
          </w:p>
        </w:tc>
      </w:tr>
      <w:tr w:rsidR="00E5364D" w:rsidRPr="00E5364D" w:rsidTr="00E5364D">
        <w:trPr>
          <w:gridAfter w:val="1"/>
          <w:wAfter w:w="45" w:type="dxa"/>
          <w:trHeight w:val="36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Описание игрушки. Ознакомление и закрепление новой лексики.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читать в словах букву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высказывание, опираясь на образец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What's on the table?</w:t>
            </w:r>
          </w:p>
          <w:p w:rsidR="00E5364D" w:rsidRPr="00AD3501" w:rsidRDefault="00E5364D" w:rsidP="00E53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is…</w:t>
            </w:r>
          </w:p>
        </w:tc>
      </w:tr>
      <w:tr w:rsidR="00E5364D" w:rsidRPr="00E5364D" w:rsidTr="00E5364D">
        <w:trPr>
          <w:gridAfter w:val="1"/>
          <w:wAfter w:w="45" w:type="dxa"/>
          <w:trHeight w:val="159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Актуализация лексического материала.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Понимать небольшие простые сообщения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предложения, используя изученную и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fish and chips, dish,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popular, pie, chicken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typical, dumplings,</w:t>
            </w:r>
          </w:p>
          <w:p w:rsidR="00E5364D" w:rsidRPr="00BA40EA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kebab, curry</w:t>
            </w:r>
          </w:p>
        </w:tc>
      </w:tr>
      <w:tr w:rsidR="00E5364D" w:rsidRPr="002F157E" w:rsidTr="00E5364D">
        <w:trPr>
          <w:gridAfter w:val="1"/>
          <w:wAfter w:w="45" w:type="dxa"/>
          <w:trHeight w:val="46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Магазин игрушек.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Тренирование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навыков чтения и устной речи.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Устная, 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148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 навыка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парная,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Default="00E5364D" w:rsidP="00E5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34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Старые русские игрушки. Ознакомление со страноведческим материалом.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gridAfter w:val="1"/>
          <w:wAfter w:w="45" w:type="dxa"/>
          <w:trHeight w:val="1410"/>
        </w:trPr>
        <w:tc>
          <w:tcPr>
            <w:tcW w:w="704" w:type="dxa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692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34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/>
        </w:tc>
      </w:tr>
      <w:tr w:rsidR="00E5364D" w:rsidRPr="002F157E" w:rsidTr="00E5364D">
        <w:trPr>
          <w:gridAfter w:val="1"/>
          <w:wAfter w:w="45" w:type="dxa"/>
          <w:trHeight w:val="42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Контроль основных навыков.</w:t>
            </w: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orange juice, chocolate cake</w:t>
            </w:r>
          </w:p>
          <w:p w:rsidR="00E5364D" w:rsidRPr="002F157E" w:rsidRDefault="00E5364D" w:rsidP="00E5364D"/>
        </w:tc>
      </w:tr>
      <w:tr w:rsidR="00E5364D" w:rsidRPr="002F157E" w:rsidTr="00E5364D">
        <w:trPr>
          <w:gridAfter w:val="1"/>
          <w:wAfter w:w="45" w:type="dxa"/>
          <w:trHeight w:val="310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70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Городская и деревенская мышки. Часть 4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Обобщение пройденного материала.</w:t>
            </w:r>
          </w:p>
          <w:p w:rsidR="00E5364D" w:rsidRPr="002F157E" w:rsidRDefault="00E5364D" w:rsidP="00E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D" w:rsidRPr="002F157E" w:rsidRDefault="00E5364D" w:rsidP="00E5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3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rPr>
          <w:gridAfter w:val="19"/>
          <w:wAfter w:w="10535" w:type="dxa"/>
          <w:trHeight w:val="571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64D" w:rsidRPr="002F157E" w:rsidTr="00E5364D">
        <w:trPr>
          <w:trHeight w:val="117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Погода на каникулах. Развитие навыка диалогической речи.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13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34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43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Формирование навыка устной речи.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13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Устная,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/>
        </w:tc>
      </w:tr>
      <w:tr w:rsidR="00E5364D" w:rsidRPr="002F157E" w:rsidTr="00E5364D">
        <w:trPr>
          <w:trHeight w:val="546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Одежда на каникулах. Активизация навыка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и диалогической речи.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13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55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навыка чтения и устной речи.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13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индивидуальная</w:t>
            </w:r>
            <w:proofErr w:type="gramEnd"/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118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Волшебный остров. Введение и закрепление новой лексики.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13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46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навыков. Буквосочетание с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F157E">
              <w:rPr>
                <w:rFonts w:ascii="Times New Roman" w:hAnsi="Times New Roman"/>
                <w:sz w:val="24"/>
                <w:szCs w:val="24"/>
              </w:rPr>
              <w:t>/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13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Каникулы  в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Британии и в России. Ознакомление со страноведческим материалом.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/>
        </w:tc>
      </w:tr>
      <w:tr w:rsidR="00E5364D" w:rsidRPr="002F157E" w:rsidTr="00E5364D"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Городская и деревенская мышки. Часть 5. Развитие умения читать и </w:t>
            </w:r>
            <w:proofErr w:type="spellStart"/>
            <w:r w:rsidRPr="002F157E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F157E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прочитанного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c>
          <w:tcPr>
            <w:tcW w:w="704" w:type="dxa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93" w:type="dxa"/>
            <w:gridSpan w:val="3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22" w:type="dxa"/>
            <w:tcBorders>
              <w:top w:val="nil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/>
        </w:tc>
      </w:tr>
      <w:tr w:rsidR="00E5364D" w:rsidRPr="002F157E" w:rsidTr="00E5364D"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грамматических навыков.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652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151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и диалогической речи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ice cream, pizza, milk,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orange juice, chocolate cake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425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Повторение тем «Игрушки», «Любимая еда» 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 о любимой еде,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48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Повторение тем «Дом», «Животные»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Уметь правильно произносить и использовать в речи новые слова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разыграть </w:t>
            </w:r>
            <w:proofErr w:type="spellStart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 xml:space="preserve"> с новой лексикой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44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93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 xml:space="preserve">Повторение тем «Одежда», «Каникулы». Закрепление изученной лексики и речевых оборотов. 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</w:rPr>
              <w:t>Устная,  парная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Составлять монологическое высказывание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любимой одежде</w:t>
            </w: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, используя новую лексику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cake, biscuit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F157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2F1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That's what I like. Yes,</w:t>
            </w:r>
          </w:p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2F1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364D" w:rsidRPr="002F157E" w:rsidRDefault="00E5364D" w:rsidP="00E5364D"/>
        </w:tc>
      </w:tr>
      <w:tr w:rsidR="00E5364D" w:rsidRPr="002F157E" w:rsidTr="00E5364D">
        <w:trPr>
          <w:trHeight w:val="360"/>
        </w:trPr>
        <w:tc>
          <w:tcPr>
            <w:tcW w:w="704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705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34" w:type="dxa"/>
            <w:gridSpan w:val="5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57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22" w:type="dxa"/>
          </w:tcPr>
          <w:p w:rsidR="00E5364D" w:rsidRPr="002F157E" w:rsidRDefault="00E5364D" w:rsidP="00E536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E5364D" w:rsidRPr="002F157E" w:rsidRDefault="00E5364D" w:rsidP="00E5364D">
            <w:bookmarkStart w:id="0" w:name="_GoBack"/>
            <w:bookmarkEnd w:id="0"/>
          </w:p>
        </w:tc>
      </w:tr>
    </w:tbl>
    <w:p w:rsidR="00E5364D" w:rsidRDefault="00E5364D" w:rsidP="00E5364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E5364D" w:rsidRDefault="00E5364D" w:rsidP="00E5364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E5364D" w:rsidRPr="002F157E" w:rsidRDefault="00E5364D" w:rsidP="00E5364D">
      <w:pPr>
        <w:pStyle w:val="ae"/>
        <w:rPr>
          <w:rFonts w:ascii="Times New Roman" w:hAnsi="Times New Roman"/>
          <w:sz w:val="24"/>
          <w:szCs w:val="24"/>
        </w:rPr>
      </w:pPr>
    </w:p>
    <w:p w:rsidR="00E5364D" w:rsidRPr="002F157E" w:rsidRDefault="00E5364D" w:rsidP="00E5364D">
      <w:pPr>
        <w:pStyle w:val="ae"/>
        <w:rPr>
          <w:rFonts w:ascii="Times New Roman" w:hAnsi="Times New Roman"/>
          <w:sz w:val="24"/>
          <w:szCs w:val="24"/>
        </w:rPr>
      </w:pPr>
    </w:p>
    <w:p w:rsidR="00E5364D" w:rsidRPr="002F157E" w:rsidRDefault="00E5364D" w:rsidP="00E5364D">
      <w:pPr>
        <w:pStyle w:val="ae"/>
        <w:rPr>
          <w:rFonts w:ascii="Times New Roman" w:hAnsi="Times New Roman"/>
          <w:sz w:val="24"/>
          <w:szCs w:val="24"/>
        </w:rPr>
      </w:pPr>
    </w:p>
    <w:p w:rsidR="00E5364D" w:rsidRPr="00014825" w:rsidRDefault="00E5364D" w:rsidP="00E5364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p w:rsidR="00EC488B" w:rsidRDefault="00EC488B"/>
    <w:sectPr w:rsidR="00EC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B46AA"/>
    <w:multiLevelType w:val="hybridMultilevel"/>
    <w:tmpl w:val="3264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4E2AC2"/>
    <w:multiLevelType w:val="hybridMultilevel"/>
    <w:tmpl w:val="409E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34B7"/>
    <w:multiLevelType w:val="hybridMultilevel"/>
    <w:tmpl w:val="15A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35B7"/>
    <w:multiLevelType w:val="hybridMultilevel"/>
    <w:tmpl w:val="056E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DA1962"/>
    <w:multiLevelType w:val="hybridMultilevel"/>
    <w:tmpl w:val="17581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FB0C5D"/>
    <w:multiLevelType w:val="hybridMultilevel"/>
    <w:tmpl w:val="052A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D82883"/>
    <w:multiLevelType w:val="hybridMultilevel"/>
    <w:tmpl w:val="6DE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A68"/>
    <w:multiLevelType w:val="hybridMultilevel"/>
    <w:tmpl w:val="0A4C4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47B6E"/>
    <w:multiLevelType w:val="hybridMultilevel"/>
    <w:tmpl w:val="E1FC21E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53"/>
    <w:rsid w:val="00066053"/>
    <w:rsid w:val="0051367E"/>
    <w:rsid w:val="00E5364D"/>
    <w:rsid w:val="00E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4869-675B-4D10-AFB7-756F427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36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364D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36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364D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E536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3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5364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53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3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5364D"/>
  </w:style>
  <w:style w:type="table" w:styleId="1">
    <w:name w:val="Table Grid 1"/>
    <w:basedOn w:val="a1"/>
    <w:rsid w:val="00E5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a"/>
    <w:uiPriority w:val="99"/>
    <w:rsid w:val="00E5364D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364D"/>
    <w:rPr>
      <w:rFonts w:ascii="Times New Roman" w:hAnsi="Times New Roman" w:cs="Times New Roman"/>
      <w:spacing w:val="-10"/>
      <w:sz w:val="24"/>
      <w:szCs w:val="24"/>
    </w:rPr>
  </w:style>
  <w:style w:type="table" w:styleId="aa">
    <w:name w:val="Table Grid"/>
    <w:basedOn w:val="a1"/>
    <w:uiPriority w:val="59"/>
    <w:rsid w:val="00E5364D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536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unhideWhenUsed/>
    <w:rsid w:val="00E536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5364D"/>
    <w:rPr>
      <w:rFonts w:eastAsiaTheme="minorEastAsia"/>
      <w:lang w:eastAsia="ru-RU"/>
    </w:rPr>
  </w:style>
  <w:style w:type="paragraph" w:styleId="ae">
    <w:name w:val="No Spacing"/>
    <w:uiPriority w:val="1"/>
    <w:qFormat/>
    <w:rsid w:val="00E536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6616</Words>
  <Characters>37714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2017-11-11T18:27:00Z</dcterms:created>
  <dcterms:modified xsi:type="dcterms:W3CDTF">2017-11-11T18:43:00Z</dcterms:modified>
</cp:coreProperties>
</file>