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F8" w:rsidRDefault="001B6E08">
      <w:r w:rsidRPr="001B6E0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-843280</wp:posOffset>
            </wp:positionV>
            <wp:extent cx="7561545" cy="10801350"/>
            <wp:effectExtent l="0" t="0" r="1905" b="0"/>
            <wp:wrapNone/>
            <wp:docPr id="1" name="Рисунок 1" descr="C:\Users\Поиск\Desktop\IMG_9091[1].jp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IMG_9091[1].jp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4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 w:rsidP="001B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DD27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1B6E08" w:rsidRPr="007636E1" w:rsidRDefault="001B6E08" w:rsidP="001B6E08">
      <w:pPr>
        <w:shd w:val="clear" w:color="auto" w:fill="FFFFFF"/>
        <w:spacing w:before="230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Pr="007636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Рабочая программа по английскому языку для основной школы (10 класс) составлена на основе федерального компонента государственного </w:t>
      </w:r>
      <w:proofErr w:type="gramStart"/>
      <w:r w:rsidRPr="007636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6E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конкретизирует </w:t>
      </w:r>
      <w:r w:rsidRPr="007636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предметных тем образовательного стандарта, дает распределение </w:t>
      </w:r>
      <w:r w:rsidRPr="007636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учебных часов по темам курса и </w:t>
      </w:r>
      <w:r w:rsidRPr="007636E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последовательность</w:t>
      </w:r>
      <w:r w:rsidRPr="007636E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636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изучения тем и </w:t>
      </w:r>
      <w:r w:rsidRPr="007636E1">
        <w:rPr>
          <w:rFonts w:ascii="Times New Roman" w:hAnsi="Times New Roman" w:cs="Times New Roman"/>
          <w:color w:val="000000"/>
          <w:sz w:val="28"/>
          <w:szCs w:val="28"/>
        </w:rPr>
        <w:t xml:space="preserve">языкового материала с учетом логики учебного процесса, возрастных </w:t>
      </w:r>
      <w:r w:rsidRPr="007636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особенностей учащихся, </w:t>
      </w:r>
      <w:proofErr w:type="spellStart"/>
      <w:r w:rsidRPr="007636E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межпредметных</w:t>
      </w:r>
      <w:proofErr w:type="spellEnd"/>
      <w:r w:rsidRPr="007636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 w:rsidRPr="007636E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внутрипдредметных</w:t>
      </w:r>
      <w:proofErr w:type="spellEnd"/>
      <w:r w:rsidRPr="007636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связей. </w:t>
      </w:r>
      <w:r w:rsidRPr="007636E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Рабочая программа по английскому языку для 10 класса составлена на основе:</w:t>
      </w:r>
      <w:r w:rsidRPr="0076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6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Примерной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программы по иностранным языкам. </w:t>
      </w:r>
      <w:r w:rsidRPr="007636E1">
        <w:rPr>
          <w:rFonts w:ascii="Times New Roman" w:hAnsi="Times New Roman" w:cs="Times New Roman"/>
          <w:color w:val="000000"/>
          <w:spacing w:val="-2"/>
          <w:sz w:val="28"/>
          <w:szCs w:val="28"/>
        </w:rPr>
        <w:t>/Примерные программы по иностранным языкам// Иностранные языки в школе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36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Апальков В. Г. Английский язык. Программы общеобразовательных учреждений. 10-11 </w:t>
      </w:r>
      <w:proofErr w:type="spellStart"/>
      <w:r w:rsidRPr="007636E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</w:t>
      </w:r>
      <w:proofErr w:type="spellEnd"/>
      <w:r w:rsidRPr="007636E1">
        <w:rPr>
          <w:rFonts w:ascii="Times New Roman" w:hAnsi="Times New Roman" w:cs="Times New Roman"/>
          <w:color w:val="000000"/>
          <w:spacing w:val="-2"/>
          <w:sz w:val="28"/>
          <w:szCs w:val="28"/>
        </w:rPr>
        <w:t>. / УМК «Английский в фокусе (</w:t>
      </w:r>
      <w:r w:rsidRPr="007636E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Spotlight</w:t>
      </w:r>
      <w:r w:rsidRPr="007636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)» </w:t>
      </w:r>
    </w:p>
    <w:p w:rsidR="001B6E08" w:rsidRDefault="001B6E08" w:rsidP="001B6E0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08" w:rsidRDefault="001B6E08" w:rsidP="001B6E0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обучения</w:t>
      </w:r>
    </w:p>
    <w:p w:rsidR="001B6E08" w:rsidRPr="00DD279B" w:rsidRDefault="001B6E08" w:rsidP="001B6E0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08" w:rsidRPr="007636E1" w:rsidRDefault="001B6E08" w:rsidP="001B6E08">
      <w:pPr>
        <w:suppressAutoHyphens/>
        <w:spacing w:after="0" w:line="240" w:lineRule="atLeast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E1">
        <w:rPr>
          <w:rFonts w:ascii="Times New Roman" w:eastAsia="Calibri" w:hAnsi="Times New Roman" w:cs="Times New Roman"/>
          <w:sz w:val="28"/>
          <w:szCs w:val="28"/>
        </w:rPr>
        <w:t>В процессе изучения английского языка в 10 – 11 классах, согласно данной рабочей программе, реа</w:t>
      </w:r>
      <w:r w:rsidRPr="007636E1">
        <w:rPr>
          <w:rFonts w:ascii="Times New Roman" w:eastAsia="Calibri" w:hAnsi="Times New Roman" w:cs="Times New Roman"/>
          <w:sz w:val="28"/>
          <w:szCs w:val="28"/>
        </w:rPr>
        <w:softHyphen/>
        <w:t xml:space="preserve">лизуются следующие </w:t>
      </w:r>
      <w:r w:rsidRPr="007636E1">
        <w:rPr>
          <w:rFonts w:ascii="Times New Roman" w:eastAsia="Calibri" w:hAnsi="Times New Roman" w:cs="Times New Roman"/>
          <w:sz w:val="28"/>
          <w:szCs w:val="28"/>
          <w:u w:val="words"/>
        </w:rPr>
        <w:t>цели</w:t>
      </w:r>
      <w:r w:rsidRPr="007636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Дальнейшее развитие иноязычной коммуникативной компетенции, которая включает:</w:t>
      </w:r>
    </w:p>
    <w:p w:rsidR="001B6E08" w:rsidRPr="007636E1" w:rsidRDefault="001B6E08" w:rsidP="001B6E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1B6E08" w:rsidRPr="007636E1" w:rsidRDefault="001B6E08" w:rsidP="001B6E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B6E08" w:rsidRPr="007636E1" w:rsidRDefault="001B6E08" w:rsidP="001B6E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B6E08" w:rsidRPr="007636E1" w:rsidRDefault="001B6E08" w:rsidP="001B6E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1B6E08" w:rsidRPr="007636E1" w:rsidRDefault="001B6E08" w:rsidP="001B6E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B6E08" w:rsidRPr="007636E1" w:rsidRDefault="001B6E08" w:rsidP="001B6E0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1B6E08" w:rsidRPr="007636E1" w:rsidRDefault="001B6E08" w:rsidP="001B6E08">
      <w:pPr>
        <w:tabs>
          <w:tab w:val="left" w:pos="734"/>
        </w:tabs>
        <w:suppressAutoHyphens/>
        <w:spacing w:after="0" w:line="240" w:lineRule="atLeast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E1">
        <w:rPr>
          <w:rFonts w:ascii="Times New Roman" w:eastAsia="Calibri" w:hAnsi="Times New Roman" w:cs="Times New Roman"/>
          <w:sz w:val="28"/>
          <w:szCs w:val="28"/>
        </w:rPr>
        <w:t xml:space="preserve">К основным </w:t>
      </w:r>
      <w:r w:rsidRPr="007636E1">
        <w:rPr>
          <w:rFonts w:ascii="Times New Roman" w:eastAsia="Calibri" w:hAnsi="Times New Roman" w:cs="Times New Roman"/>
          <w:sz w:val="28"/>
          <w:szCs w:val="28"/>
          <w:u w:val="words"/>
        </w:rPr>
        <w:t>задачам</w:t>
      </w:r>
      <w:r w:rsidRPr="007636E1">
        <w:rPr>
          <w:rFonts w:ascii="Times New Roman" w:eastAsia="Calibri" w:hAnsi="Times New Roman" w:cs="Times New Roman"/>
          <w:sz w:val="28"/>
          <w:szCs w:val="28"/>
        </w:rPr>
        <w:t xml:space="preserve"> обучения на старшей ступени относятся:</w:t>
      </w:r>
    </w:p>
    <w:p w:rsidR="001B6E08" w:rsidRPr="007636E1" w:rsidRDefault="001B6E08" w:rsidP="001B6E08">
      <w:pPr>
        <w:numPr>
          <w:ilvl w:val="0"/>
          <w:numId w:val="2"/>
        </w:numPr>
        <w:suppressAutoHyphens/>
        <w:spacing w:after="0" w:line="240" w:lineRule="atLeast"/>
        <w:ind w:left="851" w:right="2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E1">
        <w:rPr>
          <w:rFonts w:ascii="Times New Roman" w:eastAsia="Calibri" w:hAnsi="Times New Roman" w:cs="Times New Roman"/>
          <w:sz w:val="28"/>
          <w:szCs w:val="28"/>
        </w:rPr>
        <w:t>Расширение лингвистического кругозора старших школьников; обобщение ранее изученного языкового ма</w:t>
      </w:r>
      <w:r w:rsidRPr="007636E1">
        <w:rPr>
          <w:rFonts w:ascii="Times New Roman" w:eastAsia="Calibri" w:hAnsi="Times New Roman" w:cs="Times New Roman"/>
          <w:sz w:val="28"/>
          <w:szCs w:val="28"/>
        </w:rPr>
        <w:softHyphen/>
        <w:t>териала, необходимого для овладения устной и письмен</w:t>
      </w:r>
      <w:r w:rsidRPr="007636E1">
        <w:rPr>
          <w:rFonts w:ascii="Times New Roman" w:eastAsia="Calibri" w:hAnsi="Times New Roman" w:cs="Times New Roman"/>
          <w:sz w:val="28"/>
          <w:szCs w:val="28"/>
        </w:rPr>
        <w:softHyphen/>
        <w:t xml:space="preserve">ной речью на иностранном языке на </w:t>
      </w:r>
      <w:proofErr w:type="spellStart"/>
      <w:r w:rsidRPr="007636E1">
        <w:rPr>
          <w:rFonts w:ascii="Times New Roman" w:eastAsia="Calibri" w:hAnsi="Times New Roman" w:cs="Times New Roman"/>
          <w:sz w:val="28"/>
          <w:szCs w:val="28"/>
        </w:rPr>
        <w:t>Допороговом</w:t>
      </w:r>
      <w:proofErr w:type="spellEnd"/>
      <w:r w:rsidRPr="007636E1">
        <w:rPr>
          <w:rFonts w:ascii="Times New Roman" w:eastAsia="Calibri" w:hAnsi="Times New Roman" w:cs="Times New Roman"/>
          <w:sz w:val="28"/>
          <w:szCs w:val="28"/>
        </w:rPr>
        <w:t xml:space="preserve"> уровне (А2);</w:t>
      </w:r>
    </w:p>
    <w:p w:rsidR="001B6E08" w:rsidRPr="007636E1" w:rsidRDefault="001B6E08" w:rsidP="001B6E08">
      <w:pPr>
        <w:numPr>
          <w:ilvl w:val="0"/>
          <w:numId w:val="2"/>
        </w:numPr>
        <w:suppressAutoHyphens/>
        <w:spacing w:after="0" w:line="240" w:lineRule="atLeast"/>
        <w:ind w:left="851" w:right="2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E1">
        <w:rPr>
          <w:rFonts w:ascii="Times New Roman" w:eastAsia="Calibri" w:hAnsi="Times New Roman" w:cs="Times New Roman"/>
          <w:sz w:val="28"/>
          <w:szCs w:val="28"/>
        </w:rPr>
        <w:t>Использование двуязычных и одноязычных (толко</w:t>
      </w:r>
      <w:r w:rsidRPr="007636E1">
        <w:rPr>
          <w:rFonts w:ascii="Times New Roman" w:eastAsia="Calibri" w:hAnsi="Times New Roman" w:cs="Times New Roman"/>
          <w:sz w:val="28"/>
          <w:szCs w:val="28"/>
        </w:rPr>
        <w:softHyphen/>
        <w:t>вых) словарей и другой справочной литературы;</w:t>
      </w:r>
    </w:p>
    <w:p w:rsidR="001B6E08" w:rsidRPr="007636E1" w:rsidRDefault="001B6E08" w:rsidP="001B6E08">
      <w:pPr>
        <w:numPr>
          <w:ilvl w:val="0"/>
          <w:numId w:val="2"/>
        </w:numPr>
        <w:suppressAutoHyphens/>
        <w:spacing w:after="0" w:line="240" w:lineRule="atLeast"/>
        <w:ind w:left="851" w:right="2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E1">
        <w:rPr>
          <w:rFonts w:ascii="Times New Roman" w:eastAsia="Calibri" w:hAnsi="Times New Roman" w:cs="Times New Roman"/>
          <w:sz w:val="28"/>
          <w:szCs w:val="28"/>
        </w:rPr>
        <w:t xml:space="preserve">развитие умений ориентироваться в письменном и </w:t>
      </w:r>
      <w:proofErr w:type="spellStart"/>
      <w:r w:rsidRPr="007636E1">
        <w:rPr>
          <w:rFonts w:ascii="Times New Roman" w:eastAsia="Calibri" w:hAnsi="Times New Roman" w:cs="Times New Roman"/>
          <w:sz w:val="28"/>
          <w:szCs w:val="28"/>
        </w:rPr>
        <w:t>аудиотексте</w:t>
      </w:r>
      <w:proofErr w:type="spellEnd"/>
      <w:r w:rsidRPr="007636E1">
        <w:rPr>
          <w:rFonts w:ascii="Times New Roman" w:eastAsia="Calibri" w:hAnsi="Times New Roman" w:cs="Times New Roman"/>
          <w:sz w:val="28"/>
          <w:szCs w:val="28"/>
        </w:rPr>
        <w:t xml:space="preserve"> на иностранном языке;</w:t>
      </w:r>
    </w:p>
    <w:p w:rsidR="001B6E08" w:rsidRPr="007636E1" w:rsidRDefault="001B6E08" w:rsidP="001B6E08">
      <w:pPr>
        <w:numPr>
          <w:ilvl w:val="0"/>
          <w:numId w:val="2"/>
        </w:numPr>
        <w:suppressAutoHyphens/>
        <w:spacing w:after="0" w:line="240" w:lineRule="atLeast"/>
        <w:ind w:left="851" w:right="2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E1">
        <w:rPr>
          <w:rFonts w:ascii="Times New Roman" w:eastAsia="Calibri" w:hAnsi="Times New Roman" w:cs="Times New Roman"/>
          <w:sz w:val="28"/>
          <w:szCs w:val="28"/>
        </w:rPr>
        <w:t>развитие умений обобщать информацию, выделять её из различных источников;</w:t>
      </w:r>
    </w:p>
    <w:p w:rsidR="001B6E08" w:rsidRPr="007636E1" w:rsidRDefault="001B6E08" w:rsidP="001B6E08">
      <w:pPr>
        <w:numPr>
          <w:ilvl w:val="0"/>
          <w:numId w:val="2"/>
        </w:numPr>
        <w:suppressAutoHyphens/>
        <w:spacing w:after="0" w:line="240" w:lineRule="atLeast"/>
        <w:ind w:left="851" w:right="2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E1">
        <w:rPr>
          <w:rFonts w:ascii="Times New Roman" w:eastAsia="Calibri" w:hAnsi="Times New Roman" w:cs="Times New Roman"/>
          <w:sz w:val="28"/>
          <w:szCs w:val="28"/>
        </w:rPr>
        <w:t>использование выборочного перевода для достижения понимания текста;</w:t>
      </w:r>
    </w:p>
    <w:p w:rsidR="001B6E08" w:rsidRPr="007636E1" w:rsidRDefault="001B6E08" w:rsidP="001B6E08">
      <w:pPr>
        <w:numPr>
          <w:ilvl w:val="0"/>
          <w:numId w:val="2"/>
        </w:numPr>
        <w:suppressAutoHyphens/>
        <w:spacing w:after="0" w:line="240" w:lineRule="atLeast"/>
        <w:ind w:left="851" w:right="2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E1">
        <w:rPr>
          <w:rFonts w:ascii="Times New Roman" w:eastAsia="Calibri" w:hAnsi="Times New Roman" w:cs="Times New Roman"/>
          <w:sz w:val="28"/>
          <w:szCs w:val="28"/>
        </w:rPr>
        <w:t>интерпретация языковых средств, отражающих осо</w:t>
      </w:r>
      <w:r w:rsidRPr="007636E1">
        <w:rPr>
          <w:rFonts w:ascii="Times New Roman" w:eastAsia="Calibri" w:hAnsi="Times New Roman" w:cs="Times New Roman"/>
          <w:sz w:val="28"/>
          <w:szCs w:val="28"/>
        </w:rPr>
        <w:softHyphen/>
        <w:t>бенности культуры англоязычных стран;</w:t>
      </w:r>
    </w:p>
    <w:p w:rsidR="001B6E08" w:rsidRPr="007636E1" w:rsidRDefault="001B6E08" w:rsidP="001B6E08">
      <w:pPr>
        <w:numPr>
          <w:ilvl w:val="0"/>
          <w:numId w:val="2"/>
        </w:numPr>
        <w:tabs>
          <w:tab w:val="left" w:pos="730"/>
        </w:tabs>
        <w:suppressAutoHyphens/>
        <w:spacing w:after="0" w:line="240" w:lineRule="atLeast"/>
        <w:ind w:left="851" w:right="2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E1">
        <w:rPr>
          <w:rFonts w:ascii="Times New Roman" w:eastAsia="Calibri" w:hAnsi="Times New Roman" w:cs="Times New Roman"/>
          <w:sz w:val="28"/>
          <w:szCs w:val="28"/>
        </w:rPr>
        <w:t xml:space="preserve">участие в проектной деятельности </w:t>
      </w:r>
      <w:proofErr w:type="spellStart"/>
      <w:r w:rsidRPr="007636E1">
        <w:rPr>
          <w:rFonts w:ascii="Times New Roman" w:eastAsia="Calibri" w:hAnsi="Times New Roman" w:cs="Times New Roman"/>
          <w:sz w:val="28"/>
          <w:szCs w:val="28"/>
        </w:rPr>
        <w:t>межпредметного</w:t>
      </w:r>
      <w:proofErr w:type="spellEnd"/>
      <w:r w:rsidRPr="007636E1">
        <w:rPr>
          <w:rFonts w:ascii="Times New Roman" w:eastAsia="Calibri" w:hAnsi="Times New Roman" w:cs="Times New Roman"/>
          <w:sz w:val="28"/>
          <w:szCs w:val="28"/>
        </w:rPr>
        <w:t xml:space="preserve"> характера, в том числе с использованием Интернета.</w:t>
      </w:r>
    </w:p>
    <w:p w:rsidR="001B6E08" w:rsidRPr="007636E1" w:rsidRDefault="001B6E08" w:rsidP="001B6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и формы контроля</w:t>
      </w:r>
    </w:p>
    <w:p w:rsidR="001B6E08" w:rsidRPr="007636E1" w:rsidRDefault="001B6E08" w:rsidP="001B6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Контроль за результатами обучения осуществляется по трем направлениям:</w:t>
      </w:r>
    </w:p>
    <w:p w:rsidR="001B6E08" w:rsidRPr="007636E1" w:rsidRDefault="001B6E08" w:rsidP="001B6E0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английского языка;</w:t>
      </w:r>
    </w:p>
    <w:p w:rsidR="001B6E08" w:rsidRPr="007636E1" w:rsidRDefault="001B6E08" w:rsidP="001B6E0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учитывается способность учащегося выражать свои мысли, свое отношение к действительности в соответствии с коммуникативными задачами в различных ситуациях и сферах общения. </w:t>
      </w:r>
    </w:p>
    <w:p w:rsidR="001B6E08" w:rsidRPr="007636E1" w:rsidRDefault="001B6E08" w:rsidP="001B6E08">
      <w:pPr>
        <w:shd w:val="clear" w:color="auto" w:fill="FFFFFF"/>
        <w:tabs>
          <w:tab w:val="left" w:pos="528"/>
        </w:tabs>
        <w:spacing w:before="5" w:after="0" w:line="240" w:lineRule="auto"/>
        <w:ind w:right="-22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36E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Для контроля уровня достижений учащихся используются такие </w:t>
      </w:r>
      <w:proofErr w:type="gramStart"/>
      <w:r w:rsidRPr="007636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виды  контроля</w:t>
      </w:r>
      <w:proofErr w:type="gramEnd"/>
      <w:r w:rsidRPr="007636E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тестирование, диктант, письменные домашние задания, и т.д.), анализ творческих работ.</w:t>
      </w:r>
    </w:p>
    <w:p w:rsidR="001B6E08" w:rsidRPr="007636E1" w:rsidRDefault="001B6E08" w:rsidP="001B6E08">
      <w:pPr>
        <w:shd w:val="clear" w:color="auto" w:fill="FFFFFF"/>
        <w:tabs>
          <w:tab w:val="left" w:pos="528"/>
        </w:tabs>
        <w:spacing w:before="5" w:after="0" w:line="240" w:lineRule="auto"/>
        <w:ind w:right="-22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Текущий контроль осуществляется на каждом уроке. Для оценивания </w:t>
      </w:r>
      <w:proofErr w:type="gram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работы</w:t>
      </w:r>
      <w:proofErr w:type="gram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предполагается устный индивидуальный и фронтальный опрос почти на каждом уроке. Контроль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лексической стороны речи, грамматических и произносительных навыков осуществляется на каждом уроке при выполнении упражнений подготовительного и речевого характера.</w:t>
      </w:r>
      <w:r w:rsidRPr="007636E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Для текущего тематического контроля и оценки знаний в системе уроков предусмотрены лексико-грамматические тесты. Курс завершают уроки, позволяющие обобщить и систематизировать изученный материал.</w:t>
      </w:r>
    </w:p>
    <w:p w:rsidR="001B6E08" w:rsidRPr="007636E1" w:rsidRDefault="001B6E08" w:rsidP="001B6E08">
      <w:pPr>
        <w:shd w:val="clear" w:color="auto" w:fill="FFFFFF"/>
        <w:tabs>
          <w:tab w:val="left" w:pos="528"/>
        </w:tabs>
        <w:spacing w:before="5" w:after="0" w:line="240" w:lineRule="auto"/>
        <w:ind w:right="-22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 xml:space="preserve">     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, разнообразные способы организации оценочной деятельности учителя и учащихся.</w:t>
      </w:r>
    </w:p>
    <w:p w:rsidR="001B6E08" w:rsidRPr="007636E1" w:rsidRDefault="001B6E08" w:rsidP="001B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конце изучения каждого модуля проводятся две контрольные работы: одна – лексико-грамматический тест (в учебнике он назван </w:t>
      </w:r>
      <w:r w:rsidRPr="00763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Progress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вторая – контроль навыков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чтения в зависимости от содержания материала раздела. Используются следующие типы заданий для контроля навыков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чтения: на нахождение соответствия, альтернативного выбора, множественного выбора, на завершение недостающей части предложения, на трансформацию, на межъязыковое перефразирование (перевод), на восстановление пропущенных слов в тексте.</w:t>
      </w:r>
    </w:p>
    <w:p w:rsidR="001B6E08" w:rsidRPr="007636E1" w:rsidRDefault="001B6E08" w:rsidP="001B6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Кроме того, осуществляется контроль навыков письма по окончании изучения каждого из разделов или в процессе изучения раздела. Все эти виды и формы контроля позволяют оценить коммуникативные умения учащихся в говорении, чтении, </w:t>
      </w:r>
      <w:proofErr w:type="spellStart"/>
      <w:r w:rsidRPr="0076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76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 и убедиться в том, что лексико-грамматический материал раздела усвоен обучающимися полностью</w:t>
      </w:r>
      <w:r w:rsidRPr="00763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6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навыков письма: заполнение анкет, таблиц, написание письма, эссе.</w:t>
      </w:r>
    </w:p>
    <w:p w:rsidR="001B6E08" w:rsidRPr="007636E1" w:rsidRDefault="001B6E08" w:rsidP="001B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E08" w:rsidRPr="007636E1" w:rsidRDefault="001B6E08" w:rsidP="001B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636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6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рабочей программы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Предметное содержание речи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Социально-бытовая сфера.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Социально-культурная сфера. 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Учебно-трудовая сфера. 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  <w:r w:rsidRPr="0076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Речевые умения 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Говорение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1B6E08" w:rsidRPr="007636E1" w:rsidRDefault="001B6E08" w:rsidP="001B6E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беседе/дискуссии на знакомую тему,</w:t>
      </w:r>
    </w:p>
    <w:p w:rsidR="001B6E08" w:rsidRPr="007636E1" w:rsidRDefault="001B6E08" w:rsidP="001B6E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запрос информации,</w:t>
      </w:r>
    </w:p>
    <w:p w:rsidR="001B6E08" w:rsidRPr="007636E1" w:rsidRDefault="001B6E08" w:rsidP="001B6E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разъяснениями,</w:t>
      </w:r>
    </w:p>
    <w:p w:rsidR="001B6E08" w:rsidRPr="007636E1" w:rsidRDefault="001B6E08" w:rsidP="001B6E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высказыванию партнера, свое мнение по обсуждаемой теме.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диалогов – до 6–7 реплик со стороны каждого учащегося.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1B6E08" w:rsidRPr="007636E1" w:rsidRDefault="001B6E08" w:rsidP="001B6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сообщения, содержащие наиболее важную информацию по теме/проблеме;</w:t>
      </w:r>
    </w:p>
    <w:p w:rsidR="001B6E08" w:rsidRPr="007636E1" w:rsidRDefault="001B6E08" w:rsidP="001B6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передавать содержание полученной информации;</w:t>
      </w:r>
    </w:p>
    <w:p w:rsidR="001B6E08" w:rsidRPr="007636E1" w:rsidRDefault="001B6E08" w:rsidP="001B6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своем окружении, своих планах, обосновывая свои намерения/поступки;</w:t>
      </w:r>
    </w:p>
    <w:p w:rsidR="001B6E08" w:rsidRPr="007636E1" w:rsidRDefault="001B6E08" w:rsidP="001B6E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монологического высказывания 12–15 фраз.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63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  <w:proofErr w:type="spellEnd"/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1B6E08" w:rsidRPr="007636E1" w:rsidRDefault="001B6E08" w:rsidP="001B6E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1B6E08" w:rsidRPr="007636E1" w:rsidRDefault="001B6E08" w:rsidP="001B6E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выборочного понимания необходимой информации в объявлениях и информационной рекламе;</w:t>
      </w:r>
    </w:p>
    <w:p w:rsidR="001B6E08" w:rsidRPr="007636E1" w:rsidRDefault="001B6E08" w:rsidP="001B6E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полного понимания высказываний собеседника в</w:t>
      </w:r>
    </w:p>
    <w:p w:rsidR="001B6E08" w:rsidRPr="007636E1" w:rsidRDefault="001B6E08" w:rsidP="001B6E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распространенных стандартных ситуациях повседневного общения.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1B6E08" w:rsidRPr="007636E1" w:rsidRDefault="001B6E08" w:rsidP="001B6E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отделять главную информацию от второстепенной;</w:t>
      </w:r>
    </w:p>
    <w:p w:rsidR="001B6E08" w:rsidRPr="007636E1" w:rsidRDefault="001B6E08" w:rsidP="001B6E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наиболее значимые факты;</w:t>
      </w:r>
    </w:p>
    <w:p w:rsidR="001B6E08" w:rsidRPr="007636E1" w:rsidRDefault="001B6E08" w:rsidP="001B6E0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свое отношение к ним, извлекать из аудио текста необходимую/интересующую информацию.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связей):</w:t>
      </w:r>
    </w:p>
    <w:p w:rsidR="001B6E08" w:rsidRPr="007636E1" w:rsidRDefault="001B6E08" w:rsidP="001B6E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1B6E08" w:rsidRPr="007636E1" w:rsidRDefault="001B6E08" w:rsidP="001B6E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1B6E08" w:rsidRPr="007636E1" w:rsidRDefault="001B6E08" w:rsidP="001B6E0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1B6E08" w:rsidRPr="007636E1" w:rsidRDefault="001B6E08" w:rsidP="001B6E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основные факты;</w:t>
      </w:r>
    </w:p>
    <w:p w:rsidR="001B6E08" w:rsidRPr="007636E1" w:rsidRDefault="001B6E08" w:rsidP="001B6E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отделять главную информацию от второстепенной;</w:t>
      </w:r>
    </w:p>
    <w:p w:rsidR="001B6E08" w:rsidRPr="007636E1" w:rsidRDefault="001B6E08" w:rsidP="001B6E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предвосхищать возможные события/факты;</w:t>
      </w:r>
    </w:p>
    <w:p w:rsidR="001B6E08" w:rsidRPr="007636E1" w:rsidRDefault="001B6E08" w:rsidP="001B6E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причинно-следственные связи между фактами;</w:t>
      </w:r>
    </w:p>
    <w:p w:rsidR="001B6E08" w:rsidRPr="007636E1" w:rsidRDefault="001B6E08" w:rsidP="001B6E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аргументацию;</w:t>
      </w:r>
    </w:p>
    <w:p w:rsidR="001B6E08" w:rsidRPr="007636E1" w:rsidRDefault="001B6E08" w:rsidP="001B6E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необходимую/интересующую информацию;</w:t>
      </w:r>
    </w:p>
    <w:p w:rsidR="001B6E08" w:rsidRPr="007636E1" w:rsidRDefault="001B6E08" w:rsidP="001B6E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свое отношение к прочитанному.</w:t>
      </w:r>
    </w:p>
    <w:p w:rsidR="001B6E08" w:rsidRPr="005B3ACD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Письменная речь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1B6E08" w:rsidRPr="007636E1" w:rsidRDefault="001B6E08" w:rsidP="001B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Языковые знания и навыки 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Орфография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Фонетическая сторона речи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слухопроизносительных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Лексическая сторона речи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минимум выпускников полной средней школы составляет 1400 лексических единиц.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Грамматическая сторона речи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Conditional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</w:t>
      </w:r>
      <w:proofErr w:type="gram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II ,III</w:t>
      </w:r>
      <w:proofErr w:type="gram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wish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…” </w:t>
      </w:r>
      <w:r w:rsidRPr="00763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 wish I had my own room), 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конструкцией</w:t>
      </w:r>
      <w:r w:rsidRPr="00763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“so/such + that” (I was so busy that forgot to phone to my parents), 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эмфатических</w:t>
      </w:r>
      <w:r w:rsidRPr="00763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Pr="00763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Pr="00763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It’s him who …, It’s time you did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smth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модальных глаголов и их эквивалентов.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страдательного залога: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и навыки распознавания при чтении глаголов в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неличных форм глагола (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Participle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Gerund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 различения их функций.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</w:t>
      </w:r>
      <w:proofErr w:type="gram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</w:t>
      </w:r>
      <w:proofErr w:type="gram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определенного/ неопределенного/ нулевого артиклей; имен существительных в единственном </w:t>
      </w: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much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a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количественных и порядковых числительных.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firstly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finally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end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however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etc</w:t>
      </w:r>
      <w:proofErr w:type="spellEnd"/>
      <w:r w:rsidRPr="007636E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08" w:rsidRPr="007636E1" w:rsidRDefault="001B6E08" w:rsidP="001B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763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63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Учебно-тематический план</w:t>
      </w:r>
    </w:p>
    <w:p w:rsidR="001B6E08" w:rsidRPr="007636E1" w:rsidRDefault="001B6E08" w:rsidP="001B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984"/>
        <w:gridCol w:w="2977"/>
        <w:gridCol w:w="2126"/>
      </w:tblGrid>
      <w:tr w:rsidR="001B6E08" w:rsidRPr="007636E1" w:rsidTr="001B6E08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Количество 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Проекты</w:t>
            </w:r>
          </w:p>
        </w:tc>
      </w:tr>
      <w:tr w:rsidR="001B6E08" w:rsidRPr="001B6E08" w:rsidTr="001B6E08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Module 1. Strong ties.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14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gram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говор-я</w:t>
            </w:r>
            <w:proofErr w:type="gram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 монолог)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письма)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чтения)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1(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лексико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граммат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“How to fight with discrimination?”</w:t>
            </w:r>
          </w:p>
        </w:tc>
      </w:tr>
      <w:tr w:rsidR="001B6E08" w:rsidRPr="007636E1" w:rsidTr="001B6E08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Module 2. Living &amp; Spending.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12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часов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gram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говор-я</w:t>
            </w:r>
            <w:proofErr w:type="gram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 монолог)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письма)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аудир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-я)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1(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лексико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граммат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B6E08" w:rsidRPr="007636E1" w:rsidTr="001B6E08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  <w:t>Module 3. Schooldays &amp; Work.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14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часов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gram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говор-я</w:t>
            </w:r>
            <w:proofErr w:type="gram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 диалог)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письма)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чтения)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1(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лексико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граммат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B6E08" w:rsidRPr="007636E1" w:rsidTr="001B6E08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  <w:t>Module 4. Earth Alert 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12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часов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письма)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аудир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-я)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1(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лексико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граммат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“Save the rainforests”</w:t>
            </w:r>
          </w:p>
        </w:tc>
      </w:tr>
      <w:tr w:rsidR="001B6E08" w:rsidRPr="007636E1" w:rsidTr="001B6E08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  <w:t>Module 5. Holidays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13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часов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gram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говор-я</w:t>
            </w:r>
            <w:proofErr w:type="gram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 диалог)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письма)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чтения)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1(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лексико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граммат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B6E08" w:rsidRPr="007636E1" w:rsidTr="001B6E08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  <w:t>Module 6. Food &amp; Health.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2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часов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gram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говор-я</w:t>
            </w:r>
            <w:proofErr w:type="gram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 диалог)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письма)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аудир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-я)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1(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лексико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граммат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E08" w:rsidRPr="007636E1" w:rsidTr="001B6E08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Module 7. </w:t>
            </w:r>
            <w:proofErr w:type="gram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Let’s</w:t>
            </w:r>
            <w:proofErr w:type="gram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have fun.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12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часов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gram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говор-я</w:t>
            </w:r>
            <w:proofErr w:type="gram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 монолог)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письма)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чтения)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1(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лексико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граммат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B6E08" w:rsidRPr="007636E1" w:rsidTr="001B6E08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  <w:t>Module 8. Technology.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13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часов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gram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говор-я</w:t>
            </w:r>
            <w:proofErr w:type="gram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 диалог)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(к/н письма)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 (к/н 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аудир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-я)</w:t>
            </w:r>
          </w:p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1(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лексико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граммат</w:t>
            </w:r>
            <w:proofErr w:type="spellEnd"/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“Different types of thermometers”</w:t>
            </w:r>
          </w:p>
        </w:tc>
      </w:tr>
      <w:tr w:rsidR="001B6E08" w:rsidRPr="007636E1" w:rsidTr="001B6E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Итого: 102 ч.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E08" w:rsidRPr="007636E1" w:rsidRDefault="001B6E08" w:rsidP="00B66C9F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636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:rsidR="001B6E08" w:rsidRPr="007636E1" w:rsidRDefault="001B6E08" w:rsidP="001B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08" w:rsidRPr="007636E1" w:rsidRDefault="001B6E08" w:rsidP="001B6E08">
      <w:pPr>
        <w:rPr>
          <w:rFonts w:ascii="Times New Roman" w:hAnsi="Times New Roman" w:cs="Times New Roman"/>
          <w:sz w:val="28"/>
          <w:szCs w:val="28"/>
        </w:rPr>
      </w:pPr>
    </w:p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p w:rsidR="001B6E08" w:rsidRDefault="001B6E08"/>
    <w:tbl>
      <w:tblPr>
        <w:tblStyle w:val="a3"/>
        <w:tblW w:w="107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7608"/>
        <w:gridCol w:w="878"/>
        <w:gridCol w:w="1598"/>
      </w:tblGrid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5C1B60">
              <w:rPr>
                <w:szCs w:val="28"/>
              </w:rPr>
              <w:t>№</w:t>
            </w:r>
          </w:p>
          <w:p w:rsidR="001B6E08" w:rsidRPr="005C1B60" w:rsidRDefault="001B6E08" w:rsidP="00B66C9F">
            <w:pPr>
              <w:ind w:left="-108" w:right="-108"/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урока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Тема</w:t>
            </w:r>
          </w:p>
          <w:p w:rsidR="001B6E08" w:rsidRPr="005C1B60" w:rsidRDefault="001B6E08" w:rsidP="00B66C9F">
            <w:pPr>
              <w:rPr>
                <w:szCs w:val="28"/>
                <w:u w:val="single"/>
              </w:rPr>
            </w:pPr>
            <w:r w:rsidRPr="005C1B60">
              <w:rPr>
                <w:szCs w:val="28"/>
                <w:u w:val="single"/>
                <w:lang w:val="en-US"/>
              </w:rPr>
              <w:t>Unit 1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№</w:t>
            </w:r>
          </w:p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часов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Дата проведения</w:t>
            </w: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7608" w:type="dxa"/>
          </w:tcPr>
          <w:p w:rsidR="001B6E08" w:rsidRPr="003A3E91" w:rsidRDefault="001B6E08" w:rsidP="00B66C9F">
            <w:pPr>
              <w:rPr>
                <w:rFonts w:eastAsia="Times New Roman"/>
                <w:color w:val="000000"/>
                <w:spacing w:val="-1"/>
                <w:szCs w:val="28"/>
              </w:rPr>
            </w:pPr>
            <w:r w:rsidRPr="005C1B60">
              <w:rPr>
                <w:rFonts w:eastAsia="Times New Roman"/>
                <w:color w:val="000000"/>
                <w:spacing w:val="-1"/>
                <w:szCs w:val="28"/>
              </w:rPr>
              <w:t xml:space="preserve">Вводный инструктаж по охране труда и ТБ. </w:t>
            </w:r>
            <w:r w:rsidRPr="003A3E91">
              <w:rPr>
                <w:rFonts w:eastAsia="Times New Roman"/>
                <w:color w:val="000000"/>
                <w:spacing w:val="-1"/>
                <w:szCs w:val="28"/>
              </w:rPr>
              <w:t>Повторение грамматического материала. Имя существительное</w:t>
            </w:r>
            <w:r>
              <w:rPr>
                <w:rFonts w:eastAsia="Times New Roman"/>
                <w:color w:val="000000"/>
                <w:spacing w:val="-1"/>
                <w:szCs w:val="28"/>
              </w:rPr>
              <w:t>.</w:t>
            </w:r>
          </w:p>
          <w:p w:rsidR="001B6E08" w:rsidRPr="005C1B60" w:rsidRDefault="001B6E08" w:rsidP="00B66C9F">
            <w:pPr>
              <w:shd w:val="clear" w:color="auto" w:fill="FFFFFF"/>
              <w:spacing w:line="394" w:lineRule="exact"/>
              <w:ind w:left="38"/>
              <w:rPr>
                <w:szCs w:val="28"/>
              </w:rPr>
            </w:pP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2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94" w:lineRule="exact"/>
              <w:ind w:left="34"/>
              <w:rPr>
                <w:szCs w:val="28"/>
              </w:rPr>
            </w:pPr>
            <w:r w:rsidRPr="003A3E91">
              <w:rPr>
                <w:szCs w:val="28"/>
              </w:rPr>
              <w:t>Артикли. Употребление неопределённого и определённого артикля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645D4C" w:rsidRDefault="001B6E08" w:rsidP="00B66C9F">
            <w:pPr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94" w:lineRule="exact"/>
              <w:ind w:left="43"/>
              <w:rPr>
                <w:szCs w:val="28"/>
              </w:rPr>
            </w:pPr>
            <w:r>
              <w:rPr>
                <w:szCs w:val="28"/>
              </w:rPr>
              <w:t xml:space="preserve">Имя прилагательное. </w:t>
            </w:r>
            <w:r w:rsidRPr="003A3E91">
              <w:rPr>
                <w:szCs w:val="28"/>
              </w:rPr>
              <w:t>Числительное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645D4C" w:rsidRDefault="001B6E08" w:rsidP="00B66C9F">
            <w:pPr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38"/>
              <w:rPr>
                <w:szCs w:val="28"/>
              </w:rPr>
            </w:pPr>
            <w:r w:rsidRPr="003A3E91">
              <w:rPr>
                <w:szCs w:val="28"/>
              </w:rPr>
              <w:t xml:space="preserve">Глагол. </w:t>
            </w:r>
            <w:proofErr w:type="spellStart"/>
            <w:r w:rsidRPr="003A3E91">
              <w:rPr>
                <w:szCs w:val="28"/>
              </w:rPr>
              <w:t>Видо</w:t>
            </w:r>
            <w:proofErr w:type="spellEnd"/>
            <w:r w:rsidRPr="003A3E91">
              <w:rPr>
                <w:szCs w:val="28"/>
              </w:rPr>
              <w:t xml:space="preserve"> – временные формы глагола. 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645D4C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38"/>
              <w:rPr>
                <w:szCs w:val="28"/>
              </w:rPr>
            </w:pPr>
            <w:r w:rsidRPr="003A3E91">
              <w:rPr>
                <w:szCs w:val="28"/>
              </w:rPr>
              <w:t>Согласование времён.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645D4C" w:rsidRDefault="001B6E08" w:rsidP="00B66C9F">
            <w:pPr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10" w:line="384" w:lineRule="exact"/>
              <w:ind w:left="38"/>
              <w:rPr>
                <w:szCs w:val="28"/>
              </w:rPr>
            </w:pPr>
            <w:r w:rsidRPr="003A3E91">
              <w:rPr>
                <w:szCs w:val="28"/>
              </w:rPr>
              <w:t>Чтение: Что значит быть подростком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645D4C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proofErr w:type="spellStart"/>
            <w:r w:rsidRPr="003A3E91">
              <w:rPr>
                <w:szCs w:val="28"/>
              </w:rPr>
              <w:t>Аудирование</w:t>
            </w:r>
            <w:proofErr w:type="spellEnd"/>
            <w:r w:rsidRPr="003A3E91">
              <w:rPr>
                <w:szCs w:val="28"/>
              </w:rPr>
              <w:t xml:space="preserve"> и говорение: Дружба. Настоящие друзья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645D4C" w:rsidRDefault="001B6E08" w:rsidP="00B66C9F">
            <w:pPr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34"/>
              <w:rPr>
                <w:szCs w:val="28"/>
              </w:rPr>
            </w:pPr>
            <w:r w:rsidRPr="003A3E91">
              <w:rPr>
                <w:szCs w:val="28"/>
              </w:rPr>
              <w:t>Языковые навыки: Настоящие времена глагола. Словообразование прилагательных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645D4C" w:rsidRDefault="001B6E08" w:rsidP="00B66C9F">
            <w:pPr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9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5" w:line="384" w:lineRule="exact"/>
              <w:ind w:left="34"/>
              <w:rPr>
                <w:szCs w:val="28"/>
              </w:rPr>
            </w:pPr>
            <w:r w:rsidRPr="003A3E91">
              <w:rPr>
                <w:szCs w:val="28"/>
              </w:rPr>
              <w:t xml:space="preserve">Литература: Луиза </w:t>
            </w:r>
            <w:proofErr w:type="spellStart"/>
            <w:r w:rsidRPr="003A3E91">
              <w:rPr>
                <w:szCs w:val="28"/>
              </w:rPr>
              <w:t>Элкотт</w:t>
            </w:r>
            <w:proofErr w:type="spellEnd"/>
            <w:r w:rsidRPr="003A3E91">
              <w:rPr>
                <w:szCs w:val="28"/>
              </w:rPr>
              <w:t xml:space="preserve"> «Маленькие женщины»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645D4C" w:rsidRDefault="001B6E08" w:rsidP="00B66C9F">
            <w:pPr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10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34"/>
              <w:rPr>
                <w:szCs w:val="28"/>
              </w:rPr>
            </w:pPr>
            <w:r w:rsidRPr="003A3E91">
              <w:rPr>
                <w:szCs w:val="28"/>
              </w:rPr>
              <w:t>Письменная речь: неформальное письмо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11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3A3E91">
              <w:rPr>
                <w:szCs w:val="28"/>
              </w:rPr>
              <w:t>Культура англ</w:t>
            </w:r>
            <w:r>
              <w:rPr>
                <w:szCs w:val="28"/>
              </w:rPr>
              <w:t>оязычных стран: Молодежная мода.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12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34"/>
              <w:rPr>
                <w:szCs w:val="28"/>
              </w:rPr>
            </w:pPr>
            <w:proofErr w:type="spellStart"/>
            <w:r w:rsidRPr="008E06B8">
              <w:rPr>
                <w:szCs w:val="28"/>
              </w:rPr>
              <w:t>Межпредметные</w:t>
            </w:r>
            <w:proofErr w:type="spellEnd"/>
            <w:r w:rsidRPr="008E06B8">
              <w:rPr>
                <w:szCs w:val="28"/>
              </w:rPr>
              <w:t xml:space="preserve"> связи: Дискриминация и защита прав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13</w:t>
            </w:r>
          </w:p>
        </w:tc>
        <w:tc>
          <w:tcPr>
            <w:tcW w:w="7608" w:type="dxa"/>
          </w:tcPr>
          <w:p w:rsidR="001B6E08" w:rsidRPr="008E06B8" w:rsidRDefault="001B6E08" w:rsidP="00B66C9F">
            <w:pPr>
              <w:shd w:val="clear" w:color="auto" w:fill="FFFFFF"/>
              <w:spacing w:before="5" w:line="384" w:lineRule="exact"/>
              <w:ind w:left="34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8E06B8">
              <w:rPr>
                <w:szCs w:val="28"/>
              </w:rPr>
              <w:t>кологи</w:t>
            </w:r>
            <w:r>
              <w:rPr>
                <w:szCs w:val="28"/>
              </w:rPr>
              <w:t>ческое образование: Переработка.</w:t>
            </w:r>
          </w:p>
          <w:p w:rsidR="001B6E08" w:rsidRPr="005C1B60" w:rsidRDefault="001B6E08" w:rsidP="00B66C9F">
            <w:pPr>
              <w:shd w:val="clear" w:color="auto" w:fill="FFFFFF"/>
              <w:spacing w:before="5" w:line="384" w:lineRule="exact"/>
              <w:ind w:left="34"/>
              <w:rPr>
                <w:szCs w:val="28"/>
              </w:rPr>
            </w:pPr>
            <w:r w:rsidRPr="008E06B8">
              <w:rPr>
                <w:szCs w:val="28"/>
              </w:rPr>
              <w:t>Словарный диктант №1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14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5" w:line="384" w:lineRule="exact"/>
              <w:ind w:left="29"/>
              <w:rPr>
                <w:szCs w:val="28"/>
              </w:rPr>
            </w:pPr>
            <w:r w:rsidRPr="008E06B8">
              <w:rPr>
                <w:szCs w:val="28"/>
              </w:rPr>
              <w:t>Лексический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15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Грамматический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16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>
              <w:rPr>
                <w:szCs w:val="28"/>
              </w:rPr>
              <w:t>Подготовка к ЕГЭ.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17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>
              <w:rPr>
                <w:szCs w:val="28"/>
              </w:rPr>
              <w:t>Подготовка к ЕГЭ.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18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24"/>
              <w:rPr>
                <w:szCs w:val="28"/>
              </w:rPr>
            </w:pPr>
            <w:r w:rsidRPr="008E06B8">
              <w:rPr>
                <w:szCs w:val="28"/>
              </w:rPr>
              <w:t>Контрольная работа №1 по теме «Прочные узы»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19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>
              <w:rPr>
                <w:szCs w:val="28"/>
              </w:rPr>
              <w:t>Чтение: Карманные деньги.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20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proofErr w:type="spellStart"/>
            <w:r w:rsidRPr="008E06B8">
              <w:rPr>
                <w:szCs w:val="28"/>
              </w:rPr>
              <w:t>Аудирование</w:t>
            </w:r>
            <w:proofErr w:type="spellEnd"/>
            <w:r w:rsidRPr="008E06B8">
              <w:rPr>
                <w:szCs w:val="28"/>
              </w:rPr>
              <w:t xml:space="preserve"> и гов</w:t>
            </w:r>
            <w:r>
              <w:rPr>
                <w:szCs w:val="28"/>
              </w:rPr>
              <w:t>орение: на что потратить деньги.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21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5" w:line="384" w:lineRule="exact"/>
              <w:ind w:left="14"/>
              <w:rPr>
                <w:szCs w:val="28"/>
              </w:rPr>
            </w:pPr>
            <w:r w:rsidRPr="008E06B8">
              <w:rPr>
                <w:szCs w:val="28"/>
              </w:rPr>
              <w:t xml:space="preserve">Языковые навыки: Инфинитив и </w:t>
            </w:r>
            <w:proofErr w:type="spellStart"/>
            <w:r w:rsidRPr="008E06B8">
              <w:rPr>
                <w:szCs w:val="28"/>
              </w:rPr>
              <w:t>ing</w:t>
            </w:r>
            <w:proofErr w:type="spellEnd"/>
            <w:r w:rsidRPr="008E06B8">
              <w:rPr>
                <w:szCs w:val="28"/>
              </w:rPr>
              <w:t xml:space="preserve"> форма глагола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22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24"/>
              <w:rPr>
                <w:szCs w:val="28"/>
              </w:rPr>
            </w:pPr>
            <w:r w:rsidRPr="008E06B8">
              <w:rPr>
                <w:szCs w:val="28"/>
              </w:rPr>
              <w:t xml:space="preserve">Литература: Эдит </w:t>
            </w:r>
            <w:proofErr w:type="spellStart"/>
            <w:r w:rsidRPr="008E06B8">
              <w:rPr>
                <w:szCs w:val="28"/>
              </w:rPr>
              <w:t>Нэсбит</w:t>
            </w:r>
            <w:proofErr w:type="spellEnd"/>
            <w:r w:rsidRPr="008E06B8">
              <w:rPr>
                <w:szCs w:val="28"/>
              </w:rPr>
              <w:t xml:space="preserve"> «Дети железной дороги»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23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14"/>
              <w:rPr>
                <w:szCs w:val="28"/>
              </w:rPr>
            </w:pPr>
            <w:r w:rsidRPr="008E06B8">
              <w:rPr>
                <w:szCs w:val="28"/>
              </w:rPr>
              <w:t>Письменная речь: короткое сообщение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24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5" w:line="384" w:lineRule="exact"/>
              <w:ind w:left="10"/>
              <w:rPr>
                <w:szCs w:val="28"/>
              </w:rPr>
            </w:pPr>
            <w:r w:rsidRPr="008E06B8">
              <w:rPr>
                <w:szCs w:val="28"/>
              </w:rPr>
              <w:t>Культура англоязычных стран: Спорт Британии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25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proofErr w:type="spellStart"/>
            <w:r w:rsidRPr="008E06B8">
              <w:rPr>
                <w:szCs w:val="28"/>
              </w:rPr>
              <w:t>Межпредметны</w:t>
            </w:r>
            <w:r>
              <w:rPr>
                <w:szCs w:val="28"/>
              </w:rPr>
              <w:t>е</w:t>
            </w:r>
            <w:proofErr w:type="spellEnd"/>
            <w:r>
              <w:rPr>
                <w:szCs w:val="28"/>
              </w:rPr>
              <w:t xml:space="preserve"> связи: социальное образование.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26</w:t>
            </w:r>
          </w:p>
        </w:tc>
        <w:tc>
          <w:tcPr>
            <w:tcW w:w="7608" w:type="dxa"/>
          </w:tcPr>
          <w:p w:rsidR="001B6E08" w:rsidRPr="008E06B8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Экологическое о</w:t>
            </w:r>
            <w:r>
              <w:rPr>
                <w:szCs w:val="28"/>
              </w:rPr>
              <w:t>бразование: Загрязнение воздуха.</w:t>
            </w:r>
          </w:p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Словарный диктант №2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27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115"/>
              <w:ind w:left="10"/>
              <w:rPr>
                <w:rFonts w:eastAsia="Times New Roman"/>
                <w:color w:val="000000"/>
                <w:szCs w:val="28"/>
              </w:rPr>
            </w:pPr>
            <w:r w:rsidRPr="008E06B8">
              <w:rPr>
                <w:rFonts w:eastAsia="Times New Roman"/>
                <w:color w:val="000000"/>
                <w:szCs w:val="28"/>
              </w:rPr>
              <w:t>Лексический практикум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rPr>
          <w:trHeight w:val="557"/>
        </w:trPr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115"/>
              <w:ind w:left="10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28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Грамматический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lastRenderedPageBreak/>
              <w:t>29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Подготовка к ЕГЭ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30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Контрольная работа №2 по теме «Жизнь и деньги»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31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Чтение: Школы во всём мире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32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proofErr w:type="spellStart"/>
            <w:r w:rsidRPr="008E06B8">
              <w:rPr>
                <w:szCs w:val="28"/>
              </w:rPr>
              <w:t>Аудирование</w:t>
            </w:r>
            <w:proofErr w:type="spellEnd"/>
            <w:r w:rsidRPr="008E06B8">
              <w:rPr>
                <w:szCs w:val="28"/>
              </w:rPr>
              <w:t xml:space="preserve"> и говорение: разнообразие профессий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33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9" w:lineRule="exact"/>
              <w:ind w:right="883"/>
              <w:rPr>
                <w:szCs w:val="28"/>
              </w:rPr>
            </w:pPr>
            <w:r w:rsidRPr="008E06B8">
              <w:rPr>
                <w:szCs w:val="28"/>
              </w:rPr>
              <w:t>Языковые навыки: Будущие времена глагола.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34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Литература: А. П. Чехов «Душечка»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35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Письменная речь: деловое письмо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36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Культура англоязычных стран: школы в Америке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37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tabs>
                <w:tab w:val="left" w:pos="2115"/>
              </w:tabs>
              <w:rPr>
                <w:szCs w:val="28"/>
              </w:rPr>
            </w:pPr>
            <w:proofErr w:type="spellStart"/>
            <w:r w:rsidRPr="008E06B8">
              <w:rPr>
                <w:szCs w:val="28"/>
              </w:rPr>
              <w:t>Межпредметные</w:t>
            </w:r>
            <w:proofErr w:type="spellEnd"/>
            <w:r w:rsidRPr="008E06B8">
              <w:rPr>
                <w:szCs w:val="28"/>
              </w:rPr>
              <w:t xml:space="preserve"> связи: право на образование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38</w:t>
            </w:r>
          </w:p>
        </w:tc>
        <w:tc>
          <w:tcPr>
            <w:tcW w:w="7608" w:type="dxa"/>
          </w:tcPr>
          <w:p w:rsidR="001B6E08" w:rsidRPr="008E06B8" w:rsidRDefault="001B6E08" w:rsidP="00B66C9F">
            <w:pPr>
              <w:pStyle w:val="a4"/>
              <w:rPr>
                <w:szCs w:val="28"/>
              </w:rPr>
            </w:pPr>
            <w:r w:rsidRPr="008E06B8">
              <w:rPr>
                <w:szCs w:val="28"/>
              </w:rPr>
              <w:t>Экологическое образование: Исчезающие виды</w:t>
            </w:r>
            <w:r>
              <w:rPr>
                <w:szCs w:val="28"/>
              </w:rPr>
              <w:t>.</w:t>
            </w:r>
          </w:p>
          <w:p w:rsidR="001B6E08" w:rsidRPr="005C1B60" w:rsidRDefault="001B6E08" w:rsidP="00B66C9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Словарный диктант №3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39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Лексический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40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Грамматический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41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>
              <w:rPr>
                <w:szCs w:val="28"/>
              </w:rPr>
              <w:t>Подготовка к ЕГЭ.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42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8E06B8">
              <w:rPr>
                <w:szCs w:val="28"/>
              </w:rPr>
              <w:t>Контрольная работа №3 по теме «Школа и работа»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43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tabs>
                <w:tab w:val="left" w:pos="1455"/>
              </w:tabs>
              <w:rPr>
                <w:szCs w:val="28"/>
              </w:rPr>
            </w:pPr>
            <w:r w:rsidRPr="008E06B8">
              <w:rPr>
                <w:szCs w:val="28"/>
              </w:rPr>
              <w:t xml:space="preserve">Чтение: Защита окружающей </w:t>
            </w:r>
            <w:proofErr w:type="gramStart"/>
            <w:r w:rsidRPr="008E06B8">
              <w:rPr>
                <w:szCs w:val="28"/>
              </w:rPr>
              <w:t>среды</w:t>
            </w:r>
            <w:r>
              <w:rPr>
                <w:szCs w:val="28"/>
              </w:rPr>
              <w:t>.</w:t>
            </w:r>
            <w:r w:rsidRPr="005C1B60">
              <w:rPr>
                <w:szCs w:val="28"/>
              </w:rPr>
              <w:tab/>
            </w:r>
            <w:proofErr w:type="gramEnd"/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44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77" w:line="283" w:lineRule="exact"/>
              <w:ind w:left="14" w:right="922"/>
              <w:rPr>
                <w:szCs w:val="28"/>
              </w:rPr>
            </w:pPr>
            <w:proofErr w:type="spellStart"/>
            <w:r w:rsidRPr="008E06B8">
              <w:rPr>
                <w:szCs w:val="28"/>
              </w:rPr>
              <w:t>Аудирование</w:t>
            </w:r>
            <w:proofErr w:type="spellEnd"/>
            <w:r w:rsidRPr="008E06B8">
              <w:rPr>
                <w:szCs w:val="28"/>
              </w:rPr>
              <w:t xml:space="preserve"> и говорение: Негативные влияния деятельности человека на окружающую среду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45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24" w:line="384" w:lineRule="exact"/>
              <w:rPr>
                <w:szCs w:val="28"/>
              </w:rPr>
            </w:pPr>
            <w:r w:rsidRPr="00C13486">
              <w:rPr>
                <w:szCs w:val="28"/>
              </w:rPr>
              <w:t>Языковые навыки: Модальные глаголы. Отрицательные приставки и суффиксы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46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Литература: А.К. Дойл «Затеря</w:t>
            </w:r>
            <w:r>
              <w:rPr>
                <w:szCs w:val="28"/>
              </w:rPr>
              <w:t>н</w:t>
            </w:r>
            <w:r w:rsidRPr="00C13486">
              <w:rPr>
                <w:szCs w:val="28"/>
              </w:rPr>
              <w:t>ный мир»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47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14"/>
              <w:rPr>
                <w:szCs w:val="28"/>
              </w:rPr>
            </w:pPr>
            <w:r w:rsidRPr="00C13486">
              <w:rPr>
                <w:szCs w:val="28"/>
              </w:rPr>
              <w:t>Письменная речь: эссе «за» и «против»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48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5" w:line="384" w:lineRule="exact"/>
              <w:ind w:left="14"/>
              <w:rPr>
                <w:szCs w:val="28"/>
              </w:rPr>
            </w:pPr>
            <w:r w:rsidRPr="00C13486">
              <w:rPr>
                <w:szCs w:val="28"/>
              </w:rPr>
              <w:t>Культура англоязычных стран: Большой Барьерный Риф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rPr>
          <w:trHeight w:val="437"/>
        </w:trPr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5" w:line="384" w:lineRule="exact"/>
              <w:ind w:left="14"/>
              <w:rPr>
                <w:rFonts w:eastAsia="Times New Roman"/>
                <w:color w:val="000000"/>
                <w:spacing w:val="-2"/>
                <w:szCs w:val="28"/>
                <w:u w:val="single"/>
              </w:rPr>
            </w:pP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49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14"/>
              <w:rPr>
                <w:szCs w:val="28"/>
              </w:rPr>
            </w:pPr>
            <w:proofErr w:type="spellStart"/>
            <w:r w:rsidRPr="00C13486">
              <w:rPr>
                <w:szCs w:val="28"/>
              </w:rPr>
              <w:t>Межпредметные</w:t>
            </w:r>
            <w:proofErr w:type="spellEnd"/>
            <w:r w:rsidRPr="00C13486">
              <w:rPr>
                <w:szCs w:val="28"/>
              </w:rPr>
              <w:t xml:space="preserve"> связи: фотосинтез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50</w:t>
            </w:r>
          </w:p>
        </w:tc>
        <w:tc>
          <w:tcPr>
            <w:tcW w:w="7608" w:type="dxa"/>
          </w:tcPr>
          <w:p w:rsidR="001B6E08" w:rsidRPr="00C13486" w:rsidRDefault="001B6E08" w:rsidP="00B66C9F">
            <w:pPr>
              <w:shd w:val="clear" w:color="auto" w:fill="FFFFFF"/>
              <w:spacing w:line="384" w:lineRule="exact"/>
              <w:ind w:left="14"/>
              <w:rPr>
                <w:szCs w:val="28"/>
              </w:rPr>
            </w:pPr>
            <w:r w:rsidRPr="00C13486">
              <w:rPr>
                <w:szCs w:val="28"/>
              </w:rPr>
              <w:t>Экологическое образование: Проблема тропических лесов</w:t>
            </w:r>
            <w:r>
              <w:rPr>
                <w:szCs w:val="28"/>
              </w:rPr>
              <w:t>.</w:t>
            </w:r>
          </w:p>
          <w:p w:rsidR="001B6E08" w:rsidRPr="005C1B60" w:rsidRDefault="001B6E08" w:rsidP="00B66C9F">
            <w:pPr>
              <w:shd w:val="clear" w:color="auto" w:fill="FFFFFF"/>
              <w:spacing w:line="384" w:lineRule="exact"/>
              <w:rPr>
                <w:szCs w:val="28"/>
              </w:rPr>
            </w:pPr>
            <w:r w:rsidRPr="00C13486">
              <w:rPr>
                <w:szCs w:val="28"/>
              </w:rPr>
              <w:t>Словарный диктант №4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51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Лексический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52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Грамматический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53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67"/>
              <w:ind w:left="10"/>
              <w:rPr>
                <w:szCs w:val="28"/>
              </w:rPr>
            </w:pPr>
            <w:r w:rsidRPr="00C13486">
              <w:rPr>
                <w:szCs w:val="28"/>
              </w:rPr>
              <w:t>Подготовка к ЕГЭ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54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Контрольная работа №4 по теме «Экологические проблемы современного мира»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55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Чтение: Путешествия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56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14" w:line="384" w:lineRule="exact"/>
              <w:ind w:left="19"/>
              <w:rPr>
                <w:szCs w:val="28"/>
              </w:rPr>
            </w:pPr>
            <w:proofErr w:type="spellStart"/>
            <w:r w:rsidRPr="00C13486">
              <w:rPr>
                <w:szCs w:val="28"/>
              </w:rPr>
              <w:t>Аудирование</w:t>
            </w:r>
            <w:proofErr w:type="spellEnd"/>
            <w:r w:rsidRPr="00C13486">
              <w:rPr>
                <w:szCs w:val="28"/>
              </w:rPr>
              <w:t xml:space="preserve"> и говорение: Трудности в поездке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57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Языковые навыки: Артикли. Прошедшие времена глаголов. Сложные существительные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58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14"/>
              <w:rPr>
                <w:szCs w:val="28"/>
              </w:rPr>
            </w:pPr>
            <w:r w:rsidRPr="00C13486">
              <w:rPr>
                <w:szCs w:val="28"/>
              </w:rPr>
              <w:t>Литература: Жюль Верн «Вокруг света за 80 дней»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59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line="384" w:lineRule="exact"/>
              <w:ind w:left="19"/>
              <w:rPr>
                <w:szCs w:val="28"/>
              </w:rPr>
            </w:pPr>
            <w:r w:rsidRPr="00C13486">
              <w:rPr>
                <w:szCs w:val="28"/>
              </w:rPr>
              <w:t>Письменная речь: истории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60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shd w:val="clear" w:color="auto" w:fill="FFFFFF"/>
              <w:spacing w:before="5" w:line="384" w:lineRule="exact"/>
              <w:ind w:left="14"/>
              <w:rPr>
                <w:szCs w:val="28"/>
              </w:rPr>
            </w:pPr>
            <w:r w:rsidRPr="00C13486">
              <w:rPr>
                <w:szCs w:val="28"/>
              </w:rPr>
              <w:t>Культура англоязычных стран: Река Темза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61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tabs>
                <w:tab w:val="left" w:pos="1395"/>
              </w:tabs>
              <w:rPr>
                <w:szCs w:val="28"/>
              </w:rPr>
            </w:pPr>
            <w:proofErr w:type="spellStart"/>
            <w:r w:rsidRPr="00C13486">
              <w:rPr>
                <w:szCs w:val="28"/>
              </w:rPr>
              <w:t>Межпредметные</w:t>
            </w:r>
            <w:proofErr w:type="spellEnd"/>
            <w:r w:rsidRPr="00C13486">
              <w:rPr>
                <w:szCs w:val="28"/>
              </w:rPr>
              <w:t xml:space="preserve"> связи: география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62</w:t>
            </w:r>
          </w:p>
        </w:tc>
        <w:tc>
          <w:tcPr>
            <w:tcW w:w="7608" w:type="dxa"/>
          </w:tcPr>
          <w:p w:rsidR="001B6E08" w:rsidRPr="00C13486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Экологическое образование: Загрязнение морей</w:t>
            </w:r>
            <w:r>
              <w:rPr>
                <w:szCs w:val="28"/>
              </w:rPr>
              <w:t>.</w:t>
            </w:r>
          </w:p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lastRenderedPageBreak/>
              <w:t>Словарный диктант №5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63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tabs>
                <w:tab w:val="left" w:pos="2730"/>
              </w:tabs>
              <w:rPr>
                <w:szCs w:val="28"/>
              </w:rPr>
            </w:pPr>
            <w:r w:rsidRPr="00C13486">
              <w:rPr>
                <w:szCs w:val="28"/>
              </w:rPr>
              <w:t>Лексический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64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Грамматический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65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Подготовка к ЕГЭ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66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Контрольная работа №5 по теме «Отдых»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67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Чтение: Основы правильного питания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68</w:t>
            </w:r>
          </w:p>
        </w:tc>
        <w:tc>
          <w:tcPr>
            <w:tcW w:w="7608" w:type="dxa"/>
          </w:tcPr>
          <w:p w:rsidR="001B6E08" w:rsidRPr="00C13486" w:rsidRDefault="001B6E08" w:rsidP="00B66C9F">
            <w:pPr>
              <w:rPr>
                <w:szCs w:val="28"/>
              </w:rPr>
            </w:pPr>
            <w:proofErr w:type="spellStart"/>
            <w:r w:rsidRPr="00C13486">
              <w:rPr>
                <w:szCs w:val="28"/>
              </w:rPr>
              <w:t>Аудирование</w:t>
            </w:r>
            <w:proofErr w:type="spellEnd"/>
            <w:r w:rsidRPr="00C13486">
              <w:rPr>
                <w:szCs w:val="28"/>
              </w:rPr>
              <w:t xml:space="preserve"> и говорение: Плюсы и минусы диеты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69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Языковые навыки: Условные предложения 1,2,3 типа. Значимые приставки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70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Литература: Чарльз Диккенс «Оливер Твист»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71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Письменная речь: доклад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72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Культура англоязычных стран: Шотландия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73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proofErr w:type="spellStart"/>
            <w:r w:rsidRPr="00C13486">
              <w:rPr>
                <w:szCs w:val="28"/>
              </w:rPr>
              <w:t>Межпредметные</w:t>
            </w:r>
            <w:proofErr w:type="spellEnd"/>
            <w:r w:rsidRPr="00C13486">
              <w:rPr>
                <w:szCs w:val="28"/>
              </w:rPr>
              <w:t xml:space="preserve"> связи: анатомия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74</w:t>
            </w:r>
          </w:p>
        </w:tc>
        <w:tc>
          <w:tcPr>
            <w:tcW w:w="7608" w:type="dxa"/>
          </w:tcPr>
          <w:p w:rsidR="001B6E08" w:rsidRPr="00C13486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Экологическое образование: Органическое земледелие</w:t>
            </w:r>
            <w:r>
              <w:rPr>
                <w:szCs w:val="28"/>
              </w:rPr>
              <w:t>.</w:t>
            </w:r>
          </w:p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Словарный диктант №6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75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Лексический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76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Грамматический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77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Подготовка к ЕГЭ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78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Контрольная работа №6 по теме «Еда и здоровье»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79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Чтение: Телевидение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80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tabs>
                <w:tab w:val="left" w:pos="1905"/>
              </w:tabs>
              <w:rPr>
                <w:szCs w:val="28"/>
              </w:rPr>
            </w:pPr>
            <w:proofErr w:type="spellStart"/>
            <w:r w:rsidRPr="00C13486">
              <w:rPr>
                <w:szCs w:val="28"/>
              </w:rPr>
              <w:t>Аудирование</w:t>
            </w:r>
            <w:proofErr w:type="spellEnd"/>
            <w:r w:rsidRPr="00C13486">
              <w:rPr>
                <w:szCs w:val="28"/>
              </w:rPr>
              <w:t xml:space="preserve"> и говорение: Театр и кино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ind w:left="-108" w:right="-108"/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81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Языковые навыки: Страдательны</w:t>
            </w:r>
            <w:r>
              <w:rPr>
                <w:szCs w:val="28"/>
              </w:rPr>
              <w:t>й залог. Сложные прилагательные.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82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 xml:space="preserve">Литература: Гастон </w:t>
            </w:r>
            <w:proofErr w:type="spellStart"/>
            <w:r w:rsidRPr="00C13486">
              <w:rPr>
                <w:szCs w:val="28"/>
              </w:rPr>
              <w:t>Леруа</w:t>
            </w:r>
            <w:proofErr w:type="spellEnd"/>
            <w:r w:rsidRPr="00C13486">
              <w:rPr>
                <w:szCs w:val="28"/>
              </w:rPr>
              <w:t xml:space="preserve"> «Призрак оперы»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rFonts w:eastAsia="Times New Roman"/>
                <w:color w:val="000000"/>
                <w:spacing w:val="-2"/>
                <w:szCs w:val="28"/>
                <w:lang w:val="en-US"/>
              </w:rPr>
            </w:pP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83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C13486">
              <w:rPr>
                <w:szCs w:val="28"/>
              </w:rPr>
              <w:t>Письменная речь: краткое содержание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84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tabs>
                <w:tab w:val="left" w:pos="4170"/>
              </w:tabs>
              <w:rPr>
                <w:szCs w:val="28"/>
              </w:rPr>
            </w:pPr>
            <w:r w:rsidRPr="00182A9C">
              <w:rPr>
                <w:szCs w:val="28"/>
              </w:rPr>
              <w:t xml:space="preserve">Культура англоязычных стран: Музей Мадам </w:t>
            </w:r>
            <w:proofErr w:type="spellStart"/>
            <w:r w:rsidRPr="00182A9C">
              <w:rPr>
                <w:szCs w:val="28"/>
              </w:rPr>
              <w:t>Тюссо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85</w:t>
            </w:r>
          </w:p>
        </w:tc>
        <w:tc>
          <w:tcPr>
            <w:tcW w:w="7608" w:type="dxa"/>
          </w:tcPr>
          <w:p w:rsidR="001B6E08" w:rsidRPr="00182A9C" w:rsidRDefault="001B6E08" w:rsidP="00B66C9F">
            <w:pPr>
              <w:rPr>
                <w:szCs w:val="28"/>
              </w:rPr>
            </w:pPr>
            <w:proofErr w:type="spellStart"/>
            <w:r w:rsidRPr="00182A9C">
              <w:rPr>
                <w:szCs w:val="28"/>
                <w:lang w:val="en-US"/>
              </w:rPr>
              <w:t>Межпредметные</w:t>
            </w:r>
            <w:proofErr w:type="spellEnd"/>
            <w:r w:rsidRPr="00182A9C">
              <w:rPr>
                <w:szCs w:val="28"/>
                <w:lang w:val="en-US"/>
              </w:rPr>
              <w:t xml:space="preserve"> </w:t>
            </w:r>
            <w:proofErr w:type="spellStart"/>
            <w:r w:rsidRPr="00182A9C">
              <w:rPr>
                <w:szCs w:val="28"/>
                <w:lang w:val="en-US"/>
              </w:rPr>
              <w:t>связи</w:t>
            </w:r>
            <w:proofErr w:type="spellEnd"/>
            <w:r w:rsidRPr="00182A9C">
              <w:rPr>
                <w:szCs w:val="28"/>
                <w:lang w:val="en-US"/>
              </w:rPr>
              <w:t xml:space="preserve">: </w:t>
            </w:r>
            <w:proofErr w:type="spellStart"/>
            <w:r w:rsidRPr="00182A9C">
              <w:rPr>
                <w:szCs w:val="28"/>
                <w:lang w:val="en-US"/>
              </w:rPr>
              <w:t>электронная</w:t>
            </w:r>
            <w:proofErr w:type="spellEnd"/>
            <w:r w:rsidRPr="00182A9C">
              <w:rPr>
                <w:szCs w:val="28"/>
                <w:lang w:val="en-US"/>
              </w:rPr>
              <w:t xml:space="preserve"> </w:t>
            </w:r>
            <w:proofErr w:type="spellStart"/>
            <w:r w:rsidRPr="00182A9C">
              <w:rPr>
                <w:szCs w:val="28"/>
                <w:lang w:val="en-US"/>
              </w:rPr>
              <w:t>музыка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86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182A9C">
              <w:rPr>
                <w:szCs w:val="28"/>
              </w:rPr>
              <w:t>Урок - формирования языковых навыков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87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182A9C">
              <w:rPr>
                <w:szCs w:val="28"/>
              </w:rPr>
              <w:t>Лексический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88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182A9C">
              <w:rPr>
                <w:szCs w:val="28"/>
              </w:rPr>
              <w:t>Грамматический практикум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89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>
              <w:rPr>
                <w:szCs w:val="28"/>
              </w:rPr>
              <w:t>Подготовка к ЕГЭ.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90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182A9C">
              <w:rPr>
                <w:szCs w:val="28"/>
              </w:rPr>
              <w:t>Контрольная работа №7 по теме «Развлечения»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91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182A9C">
              <w:rPr>
                <w:szCs w:val="28"/>
              </w:rPr>
              <w:t>Чтение: высокие технологии вокруг нас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92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proofErr w:type="spellStart"/>
            <w:r w:rsidRPr="00182A9C">
              <w:rPr>
                <w:szCs w:val="28"/>
              </w:rPr>
              <w:t>Аудирование</w:t>
            </w:r>
            <w:proofErr w:type="spellEnd"/>
            <w:r w:rsidRPr="00182A9C">
              <w:rPr>
                <w:szCs w:val="28"/>
              </w:rPr>
              <w:t xml:space="preserve"> и говорение: Электронное оборудов</w:t>
            </w:r>
            <w:r>
              <w:rPr>
                <w:szCs w:val="28"/>
              </w:rPr>
              <w:t>ание и связанные с ним проблемы.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93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182A9C">
              <w:rPr>
                <w:szCs w:val="28"/>
              </w:rPr>
              <w:t>Языковые навыки: Косвенная речь. Словообразование глаголов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94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182A9C">
              <w:rPr>
                <w:szCs w:val="28"/>
              </w:rPr>
              <w:t xml:space="preserve">Литература: Герберт </w:t>
            </w:r>
            <w:proofErr w:type="spellStart"/>
            <w:r w:rsidRPr="00182A9C">
              <w:rPr>
                <w:szCs w:val="28"/>
              </w:rPr>
              <w:t>Уэлс</w:t>
            </w:r>
            <w:proofErr w:type="spellEnd"/>
            <w:r w:rsidRPr="00182A9C">
              <w:rPr>
                <w:szCs w:val="28"/>
              </w:rPr>
              <w:t xml:space="preserve"> «Машина времени»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95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182A9C">
              <w:rPr>
                <w:szCs w:val="28"/>
              </w:rPr>
              <w:t>Письменная речь: эссе с выражением собственного мнения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96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182A9C">
              <w:rPr>
                <w:szCs w:val="28"/>
              </w:rPr>
              <w:t>Культура англоязычных стран: Британские изобретатели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97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proofErr w:type="spellStart"/>
            <w:r w:rsidRPr="00182A9C">
              <w:rPr>
                <w:szCs w:val="28"/>
              </w:rPr>
              <w:t>Межпредметные</w:t>
            </w:r>
            <w:proofErr w:type="spellEnd"/>
            <w:r w:rsidRPr="00182A9C">
              <w:rPr>
                <w:szCs w:val="28"/>
              </w:rPr>
              <w:t xml:space="preserve"> связи: физика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5C1B60" w:rsidRDefault="001B6E08" w:rsidP="00B66C9F">
            <w:pPr>
              <w:jc w:val="center"/>
              <w:rPr>
                <w:szCs w:val="28"/>
                <w:lang w:val="en-US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98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tabs>
                <w:tab w:val="left" w:pos="2670"/>
              </w:tabs>
              <w:rPr>
                <w:szCs w:val="28"/>
              </w:rPr>
            </w:pPr>
            <w:r w:rsidRPr="00182A9C">
              <w:rPr>
                <w:szCs w:val="28"/>
              </w:rPr>
              <w:t>Экологическое образование: Альтернативные источники энергии</w:t>
            </w:r>
            <w:r>
              <w:rPr>
                <w:szCs w:val="28"/>
              </w:rPr>
              <w:t xml:space="preserve">. </w:t>
            </w:r>
            <w:r w:rsidRPr="00182A9C">
              <w:rPr>
                <w:szCs w:val="28"/>
              </w:rPr>
              <w:t>Словарный диктант №</w:t>
            </w:r>
            <w:proofErr w:type="gramStart"/>
            <w:r w:rsidRPr="00182A9C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  <w:r w:rsidRPr="005C1B60">
              <w:rPr>
                <w:szCs w:val="28"/>
              </w:rPr>
              <w:tab/>
            </w:r>
            <w:proofErr w:type="gramEnd"/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182A9C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lastRenderedPageBreak/>
              <w:t>99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 w:rsidRPr="00182A9C">
              <w:rPr>
                <w:szCs w:val="28"/>
              </w:rPr>
              <w:t>Контрольная работа №8 по теме «Технология»</w:t>
            </w:r>
            <w:r>
              <w:rPr>
                <w:szCs w:val="28"/>
              </w:rPr>
              <w:t>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182A9C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182A9C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10</w:t>
            </w:r>
            <w:r w:rsidRPr="00182A9C">
              <w:rPr>
                <w:szCs w:val="28"/>
              </w:rPr>
              <w:t>0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>
              <w:rPr>
                <w:szCs w:val="28"/>
              </w:rPr>
              <w:t>Анализ контрольной работы. Г</w:t>
            </w:r>
            <w:r w:rsidRPr="00182A9C">
              <w:rPr>
                <w:szCs w:val="28"/>
              </w:rPr>
              <w:t>рамматический практикум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182A9C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182A9C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10</w:t>
            </w:r>
            <w:r w:rsidRPr="00182A9C">
              <w:rPr>
                <w:szCs w:val="28"/>
              </w:rPr>
              <w:t>1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rPr>
                <w:szCs w:val="28"/>
              </w:rPr>
            </w:pPr>
            <w:r>
              <w:rPr>
                <w:szCs w:val="28"/>
              </w:rPr>
              <w:t>Урок Повторения пройденной лексики.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182A9C" w:rsidRDefault="001B6E08" w:rsidP="00B66C9F">
            <w:pPr>
              <w:jc w:val="center"/>
              <w:rPr>
                <w:szCs w:val="28"/>
              </w:rPr>
            </w:pPr>
          </w:p>
        </w:tc>
      </w:tr>
      <w:tr w:rsidR="001B6E08" w:rsidRPr="005C1B60" w:rsidTr="001B6E08">
        <w:tc>
          <w:tcPr>
            <w:tcW w:w="709" w:type="dxa"/>
          </w:tcPr>
          <w:p w:rsidR="001B6E08" w:rsidRPr="00182A9C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10</w:t>
            </w:r>
            <w:r w:rsidRPr="00182A9C">
              <w:rPr>
                <w:szCs w:val="28"/>
              </w:rPr>
              <w:t>2</w:t>
            </w:r>
          </w:p>
        </w:tc>
        <w:tc>
          <w:tcPr>
            <w:tcW w:w="7608" w:type="dxa"/>
          </w:tcPr>
          <w:p w:rsidR="001B6E08" w:rsidRPr="005C1B60" w:rsidRDefault="001B6E08" w:rsidP="00B66C9F">
            <w:pPr>
              <w:ind w:right="-155"/>
              <w:rPr>
                <w:szCs w:val="28"/>
              </w:rPr>
            </w:pPr>
            <w:r>
              <w:rPr>
                <w:szCs w:val="28"/>
              </w:rPr>
              <w:t>Урок повторения пройденного грамматического материала.</w:t>
            </w:r>
          </w:p>
        </w:tc>
        <w:tc>
          <w:tcPr>
            <w:tcW w:w="878" w:type="dxa"/>
          </w:tcPr>
          <w:p w:rsidR="001B6E08" w:rsidRPr="005C1B60" w:rsidRDefault="001B6E08" w:rsidP="00B66C9F">
            <w:pPr>
              <w:jc w:val="center"/>
              <w:rPr>
                <w:szCs w:val="28"/>
              </w:rPr>
            </w:pPr>
            <w:r w:rsidRPr="005C1B60">
              <w:rPr>
                <w:szCs w:val="28"/>
              </w:rPr>
              <w:t>1</w:t>
            </w:r>
          </w:p>
        </w:tc>
        <w:tc>
          <w:tcPr>
            <w:tcW w:w="1598" w:type="dxa"/>
          </w:tcPr>
          <w:p w:rsidR="001B6E08" w:rsidRPr="00182A9C" w:rsidRDefault="001B6E08" w:rsidP="00B66C9F">
            <w:pPr>
              <w:jc w:val="center"/>
              <w:rPr>
                <w:szCs w:val="28"/>
              </w:rPr>
            </w:pPr>
          </w:p>
        </w:tc>
      </w:tr>
    </w:tbl>
    <w:p w:rsidR="001B6E08" w:rsidRPr="005C1B60" w:rsidRDefault="001B6E08" w:rsidP="001B6E08">
      <w:pPr>
        <w:rPr>
          <w:szCs w:val="28"/>
        </w:rPr>
      </w:pPr>
    </w:p>
    <w:p w:rsidR="001B6E08" w:rsidRDefault="001B6E08"/>
    <w:sectPr w:rsidR="001B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08B"/>
    <w:multiLevelType w:val="hybridMultilevel"/>
    <w:tmpl w:val="3380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F81"/>
    <w:multiLevelType w:val="hybridMultilevel"/>
    <w:tmpl w:val="D8167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45D7"/>
    <w:multiLevelType w:val="hybridMultilevel"/>
    <w:tmpl w:val="3CF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0548"/>
    <w:multiLevelType w:val="hybridMultilevel"/>
    <w:tmpl w:val="ABC64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7F98"/>
    <w:multiLevelType w:val="hybridMultilevel"/>
    <w:tmpl w:val="82FA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0C8F"/>
    <w:multiLevelType w:val="hybridMultilevel"/>
    <w:tmpl w:val="00D07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AD"/>
    <w:rsid w:val="000E77F8"/>
    <w:rsid w:val="001B6E08"/>
    <w:rsid w:val="003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5D02-1751-4B6D-A275-84A57316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0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6E0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3163</Words>
  <Characters>18034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2017-11-11T16:19:00Z</dcterms:created>
  <dcterms:modified xsi:type="dcterms:W3CDTF">2017-11-11T16:23:00Z</dcterms:modified>
</cp:coreProperties>
</file>