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FB" w:rsidRDefault="00C434FB" w:rsidP="00C434FB">
      <w:pPr>
        <w:spacing w:after="160" w:line="259" w:lineRule="auto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noProof/>
          <w:sz w:val="28"/>
          <w:szCs w:val="28"/>
        </w:rPr>
        <w:drawing>
          <wp:inline distT="0" distB="0" distL="0" distR="0" wp14:anchorId="5173AF1E" wp14:editId="5E11EAB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c67e29-9dd4-4822-bf1b-c3b7d300accc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7A2" w:rsidRPr="00601A9B">
        <w:rPr>
          <w:rFonts w:ascii="Times New Roman" w:hAnsi="Times New Roman"/>
          <w:szCs w:val="28"/>
        </w:rPr>
        <w:t xml:space="preserve">     </w:t>
      </w:r>
    </w:p>
    <w:p w:rsidR="00C434FB" w:rsidRDefault="00C434FB" w:rsidP="00C434FB">
      <w:pPr>
        <w:spacing w:after="160" w:line="259" w:lineRule="auto"/>
        <w:rPr>
          <w:rFonts w:ascii="Times New Roman" w:hAnsi="Times New Roman"/>
          <w:szCs w:val="28"/>
        </w:rPr>
      </w:pPr>
    </w:p>
    <w:p w:rsidR="00C434FB" w:rsidRDefault="00C434FB" w:rsidP="00C434FB">
      <w:pPr>
        <w:spacing w:after="160" w:line="259" w:lineRule="auto"/>
        <w:rPr>
          <w:rFonts w:ascii="Times New Roman" w:hAnsi="Times New Roman"/>
          <w:szCs w:val="28"/>
        </w:rPr>
      </w:pPr>
    </w:p>
    <w:p w:rsidR="00C434FB" w:rsidRDefault="00C434FB" w:rsidP="00C434FB">
      <w:pPr>
        <w:spacing w:after="160" w:line="259" w:lineRule="auto"/>
        <w:rPr>
          <w:rFonts w:ascii="Times New Roman" w:hAnsi="Times New Roman"/>
          <w:szCs w:val="28"/>
        </w:rPr>
      </w:pPr>
    </w:p>
    <w:p w:rsidR="00C434FB" w:rsidRDefault="00C434FB" w:rsidP="00C434FB">
      <w:pPr>
        <w:spacing w:after="160" w:line="259" w:lineRule="auto"/>
        <w:rPr>
          <w:rFonts w:ascii="Times New Roman" w:hAnsi="Times New Roman"/>
          <w:szCs w:val="28"/>
        </w:rPr>
      </w:pPr>
    </w:p>
    <w:p w:rsidR="00682CD5" w:rsidRPr="00C434FB" w:rsidRDefault="00C434FB" w:rsidP="00C434FB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C434F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  <w:r w:rsidR="00AC72B8" w:rsidRPr="00C434FB">
        <w:rPr>
          <w:rFonts w:ascii="Times New Roman" w:hAnsi="Times New Roman"/>
          <w:b/>
          <w:sz w:val="24"/>
          <w:szCs w:val="24"/>
          <w:lang w:val="en-US"/>
        </w:rPr>
        <w:t>I</w:t>
      </w:r>
      <w:r w:rsidR="00AC72B8" w:rsidRPr="00C434FB">
        <w:rPr>
          <w:rFonts w:ascii="Times New Roman" w:hAnsi="Times New Roman"/>
          <w:b/>
          <w:sz w:val="24"/>
          <w:szCs w:val="24"/>
        </w:rPr>
        <w:t xml:space="preserve">. </w:t>
      </w:r>
      <w:r w:rsidR="00682CD5" w:rsidRPr="00C434FB">
        <w:rPr>
          <w:rFonts w:ascii="Times New Roman" w:hAnsi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DC19B8" w:rsidRPr="00601A9B" w:rsidRDefault="00DC19B8" w:rsidP="00DC1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Исходными документами для составления рабочей программы по</w:t>
      </w:r>
      <w:r w:rsidR="00682CD5" w:rsidRPr="00601A9B">
        <w:rPr>
          <w:rFonts w:ascii="Times New Roman" w:hAnsi="Times New Roman"/>
          <w:sz w:val="28"/>
          <w:szCs w:val="28"/>
        </w:rPr>
        <w:t xml:space="preserve"> астрономии </w:t>
      </w:r>
      <w:r w:rsidRPr="00601A9B">
        <w:rPr>
          <w:rFonts w:ascii="Times New Roman" w:hAnsi="Times New Roman"/>
          <w:sz w:val="28"/>
          <w:szCs w:val="28"/>
        </w:rPr>
        <w:t>в 1</w:t>
      </w:r>
      <w:r w:rsidR="007437A2" w:rsidRPr="00601A9B">
        <w:rPr>
          <w:rFonts w:ascii="Times New Roman" w:hAnsi="Times New Roman"/>
          <w:sz w:val="28"/>
          <w:szCs w:val="28"/>
        </w:rPr>
        <w:t>1</w:t>
      </w:r>
      <w:r w:rsidRPr="00601A9B">
        <w:rPr>
          <w:rFonts w:ascii="Times New Roman" w:hAnsi="Times New Roman"/>
          <w:sz w:val="28"/>
          <w:szCs w:val="28"/>
        </w:rPr>
        <w:t xml:space="preserve"> классе являются: </w:t>
      </w:r>
    </w:p>
    <w:p w:rsidR="00DC19B8" w:rsidRPr="00601A9B" w:rsidRDefault="00DC19B8" w:rsidP="00DC19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России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DC19B8" w:rsidRPr="00601A9B" w:rsidRDefault="00DC19B8" w:rsidP="00DC1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- приказ Минобразования России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DC19B8" w:rsidRPr="00601A9B" w:rsidRDefault="00DC19B8" w:rsidP="00DC1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- учебный план М</w:t>
      </w:r>
      <w:r w:rsidR="007437A2" w:rsidRPr="00601A9B">
        <w:rPr>
          <w:rFonts w:ascii="Times New Roman" w:hAnsi="Times New Roman"/>
          <w:sz w:val="28"/>
          <w:szCs w:val="28"/>
        </w:rPr>
        <w:t>К</w:t>
      </w:r>
      <w:r w:rsidRPr="00601A9B">
        <w:rPr>
          <w:rFonts w:ascii="Times New Roman" w:hAnsi="Times New Roman"/>
          <w:sz w:val="28"/>
          <w:szCs w:val="28"/>
        </w:rPr>
        <w:t>ОУ «</w:t>
      </w:r>
      <w:r w:rsidR="007437A2" w:rsidRPr="00601A9B">
        <w:rPr>
          <w:rFonts w:ascii="Times New Roman" w:hAnsi="Times New Roman"/>
          <w:sz w:val="28"/>
          <w:szCs w:val="28"/>
        </w:rPr>
        <w:t>Лицей</w:t>
      </w:r>
      <w:r w:rsidRPr="00601A9B">
        <w:rPr>
          <w:rFonts w:ascii="Times New Roman" w:hAnsi="Times New Roman"/>
          <w:sz w:val="28"/>
          <w:szCs w:val="28"/>
        </w:rPr>
        <w:t>№</w:t>
      </w:r>
      <w:r w:rsidR="007437A2" w:rsidRPr="00601A9B">
        <w:rPr>
          <w:rFonts w:ascii="Times New Roman" w:hAnsi="Times New Roman"/>
          <w:sz w:val="28"/>
          <w:szCs w:val="28"/>
        </w:rPr>
        <w:t>1</w:t>
      </w:r>
      <w:r w:rsidR="00601A9B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601A9B">
        <w:rPr>
          <w:rFonts w:ascii="Times New Roman" w:hAnsi="Times New Roman"/>
          <w:sz w:val="28"/>
          <w:szCs w:val="28"/>
        </w:rPr>
        <w:t>А.М.Тебуева</w:t>
      </w:r>
      <w:proofErr w:type="spellEnd"/>
      <w:r w:rsidRPr="00601A9B">
        <w:rPr>
          <w:rFonts w:ascii="Times New Roman" w:hAnsi="Times New Roman"/>
          <w:sz w:val="28"/>
          <w:szCs w:val="28"/>
        </w:rPr>
        <w:t>» на 201</w:t>
      </w:r>
      <w:r w:rsidR="007437A2" w:rsidRPr="00601A9B">
        <w:rPr>
          <w:rFonts w:ascii="Times New Roman" w:hAnsi="Times New Roman"/>
          <w:sz w:val="28"/>
          <w:szCs w:val="28"/>
        </w:rPr>
        <w:t>7</w:t>
      </w:r>
      <w:r w:rsidRPr="00601A9B">
        <w:rPr>
          <w:rFonts w:ascii="Times New Roman" w:hAnsi="Times New Roman"/>
          <w:sz w:val="28"/>
          <w:szCs w:val="28"/>
        </w:rPr>
        <w:t>-201</w:t>
      </w:r>
      <w:r w:rsidR="007437A2" w:rsidRPr="00601A9B">
        <w:rPr>
          <w:rFonts w:ascii="Times New Roman" w:hAnsi="Times New Roman"/>
          <w:sz w:val="28"/>
          <w:szCs w:val="28"/>
        </w:rPr>
        <w:t>8</w:t>
      </w:r>
      <w:r w:rsidRPr="00601A9B">
        <w:rPr>
          <w:rFonts w:ascii="Times New Roman" w:hAnsi="Times New Roman"/>
          <w:sz w:val="28"/>
          <w:szCs w:val="28"/>
        </w:rPr>
        <w:t xml:space="preserve"> учебный год;</w:t>
      </w:r>
    </w:p>
    <w:p w:rsidR="00682CD5" w:rsidRPr="00601A9B" w:rsidRDefault="00682CD5" w:rsidP="00DC19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A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2B64" w:rsidRPr="00601A9B">
        <w:rPr>
          <w:rFonts w:ascii="Times New Roman" w:hAnsi="Times New Roman"/>
          <w:sz w:val="28"/>
          <w:szCs w:val="28"/>
        </w:rPr>
        <w:t xml:space="preserve">Учебная программа по астрономии для общеобразовательных учреждений «Астрономия 11 класс», Е. К. </w:t>
      </w:r>
      <w:proofErr w:type="spellStart"/>
      <w:r w:rsidR="00192B64" w:rsidRPr="00601A9B">
        <w:rPr>
          <w:rFonts w:ascii="Times New Roman" w:hAnsi="Times New Roman"/>
          <w:sz w:val="28"/>
          <w:szCs w:val="28"/>
        </w:rPr>
        <w:t>Страут</w:t>
      </w:r>
      <w:proofErr w:type="spellEnd"/>
      <w:r w:rsidR="00192B64" w:rsidRPr="00601A9B">
        <w:rPr>
          <w:rFonts w:ascii="Times New Roman" w:hAnsi="Times New Roman"/>
          <w:sz w:val="28"/>
          <w:szCs w:val="28"/>
        </w:rPr>
        <w:t xml:space="preserve"> (Программы для общеобразовательных учреждений.</w:t>
      </w:r>
      <w:proofErr w:type="gramEnd"/>
      <w:r w:rsidR="00192B64" w:rsidRPr="00601A9B">
        <w:rPr>
          <w:rFonts w:ascii="Times New Roman" w:hAnsi="Times New Roman"/>
          <w:sz w:val="28"/>
          <w:szCs w:val="28"/>
        </w:rPr>
        <w:t xml:space="preserve"> Физика. Астрономия. 7-11 класс / сост. В. А. Коровин, </w:t>
      </w:r>
      <w:r w:rsidR="00982E26" w:rsidRPr="00601A9B">
        <w:rPr>
          <w:rFonts w:ascii="Times New Roman" w:hAnsi="Times New Roman"/>
          <w:sz w:val="28"/>
          <w:szCs w:val="28"/>
        </w:rPr>
        <w:t xml:space="preserve">В. А. Орлов. – </w:t>
      </w:r>
      <w:proofErr w:type="gramStart"/>
      <w:r w:rsidR="00982E26" w:rsidRPr="00601A9B">
        <w:rPr>
          <w:rFonts w:ascii="Times New Roman" w:hAnsi="Times New Roman"/>
          <w:sz w:val="28"/>
          <w:szCs w:val="28"/>
        </w:rPr>
        <w:t>М.: Дрофа, 201</w:t>
      </w:r>
      <w:r w:rsidR="007437A2" w:rsidRPr="00601A9B">
        <w:rPr>
          <w:rFonts w:ascii="Times New Roman" w:hAnsi="Times New Roman"/>
          <w:sz w:val="28"/>
          <w:szCs w:val="28"/>
        </w:rPr>
        <w:t>6</w:t>
      </w:r>
      <w:r w:rsidR="00982E26" w:rsidRPr="00601A9B">
        <w:rPr>
          <w:rFonts w:ascii="Times New Roman" w:hAnsi="Times New Roman"/>
          <w:sz w:val="28"/>
          <w:szCs w:val="28"/>
        </w:rPr>
        <w:t>)</w:t>
      </w:r>
      <w:r w:rsidR="00192B64" w:rsidRPr="00601A9B">
        <w:rPr>
          <w:rFonts w:ascii="Times New Roman" w:hAnsi="Times New Roman"/>
          <w:sz w:val="28"/>
          <w:szCs w:val="28"/>
        </w:rPr>
        <w:t>;</w:t>
      </w:r>
      <w:proofErr w:type="gramEnd"/>
    </w:p>
    <w:p w:rsidR="00DC19B8" w:rsidRPr="00601A9B" w:rsidRDefault="00DC19B8" w:rsidP="00DC19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1A9B">
        <w:rPr>
          <w:rFonts w:ascii="Times New Roman" w:hAnsi="Times New Roman"/>
          <w:color w:val="000000"/>
          <w:sz w:val="28"/>
          <w:szCs w:val="28"/>
        </w:rPr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601A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1A9B">
        <w:rPr>
          <w:rFonts w:ascii="Times New Roman" w:hAnsi="Times New Roman"/>
          <w:color w:val="000000"/>
          <w:sz w:val="28"/>
          <w:szCs w:val="28"/>
        </w:rPr>
        <w:t xml:space="preserve">РФ </w:t>
      </w:r>
    </w:p>
    <w:p w:rsidR="00DC19B8" w:rsidRPr="00601A9B" w:rsidRDefault="00DC19B8" w:rsidP="00DC19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1A9B">
        <w:rPr>
          <w:rFonts w:ascii="Times New Roman" w:hAnsi="Times New Roman"/>
          <w:color w:val="000000"/>
          <w:sz w:val="28"/>
          <w:szCs w:val="28"/>
        </w:rPr>
        <w:t xml:space="preserve">- приказ от 08.06.2015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 w:rsidRPr="00601A9B">
        <w:rPr>
          <w:rFonts w:ascii="Times New Roman" w:hAnsi="Times New Roman"/>
          <w:color w:val="000000"/>
          <w:sz w:val="28"/>
          <w:szCs w:val="28"/>
        </w:rPr>
        <w:t>утвержденный</w:t>
      </w:r>
      <w:proofErr w:type="gramEnd"/>
      <w:r w:rsidRPr="00601A9B">
        <w:rPr>
          <w:rFonts w:ascii="Times New Roman" w:hAnsi="Times New Roman"/>
          <w:color w:val="000000"/>
          <w:sz w:val="28"/>
          <w:szCs w:val="28"/>
        </w:rPr>
        <w:t xml:space="preserve"> приказом Министерства образования и науки Российской Федерации </w:t>
      </w:r>
    </w:p>
    <w:p w:rsidR="00DC19B8" w:rsidRPr="00601A9B" w:rsidRDefault="00DC19B8" w:rsidP="00DC19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1A9B">
        <w:rPr>
          <w:rFonts w:ascii="Times New Roman" w:hAnsi="Times New Roman"/>
          <w:color w:val="000000"/>
          <w:sz w:val="28"/>
          <w:szCs w:val="28"/>
        </w:rPr>
        <w:t xml:space="preserve">- приказ </w:t>
      </w:r>
      <w:proofErr w:type="spellStart"/>
      <w:r w:rsidRPr="00601A9B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601A9B">
        <w:rPr>
          <w:rFonts w:ascii="Times New Roman" w:hAnsi="Times New Roman"/>
          <w:color w:val="000000"/>
          <w:sz w:val="28"/>
          <w:szCs w:val="28"/>
        </w:rPr>
        <w:t xml:space="preserve"> РФ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учреждениях".</w:t>
      </w:r>
      <w:proofErr w:type="gramEnd"/>
    </w:p>
    <w:p w:rsidR="00F63BAB" w:rsidRPr="00601A9B" w:rsidRDefault="00F63BAB" w:rsidP="00682C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19B8" w:rsidRPr="00601A9B" w:rsidRDefault="00DC19B8" w:rsidP="00DC19B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1A9B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 школы:</w:t>
      </w:r>
    </w:p>
    <w:p w:rsidR="00DC19B8" w:rsidRPr="00601A9B" w:rsidRDefault="00DC19B8" w:rsidP="00DC19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Учебный план отводит 1 час неделю, </w:t>
      </w:r>
      <w:r w:rsidR="00601A9B">
        <w:rPr>
          <w:rFonts w:ascii="Times New Roman" w:hAnsi="Times New Roman"/>
          <w:sz w:val="28"/>
          <w:szCs w:val="28"/>
        </w:rPr>
        <w:t>34 часа</w:t>
      </w:r>
      <w:r w:rsidRPr="00601A9B">
        <w:rPr>
          <w:rFonts w:ascii="Times New Roman" w:hAnsi="Times New Roman"/>
          <w:sz w:val="28"/>
          <w:szCs w:val="28"/>
        </w:rPr>
        <w:t xml:space="preserve"> за год</w:t>
      </w:r>
      <w:r w:rsidRPr="00601A9B">
        <w:rPr>
          <w:rFonts w:ascii="Times New Roman" w:hAnsi="Times New Roman"/>
          <w:b/>
          <w:sz w:val="28"/>
          <w:szCs w:val="28"/>
        </w:rPr>
        <w:t xml:space="preserve"> </w:t>
      </w:r>
      <w:r w:rsidRPr="00601A9B">
        <w:rPr>
          <w:rFonts w:ascii="Times New Roman" w:hAnsi="Times New Roman"/>
          <w:sz w:val="28"/>
          <w:szCs w:val="28"/>
        </w:rPr>
        <w:t>для обязательного изучения астрономии на базовом уровне в 1</w:t>
      </w:r>
      <w:r w:rsidR="00AC53A4" w:rsidRPr="00601A9B">
        <w:rPr>
          <w:rFonts w:ascii="Times New Roman" w:hAnsi="Times New Roman"/>
          <w:sz w:val="28"/>
          <w:szCs w:val="28"/>
        </w:rPr>
        <w:t>1</w:t>
      </w:r>
      <w:r w:rsidRPr="00601A9B">
        <w:rPr>
          <w:rFonts w:ascii="Times New Roman" w:hAnsi="Times New Roman"/>
          <w:sz w:val="28"/>
          <w:szCs w:val="28"/>
        </w:rPr>
        <w:t xml:space="preserve"> классе. Реализуется в соответствии с годовым календарным графиком школы на 201</w:t>
      </w:r>
      <w:r w:rsidR="00AC53A4" w:rsidRPr="00601A9B">
        <w:rPr>
          <w:rFonts w:ascii="Times New Roman" w:hAnsi="Times New Roman"/>
          <w:sz w:val="28"/>
          <w:szCs w:val="28"/>
        </w:rPr>
        <w:t>7</w:t>
      </w:r>
      <w:r w:rsidRPr="00601A9B">
        <w:rPr>
          <w:rFonts w:ascii="Times New Roman" w:hAnsi="Times New Roman"/>
          <w:sz w:val="28"/>
          <w:szCs w:val="28"/>
        </w:rPr>
        <w:t>-201</w:t>
      </w:r>
      <w:r w:rsidR="00AC53A4" w:rsidRPr="00601A9B">
        <w:rPr>
          <w:rFonts w:ascii="Times New Roman" w:hAnsi="Times New Roman"/>
          <w:sz w:val="28"/>
          <w:szCs w:val="28"/>
        </w:rPr>
        <w:t>8</w:t>
      </w:r>
      <w:r w:rsidRPr="00601A9B">
        <w:rPr>
          <w:rFonts w:ascii="Times New Roman" w:hAnsi="Times New Roman"/>
          <w:sz w:val="28"/>
          <w:szCs w:val="28"/>
        </w:rPr>
        <w:t xml:space="preserve"> учебный год.</w:t>
      </w:r>
    </w:p>
    <w:p w:rsidR="003C7798" w:rsidRPr="00601A9B" w:rsidRDefault="00DC19B8" w:rsidP="00AC72B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Данная программа предназначена для учащихся изучающих астрономию по учебнику: - </w:t>
      </w:r>
      <w:r w:rsidR="003C7798" w:rsidRPr="00601A9B">
        <w:rPr>
          <w:rFonts w:ascii="Times New Roman" w:hAnsi="Times New Roman"/>
          <w:sz w:val="28"/>
          <w:szCs w:val="28"/>
        </w:rPr>
        <w:t>«Астрономия</w:t>
      </w:r>
      <w:r w:rsidR="00F60149" w:rsidRPr="00601A9B">
        <w:rPr>
          <w:rFonts w:ascii="Times New Roman" w:hAnsi="Times New Roman"/>
          <w:sz w:val="28"/>
          <w:szCs w:val="28"/>
        </w:rPr>
        <w:t xml:space="preserve"> 11</w:t>
      </w:r>
      <w:r w:rsidR="003C7798" w:rsidRPr="00601A9B">
        <w:rPr>
          <w:rFonts w:ascii="Times New Roman" w:hAnsi="Times New Roman"/>
          <w:sz w:val="28"/>
          <w:szCs w:val="28"/>
        </w:rPr>
        <w:t>»</w:t>
      </w:r>
      <w:r w:rsidR="00F60149" w:rsidRPr="00601A9B">
        <w:rPr>
          <w:rFonts w:ascii="Times New Roman" w:hAnsi="Times New Roman"/>
          <w:sz w:val="28"/>
          <w:szCs w:val="28"/>
        </w:rPr>
        <w:t xml:space="preserve">, учебник для </w:t>
      </w:r>
      <w:r w:rsidR="00F60149" w:rsidRPr="00601A9B">
        <w:rPr>
          <w:rFonts w:ascii="Times New Roman" w:hAnsi="Times New Roman"/>
          <w:sz w:val="28"/>
          <w:szCs w:val="28"/>
        </w:rPr>
        <w:lastRenderedPageBreak/>
        <w:t>общеобразовательных учреждений, б</w:t>
      </w:r>
      <w:r w:rsidR="003C7798" w:rsidRPr="00601A9B">
        <w:rPr>
          <w:rFonts w:ascii="Times New Roman" w:hAnsi="Times New Roman"/>
          <w:sz w:val="28"/>
          <w:szCs w:val="28"/>
        </w:rPr>
        <w:t>азовый уровень</w:t>
      </w:r>
      <w:r w:rsidR="00F60149" w:rsidRPr="00601A9B">
        <w:rPr>
          <w:rFonts w:ascii="Times New Roman" w:hAnsi="Times New Roman"/>
          <w:sz w:val="28"/>
          <w:szCs w:val="28"/>
        </w:rPr>
        <w:t xml:space="preserve"> Авторы: </w:t>
      </w:r>
      <w:r w:rsidR="003C7798" w:rsidRPr="00601A9B">
        <w:rPr>
          <w:rFonts w:ascii="Times New Roman" w:hAnsi="Times New Roman"/>
          <w:sz w:val="28"/>
          <w:szCs w:val="28"/>
        </w:rPr>
        <w:t xml:space="preserve">Б.А. Воронцов-Вельяминов, Е.К. </w:t>
      </w:r>
      <w:proofErr w:type="spellStart"/>
      <w:r w:rsidR="003C7798" w:rsidRPr="00601A9B">
        <w:rPr>
          <w:rFonts w:ascii="Times New Roman" w:hAnsi="Times New Roman"/>
          <w:sz w:val="28"/>
          <w:szCs w:val="28"/>
        </w:rPr>
        <w:t>Страут</w:t>
      </w:r>
      <w:proofErr w:type="spellEnd"/>
      <w:r w:rsidRPr="00601A9B">
        <w:rPr>
          <w:rFonts w:ascii="Times New Roman" w:hAnsi="Times New Roman"/>
          <w:sz w:val="28"/>
          <w:szCs w:val="28"/>
        </w:rPr>
        <w:t>.</w:t>
      </w:r>
      <w:r w:rsidR="00F60149" w:rsidRPr="00601A9B">
        <w:rPr>
          <w:rFonts w:ascii="Times New Roman" w:hAnsi="Times New Roman"/>
          <w:sz w:val="28"/>
          <w:szCs w:val="28"/>
        </w:rPr>
        <w:t xml:space="preserve"> </w:t>
      </w:r>
      <w:r w:rsidRPr="00601A9B">
        <w:rPr>
          <w:rFonts w:ascii="Times New Roman" w:hAnsi="Times New Roman"/>
          <w:sz w:val="28"/>
          <w:szCs w:val="28"/>
        </w:rPr>
        <w:t>Учебник входит в УМК по</w:t>
      </w:r>
      <w:r w:rsidR="003C7798" w:rsidRPr="00601A9B">
        <w:rPr>
          <w:rFonts w:ascii="Times New Roman" w:hAnsi="Times New Roman"/>
          <w:sz w:val="28"/>
          <w:szCs w:val="28"/>
        </w:rPr>
        <w:t xml:space="preserve"> </w:t>
      </w:r>
      <w:r w:rsidR="00F60149" w:rsidRPr="00601A9B">
        <w:rPr>
          <w:rFonts w:ascii="Times New Roman" w:hAnsi="Times New Roman"/>
          <w:sz w:val="28"/>
          <w:szCs w:val="28"/>
        </w:rPr>
        <w:t>астрономии</w:t>
      </w:r>
      <w:r w:rsidRPr="00601A9B">
        <w:rPr>
          <w:rFonts w:ascii="Times New Roman" w:hAnsi="Times New Roman"/>
          <w:sz w:val="28"/>
          <w:szCs w:val="28"/>
        </w:rPr>
        <w:t xml:space="preserve"> для 10-11 классов, рекомендован Министерством образования Российской Федерации.</w:t>
      </w:r>
      <w:r w:rsidR="003C7798" w:rsidRPr="00601A9B">
        <w:rPr>
          <w:rFonts w:ascii="Times New Roman" w:hAnsi="Times New Roman"/>
          <w:sz w:val="28"/>
          <w:szCs w:val="28"/>
        </w:rPr>
        <w:t xml:space="preserve"> </w:t>
      </w:r>
    </w:p>
    <w:p w:rsidR="00F60149" w:rsidRPr="00601A9B" w:rsidRDefault="00F60149" w:rsidP="00F60149">
      <w:pPr>
        <w:shd w:val="clear" w:color="auto" w:fill="FFFFFF"/>
        <w:spacing w:after="0"/>
        <w:ind w:left="34" w:firstLine="55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Рабочая программа содержит предметные темы образовательного стандарта на базовом уровне; дает распределение учебных часов по разделам курса и последовательность изучения разделов астрономии, логики учебного процесса, возрастных особенностей учащихся; </w:t>
      </w:r>
      <w:proofErr w:type="gramStart"/>
      <w:r w:rsidRPr="00601A9B">
        <w:rPr>
          <w:rFonts w:ascii="Times New Roman" w:hAnsi="Times New Roman"/>
          <w:sz w:val="28"/>
          <w:szCs w:val="28"/>
        </w:rPr>
        <w:t>практических работ, выполняемых учащимися</w:t>
      </w:r>
      <w:r w:rsidRPr="00601A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1A9B">
        <w:rPr>
          <w:rFonts w:ascii="Times New Roman" w:hAnsi="Times New Roman"/>
          <w:sz w:val="28"/>
          <w:szCs w:val="28"/>
        </w:rPr>
        <w:t>Программа разработана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 с таким расчетом, чтобы обучающиеся приобрели достаточно глубокие знания астрономии. </w:t>
      </w:r>
    </w:p>
    <w:p w:rsidR="00F60149" w:rsidRPr="00601A9B" w:rsidRDefault="00F60149" w:rsidP="00F60149">
      <w:pPr>
        <w:shd w:val="clear" w:color="auto" w:fill="FFFFFF"/>
        <w:spacing w:after="0"/>
        <w:ind w:left="34" w:firstLine="550"/>
        <w:jc w:val="both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>Специфика предмета:</w:t>
      </w:r>
    </w:p>
    <w:p w:rsidR="00F63BAB" w:rsidRPr="00601A9B" w:rsidRDefault="00F63BAB" w:rsidP="00F63BAB">
      <w:pPr>
        <w:shd w:val="clear" w:color="auto" w:fill="FFFFFF"/>
        <w:spacing w:after="0" w:line="240" w:lineRule="auto"/>
        <w:ind w:left="82" w:right="10" w:hanging="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01A9B">
        <w:rPr>
          <w:rFonts w:ascii="Times New Roman" w:hAnsi="Times New Roman"/>
          <w:color w:val="000000"/>
          <w:spacing w:val="-1"/>
          <w:sz w:val="28"/>
          <w:szCs w:val="28"/>
        </w:rPr>
        <w:t>Целью изучения астрономии является:</w:t>
      </w:r>
    </w:p>
    <w:p w:rsidR="00F63BAB" w:rsidRPr="00601A9B" w:rsidRDefault="00F63BAB" w:rsidP="00F63BA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709" w:right="10" w:hanging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01A9B">
        <w:rPr>
          <w:rFonts w:ascii="Times New Roman" w:hAnsi="Times New Roman"/>
          <w:color w:val="000000"/>
          <w:spacing w:val="-1"/>
          <w:sz w:val="28"/>
          <w:szCs w:val="28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F63BAB" w:rsidRPr="00601A9B" w:rsidRDefault="00F63BAB" w:rsidP="00F63BA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709" w:right="10" w:hanging="283"/>
        <w:jc w:val="both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color w:val="000000"/>
          <w:spacing w:val="-1"/>
          <w:sz w:val="28"/>
          <w:szCs w:val="28"/>
        </w:rPr>
        <w:t>развития способности к самообучению и самопознанию, ситуации успеха, радости от познания.</w:t>
      </w:r>
    </w:p>
    <w:p w:rsidR="00F63BAB" w:rsidRPr="00601A9B" w:rsidRDefault="00F63BAB" w:rsidP="00F6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В настоящее время важнейшими задачами астрономии являются:</w:t>
      </w:r>
    </w:p>
    <w:p w:rsidR="00F63BAB" w:rsidRPr="00601A9B" w:rsidRDefault="00F63BAB" w:rsidP="00F63BA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F63BAB" w:rsidRPr="00601A9B" w:rsidRDefault="00F63BAB" w:rsidP="00F63BA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F63BAB" w:rsidRPr="00601A9B" w:rsidRDefault="00F63BAB" w:rsidP="00F63BA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приобретение знаний и умений для использования в практической деятельности и повседневной жизни;</w:t>
      </w:r>
    </w:p>
    <w:p w:rsidR="00F63BAB" w:rsidRPr="00601A9B" w:rsidRDefault="00F63BAB" w:rsidP="00F63BA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овладение способами познавательной, информационно-коммуникативной и рефлексивной деятельностей;</w:t>
      </w:r>
    </w:p>
    <w:p w:rsidR="00F63BAB" w:rsidRPr="00601A9B" w:rsidRDefault="00F63BAB" w:rsidP="00F63BA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освоение познавательной, информационной, коммуникативной, рефлексивной компетенций.</w:t>
      </w:r>
    </w:p>
    <w:p w:rsidR="00F63BAB" w:rsidRPr="00601A9B" w:rsidRDefault="00F63BAB" w:rsidP="00682C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528E" w:rsidRPr="00601A9B" w:rsidRDefault="0011528E" w:rsidP="0011528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20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53"/>
        <w:gridCol w:w="1560"/>
        <w:gridCol w:w="1560"/>
        <w:gridCol w:w="1558"/>
        <w:gridCol w:w="1560"/>
      </w:tblGrid>
      <w:tr w:rsidR="0011528E" w:rsidRPr="00601A9B" w:rsidTr="00AC72B8">
        <w:trPr>
          <w:trHeight w:val="525"/>
        </w:trPr>
        <w:tc>
          <w:tcPr>
            <w:tcW w:w="817" w:type="dxa"/>
            <w:vMerge w:val="restart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  <w:vMerge w:val="restart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120" w:type="dxa"/>
            <w:gridSpan w:val="2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часть </w:t>
            </w:r>
          </w:p>
        </w:tc>
      </w:tr>
      <w:tr w:rsidR="0011528E" w:rsidRPr="00601A9B" w:rsidTr="0011528E">
        <w:trPr>
          <w:trHeight w:val="574"/>
        </w:trPr>
        <w:tc>
          <w:tcPr>
            <w:tcW w:w="817" w:type="dxa"/>
            <w:vMerge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примерная</w:t>
            </w:r>
          </w:p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 xml:space="preserve">рабочая </w:t>
            </w:r>
          </w:p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практических работ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контрольных</w:t>
            </w:r>
          </w:p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работ</w:t>
            </w:r>
          </w:p>
        </w:tc>
      </w:tr>
      <w:tr w:rsidR="0011528E" w:rsidRPr="00601A9B" w:rsidTr="00AC72B8">
        <w:tc>
          <w:tcPr>
            <w:tcW w:w="817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Введение в астрономию</w:t>
            </w:r>
          </w:p>
        </w:tc>
        <w:tc>
          <w:tcPr>
            <w:tcW w:w="1560" w:type="dxa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28E" w:rsidRPr="00601A9B" w:rsidTr="00AC72B8">
        <w:tc>
          <w:tcPr>
            <w:tcW w:w="817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1560" w:type="dxa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28E" w:rsidRPr="00601A9B" w:rsidTr="00AC72B8">
        <w:tc>
          <w:tcPr>
            <w:tcW w:w="817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560" w:type="dxa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28E" w:rsidRPr="00601A9B" w:rsidTr="00AC72B8">
        <w:tc>
          <w:tcPr>
            <w:tcW w:w="817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Природа тел Солнечной системы</w:t>
            </w:r>
          </w:p>
        </w:tc>
        <w:tc>
          <w:tcPr>
            <w:tcW w:w="1560" w:type="dxa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1528E" w:rsidRPr="00601A9B" w:rsidTr="00AC72B8">
        <w:tc>
          <w:tcPr>
            <w:tcW w:w="817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Солнце и звезды</w:t>
            </w:r>
          </w:p>
        </w:tc>
        <w:tc>
          <w:tcPr>
            <w:tcW w:w="1560" w:type="dxa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1528E" w:rsidRPr="00601A9B" w:rsidTr="00AC72B8">
        <w:tc>
          <w:tcPr>
            <w:tcW w:w="817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153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560" w:type="dxa"/>
          </w:tcPr>
          <w:p w:rsidR="0011528E" w:rsidRPr="00601A9B" w:rsidRDefault="006777D1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1528E" w:rsidRPr="00601A9B" w:rsidTr="00AC72B8">
        <w:tc>
          <w:tcPr>
            <w:tcW w:w="817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11528E" w:rsidRPr="00601A9B" w:rsidRDefault="006777D1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11528E" w:rsidRPr="00601A9B">
              <w:rPr>
                <w:rFonts w:ascii="Times New Roman" w:hAnsi="Times New Roman"/>
                <w:b/>
                <w:sz w:val="28"/>
                <w:szCs w:val="28"/>
              </w:rPr>
              <w:t>+4(наблюдения)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1528E" w:rsidRPr="00601A9B" w:rsidRDefault="0011528E" w:rsidP="00A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11528E" w:rsidRPr="00601A9B" w:rsidRDefault="0011528E" w:rsidP="00682C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7D1" w:rsidRPr="00601A9B" w:rsidRDefault="006777D1" w:rsidP="00682C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7D1" w:rsidRPr="00601A9B" w:rsidRDefault="006777D1" w:rsidP="006777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Данная рабочая программа имеет небольшие различия с примерной рабочей программой. Примерная рабочая программа ориентирована на изучение астрономии на практике, выезды в обсерваторию, наблюдение за звездами в темное время суток и т. п.  Изучение астрономии в данном курсе производится без внеурочной работы по наблюдению, поэтому увеличены доли учебного времени, отводимого на изучение этих вопросов теоретически. Сокращен раздел «Строение и эволюция Вселенной»</w:t>
      </w:r>
      <w:r w:rsidR="009719CB" w:rsidRPr="00601A9B">
        <w:rPr>
          <w:rFonts w:ascii="Times New Roman" w:hAnsi="Times New Roman"/>
          <w:sz w:val="28"/>
          <w:szCs w:val="28"/>
        </w:rPr>
        <w:t xml:space="preserve">, больше часов выделено на изучение природы тел Солнечной системы. </w:t>
      </w:r>
    </w:p>
    <w:p w:rsidR="006777D1" w:rsidRPr="00601A9B" w:rsidRDefault="006777D1" w:rsidP="006777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7D1" w:rsidRPr="00601A9B" w:rsidRDefault="006777D1" w:rsidP="006777D1">
      <w:pPr>
        <w:shd w:val="clear" w:color="auto" w:fill="FFFFFF"/>
        <w:spacing w:before="30" w:after="30"/>
        <w:ind w:firstLine="567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Основные виды оценки знаний – текущая и итоговая. </w:t>
      </w:r>
    </w:p>
    <w:p w:rsidR="006777D1" w:rsidRPr="00601A9B" w:rsidRDefault="006777D1" w:rsidP="00217208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Текущее оценивание проводится систематически из урока в урок, а итоговое – по завершении </w:t>
      </w:r>
      <w:r w:rsidRPr="00601A9B">
        <w:rPr>
          <w:rFonts w:ascii="Times New Roman" w:hAnsi="Times New Roman"/>
          <w:sz w:val="28"/>
          <w:szCs w:val="28"/>
          <w:lang w:val="en-US"/>
        </w:rPr>
        <w:t>I</w:t>
      </w:r>
      <w:r w:rsidRPr="00601A9B">
        <w:rPr>
          <w:rFonts w:ascii="Times New Roman" w:hAnsi="Times New Roman"/>
          <w:sz w:val="28"/>
          <w:szCs w:val="28"/>
        </w:rPr>
        <w:t xml:space="preserve">, </w:t>
      </w:r>
      <w:r w:rsidRPr="00601A9B">
        <w:rPr>
          <w:rFonts w:ascii="Times New Roman" w:hAnsi="Times New Roman"/>
          <w:sz w:val="28"/>
          <w:szCs w:val="28"/>
          <w:lang w:val="en-US"/>
        </w:rPr>
        <w:t>II</w:t>
      </w:r>
      <w:r w:rsidRPr="00601A9B">
        <w:rPr>
          <w:rFonts w:ascii="Times New Roman" w:hAnsi="Times New Roman"/>
          <w:sz w:val="28"/>
          <w:szCs w:val="28"/>
        </w:rPr>
        <w:t xml:space="preserve"> полугодия и года (полугодовые оценки, годовая оценка) и по завершении курса «Астрономия 1</w:t>
      </w:r>
      <w:r w:rsidR="00FE277A" w:rsidRPr="00601A9B">
        <w:rPr>
          <w:rFonts w:ascii="Times New Roman" w:hAnsi="Times New Roman"/>
          <w:sz w:val="28"/>
          <w:szCs w:val="28"/>
        </w:rPr>
        <w:t>1</w:t>
      </w:r>
      <w:r w:rsidRPr="00601A9B">
        <w:rPr>
          <w:rFonts w:ascii="Times New Roman" w:hAnsi="Times New Roman"/>
          <w:sz w:val="28"/>
          <w:szCs w:val="28"/>
        </w:rPr>
        <w:t xml:space="preserve">» (промежуточная аттестация, итоговая оценка). </w:t>
      </w:r>
    </w:p>
    <w:p w:rsidR="006777D1" w:rsidRPr="00601A9B" w:rsidRDefault="006777D1" w:rsidP="00682C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9CB" w:rsidRPr="00601A9B" w:rsidRDefault="009719CB" w:rsidP="009719CB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Основными методами проверки знаний и </w:t>
      </w:r>
      <w:proofErr w:type="gramStart"/>
      <w:r w:rsidRPr="00601A9B">
        <w:rPr>
          <w:rFonts w:ascii="Times New Roman" w:hAnsi="Times New Roman"/>
          <w:b/>
          <w:i/>
          <w:sz w:val="28"/>
          <w:szCs w:val="28"/>
          <w:u w:val="single"/>
        </w:rPr>
        <w:t>умений</w:t>
      </w:r>
      <w:proofErr w:type="gramEnd"/>
      <w:r w:rsidRPr="00601A9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01A9B" w:rsidRPr="00601A9B">
        <w:rPr>
          <w:rFonts w:ascii="Times New Roman" w:hAnsi="Times New Roman"/>
          <w:b/>
          <w:i/>
          <w:sz w:val="28"/>
          <w:szCs w:val="28"/>
          <w:u w:val="single"/>
        </w:rPr>
        <w:t>обучающихся</w:t>
      </w:r>
      <w:r w:rsidRPr="00601A9B">
        <w:rPr>
          <w:rFonts w:ascii="Times New Roman" w:hAnsi="Times New Roman"/>
          <w:b/>
          <w:i/>
          <w:sz w:val="28"/>
          <w:szCs w:val="28"/>
          <w:u w:val="single"/>
        </w:rPr>
        <w:t xml:space="preserve"> по астрономии являются</w:t>
      </w:r>
      <w:r w:rsidRPr="00601A9B">
        <w:rPr>
          <w:rFonts w:ascii="Times New Roman" w:hAnsi="Times New Roman"/>
          <w:sz w:val="28"/>
          <w:szCs w:val="28"/>
        </w:rPr>
        <w:t xml:space="preserve"> устный опрос (в соответствии с компонентом учебника в тематическом планировании), письменные работы. </w:t>
      </w:r>
    </w:p>
    <w:p w:rsidR="009719CB" w:rsidRPr="00601A9B" w:rsidRDefault="009719CB" w:rsidP="009719CB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</w:rPr>
        <w:t>К письменным формам контроля относятся</w:t>
      </w:r>
      <w:r w:rsidRPr="00601A9B">
        <w:rPr>
          <w:rFonts w:ascii="Times New Roman" w:hAnsi="Times New Roman"/>
          <w:sz w:val="28"/>
          <w:szCs w:val="28"/>
        </w:rPr>
        <w:t xml:space="preserve">: самостоятельные и контрольные работы, тесты. </w:t>
      </w:r>
    </w:p>
    <w:p w:rsidR="009719CB" w:rsidRPr="00601A9B" w:rsidRDefault="009719CB" w:rsidP="009719CB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Контрольные работы проводятся для проверки уровня </w:t>
      </w:r>
      <w:proofErr w:type="spellStart"/>
      <w:r w:rsidRPr="00601A9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1A9B">
        <w:rPr>
          <w:rFonts w:ascii="Times New Roman" w:hAnsi="Times New Roman"/>
          <w:sz w:val="28"/>
          <w:szCs w:val="28"/>
        </w:rPr>
        <w:t xml:space="preserve"> знаний и </w:t>
      </w:r>
      <w:proofErr w:type="gramStart"/>
      <w:r w:rsidR="00601A9B">
        <w:rPr>
          <w:rFonts w:ascii="Times New Roman" w:hAnsi="Times New Roman"/>
          <w:sz w:val="28"/>
          <w:szCs w:val="28"/>
        </w:rPr>
        <w:t>умений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 </w:t>
      </w:r>
      <w:r w:rsidR="00601A9B" w:rsidRPr="00601A9B">
        <w:rPr>
          <w:rFonts w:ascii="Times New Roman" w:hAnsi="Times New Roman"/>
          <w:sz w:val="28"/>
          <w:szCs w:val="28"/>
        </w:rPr>
        <w:t>обучающихся</w:t>
      </w:r>
      <w:r w:rsidRPr="00601A9B">
        <w:rPr>
          <w:rFonts w:ascii="Times New Roman" w:hAnsi="Times New Roman"/>
          <w:sz w:val="28"/>
          <w:szCs w:val="28"/>
        </w:rPr>
        <w:t xml:space="preserve"> после изучения каждой темы и всего курса в целом. Время проведения контрольной работы – 4</w:t>
      </w:r>
      <w:r w:rsidR="00FE277A" w:rsidRPr="00601A9B">
        <w:rPr>
          <w:rFonts w:ascii="Times New Roman" w:hAnsi="Times New Roman"/>
          <w:sz w:val="28"/>
          <w:szCs w:val="28"/>
        </w:rPr>
        <w:t>0</w:t>
      </w:r>
      <w:r w:rsidRPr="00601A9B">
        <w:rPr>
          <w:rFonts w:ascii="Times New Roman" w:hAnsi="Times New Roman"/>
          <w:sz w:val="28"/>
          <w:szCs w:val="28"/>
        </w:rPr>
        <w:t xml:space="preserve"> мин. Оценочные материалы приведены в таблице «</w:t>
      </w:r>
      <w:r w:rsidRPr="00601A9B">
        <w:rPr>
          <w:rFonts w:ascii="Times New Roman" w:hAnsi="Times New Roman"/>
          <w:i/>
          <w:sz w:val="28"/>
          <w:szCs w:val="28"/>
        </w:rPr>
        <w:t>Контроль освоения программы»</w:t>
      </w:r>
      <w:r w:rsidRPr="00601A9B">
        <w:rPr>
          <w:rFonts w:ascii="Times New Roman" w:hAnsi="Times New Roman"/>
          <w:sz w:val="28"/>
          <w:szCs w:val="28"/>
        </w:rPr>
        <w:t xml:space="preserve"> (пункт </w:t>
      </w:r>
      <w:r w:rsidRPr="00601A9B">
        <w:rPr>
          <w:rFonts w:ascii="Times New Roman" w:hAnsi="Times New Roman"/>
          <w:sz w:val="28"/>
          <w:szCs w:val="28"/>
          <w:lang w:val="en-US"/>
        </w:rPr>
        <w:t>IV</w:t>
      </w:r>
      <w:r w:rsidRPr="00601A9B">
        <w:rPr>
          <w:rFonts w:ascii="Times New Roman" w:hAnsi="Times New Roman"/>
          <w:sz w:val="28"/>
          <w:szCs w:val="28"/>
        </w:rPr>
        <w:t xml:space="preserve"> настоящей программы). Контрольные работы находятся в логической связи с содержанием учебного материала, и соответствуют требованиям к уровню усвоения предмета, составлены в нескольких уровнях сложности заданий.</w:t>
      </w:r>
    </w:p>
    <w:p w:rsidR="009719CB" w:rsidRPr="00601A9B" w:rsidRDefault="009719CB" w:rsidP="009719CB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Самостоятельные работы, рассчитанные на 10-15 минут урока, позволяют в течение учебного года регулярно и дифференцированно контролировать степень освоения </w:t>
      </w:r>
      <w:proofErr w:type="gramStart"/>
      <w:r w:rsidR="00601A9B" w:rsidRPr="00601A9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 изучаемого материала. </w:t>
      </w:r>
      <w:proofErr w:type="gramStart"/>
      <w:r w:rsidRPr="00601A9B">
        <w:rPr>
          <w:rFonts w:ascii="Times New Roman" w:hAnsi="Times New Roman"/>
          <w:sz w:val="28"/>
          <w:szCs w:val="28"/>
        </w:rPr>
        <w:t xml:space="preserve">Контрольно-измерительные материалы, предназначенные для организации дифференцированной самостоятельной работы </w:t>
      </w:r>
      <w:r w:rsidR="00601A9B" w:rsidRPr="00601A9B">
        <w:rPr>
          <w:rFonts w:ascii="Times New Roman" w:hAnsi="Times New Roman"/>
          <w:sz w:val="28"/>
          <w:szCs w:val="28"/>
        </w:rPr>
        <w:t>обучающихся</w:t>
      </w:r>
      <w:r w:rsidRPr="00601A9B">
        <w:rPr>
          <w:rFonts w:ascii="Times New Roman" w:hAnsi="Times New Roman"/>
          <w:sz w:val="28"/>
          <w:szCs w:val="28"/>
        </w:rPr>
        <w:t xml:space="preserve"> на уроках </w:t>
      </w:r>
      <w:r w:rsidRPr="00601A9B">
        <w:rPr>
          <w:rFonts w:ascii="Times New Roman" w:hAnsi="Times New Roman"/>
          <w:sz w:val="28"/>
          <w:szCs w:val="28"/>
        </w:rPr>
        <w:lastRenderedPageBreak/>
        <w:t>астрономии в 1</w:t>
      </w:r>
      <w:r w:rsidR="00AC53A4" w:rsidRPr="00601A9B">
        <w:rPr>
          <w:rFonts w:ascii="Times New Roman" w:hAnsi="Times New Roman"/>
          <w:sz w:val="28"/>
          <w:szCs w:val="28"/>
        </w:rPr>
        <w:t>1</w:t>
      </w:r>
      <w:r w:rsidRPr="00601A9B">
        <w:rPr>
          <w:rFonts w:ascii="Times New Roman" w:hAnsi="Times New Roman"/>
          <w:sz w:val="28"/>
          <w:szCs w:val="28"/>
        </w:rPr>
        <w:t xml:space="preserve"> классе, указаны в пункте </w:t>
      </w:r>
      <w:r w:rsidRPr="00601A9B">
        <w:rPr>
          <w:rFonts w:ascii="Times New Roman" w:hAnsi="Times New Roman"/>
          <w:sz w:val="28"/>
          <w:szCs w:val="28"/>
          <w:lang w:val="en-US"/>
        </w:rPr>
        <w:t>V</w:t>
      </w:r>
      <w:r w:rsidRPr="00601A9B">
        <w:rPr>
          <w:rFonts w:ascii="Times New Roman" w:hAnsi="Times New Roman"/>
          <w:sz w:val="28"/>
          <w:szCs w:val="28"/>
        </w:rPr>
        <w:t xml:space="preserve"> настоящей программы.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01A9B">
        <w:rPr>
          <w:rFonts w:ascii="Times New Roman" w:hAnsi="Times New Roman"/>
          <w:sz w:val="28"/>
          <w:szCs w:val="28"/>
        </w:rPr>
        <w:t>(</w:t>
      </w:r>
      <w:r w:rsidRPr="00601A9B">
        <w:rPr>
          <w:rFonts w:ascii="Times New Roman" w:hAnsi="Times New Roman"/>
          <w:sz w:val="28"/>
          <w:szCs w:val="28"/>
          <w:lang w:val="en-US"/>
        </w:rPr>
        <w:t>V</w:t>
      </w:r>
      <w:r w:rsidRPr="00601A9B">
        <w:rPr>
          <w:rFonts w:ascii="Times New Roman" w:hAnsi="Times New Roman"/>
          <w:sz w:val="28"/>
          <w:szCs w:val="28"/>
        </w:rPr>
        <w:t>.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 Учебно-методическое обеспечение предмета).</w:t>
      </w:r>
    </w:p>
    <w:p w:rsidR="009719CB" w:rsidRPr="00601A9B" w:rsidRDefault="009719CB" w:rsidP="00217208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Выполнение практической части программы – решение задач, выполнение измерительных материалов. Описание практических работ находится в УМК дидактические материалы, работы практикума прилагаются к рабочей программе.</w:t>
      </w:r>
    </w:p>
    <w:p w:rsidR="00AC72B8" w:rsidRPr="00601A9B" w:rsidRDefault="00AC72B8" w:rsidP="00AC7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2B8" w:rsidRPr="00601A9B" w:rsidRDefault="00AC72B8" w:rsidP="00AC7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1A9B">
        <w:rPr>
          <w:rFonts w:ascii="Times New Roman" w:hAnsi="Times New Roman"/>
          <w:b/>
          <w:sz w:val="28"/>
          <w:szCs w:val="28"/>
        </w:rPr>
        <w:t>. Содержание учебного предмета.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</w:rPr>
        <w:t>I. Введение в астрономию (2часа)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601A9B">
        <w:rPr>
          <w:rFonts w:ascii="Times New Roman" w:hAnsi="Times New Roman"/>
          <w:i/>
          <w:sz w:val="28"/>
          <w:szCs w:val="28"/>
        </w:rPr>
        <w:t>. Практические основы астрономии</w:t>
      </w:r>
      <w:r w:rsidRPr="00601A9B">
        <w:rPr>
          <w:rFonts w:ascii="Times New Roman" w:hAnsi="Times New Roman"/>
          <w:sz w:val="28"/>
          <w:szCs w:val="28"/>
        </w:rPr>
        <w:t xml:space="preserve"> (7 часов)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</w:rPr>
        <w:t>I</w:t>
      </w:r>
      <w:r w:rsidRPr="00601A9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01A9B">
        <w:rPr>
          <w:rFonts w:ascii="Times New Roman" w:hAnsi="Times New Roman"/>
          <w:i/>
          <w:sz w:val="28"/>
          <w:szCs w:val="28"/>
        </w:rPr>
        <w:t>I. Строение солнечной системы (5 часов)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</w:rPr>
        <w:t>I</w:t>
      </w:r>
      <w:r w:rsidRPr="00601A9B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01A9B">
        <w:rPr>
          <w:rFonts w:ascii="Times New Roman" w:hAnsi="Times New Roman"/>
          <w:i/>
          <w:sz w:val="28"/>
          <w:szCs w:val="28"/>
        </w:rPr>
        <w:t>. Природа тел Солнечной системы (8 часов)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A9B">
        <w:rPr>
          <w:rFonts w:ascii="Times New Roman" w:hAnsi="Times New Roman"/>
          <w:sz w:val="28"/>
          <w:szCs w:val="28"/>
        </w:rPr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</w:t>
      </w:r>
      <w:r w:rsidRPr="00601A9B">
        <w:rPr>
          <w:rFonts w:ascii="Times New Roman" w:hAnsi="Times New Roman"/>
          <w:sz w:val="28"/>
          <w:szCs w:val="28"/>
        </w:rPr>
        <w:lastRenderedPageBreak/>
        <w:t xml:space="preserve">астероидов, метеориты). </w:t>
      </w:r>
      <w:proofErr w:type="gramStart"/>
      <w:r w:rsidRPr="00601A9B">
        <w:rPr>
          <w:rFonts w:ascii="Times New Roman" w:hAnsi="Times New Roman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</w:rPr>
        <w:t>V. Солнце и звезды (8 часов)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601A9B">
        <w:rPr>
          <w:rFonts w:ascii="Times New Roman" w:hAnsi="Times New Roman"/>
          <w:sz w:val="28"/>
          <w:szCs w:val="28"/>
        </w:rP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</w:rPr>
        <w:t>V</w:t>
      </w:r>
      <w:r w:rsidRPr="00601A9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01A9B">
        <w:rPr>
          <w:rFonts w:ascii="Times New Roman" w:hAnsi="Times New Roman"/>
          <w:i/>
          <w:sz w:val="28"/>
          <w:szCs w:val="28"/>
        </w:rPr>
        <w:t>. Строение и эволюция Вселенной (4 часа)</w:t>
      </w:r>
    </w:p>
    <w:p w:rsidR="00AC72B8" w:rsidRPr="00601A9B" w:rsidRDefault="00AC72B8" w:rsidP="00AC72B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AC72B8" w:rsidRPr="00601A9B" w:rsidRDefault="00AC72B8" w:rsidP="00AC72B8">
      <w:pPr>
        <w:rPr>
          <w:sz w:val="28"/>
          <w:szCs w:val="28"/>
        </w:rPr>
      </w:pPr>
    </w:p>
    <w:p w:rsidR="00AC72B8" w:rsidRPr="00601A9B" w:rsidRDefault="00AC72B8" w:rsidP="00AC72B8">
      <w:pPr>
        <w:pStyle w:val="a5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F376C4" w:rsidRPr="00601A9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F376C4" w:rsidRPr="00601A9B" w:rsidRDefault="00F376C4" w:rsidP="00F376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1A9B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601A9B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</w:t>
      </w:r>
    </w:p>
    <w:p w:rsidR="00F376C4" w:rsidRPr="00601A9B" w:rsidRDefault="00F376C4" w:rsidP="00F376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школьников </w:t>
      </w:r>
      <w:proofErr w:type="spellStart"/>
      <w:r w:rsidRPr="00601A9B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601A9B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школьного курса </w:t>
      </w:r>
      <w:r w:rsidRPr="00601A9B">
        <w:rPr>
          <w:rFonts w:ascii="Times New Roman" w:hAnsi="Times New Roman"/>
          <w:sz w:val="28"/>
          <w:szCs w:val="28"/>
        </w:rPr>
        <w:lastRenderedPageBreak/>
        <w:t>физики на этапе основного общего образования являются:</w:t>
      </w:r>
    </w:p>
    <w:p w:rsidR="00F376C4" w:rsidRPr="00601A9B" w:rsidRDefault="00F376C4" w:rsidP="00F376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</w:rPr>
        <w:t>Познавательная деятельность:</w:t>
      </w:r>
    </w:p>
    <w:p w:rsidR="00F376C4" w:rsidRPr="00601A9B" w:rsidRDefault="00F376C4" w:rsidP="00F376C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376C4" w:rsidRPr="00601A9B" w:rsidRDefault="00F376C4" w:rsidP="00F376C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F376C4" w:rsidRPr="00601A9B" w:rsidRDefault="00F376C4" w:rsidP="00F376C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F376C4" w:rsidRPr="00601A9B" w:rsidRDefault="00F376C4" w:rsidP="00F376C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376C4" w:rsidRPr="00601A9B" w:rsidRDefault="00F376C4" w:rsidP="00F376C4">
      <w:pPr>
        <w:widowControl w:val="0"/>
        <w:tabs>
          <w:tab w:val="num" w:pos="12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</w:rPr>
        <w:t>Информационно-коммуникативная деятельность:</w:t>
      </w:r>
    </w:p>
    <w:p w:rsidR="00F376C4" w:rsidRPr="00601A9B" w:rsidRDefault="00F376C4" w:rsidP="00F376C4">
      <w:pPr>
        <w:widowControl w:val="0"/>
        <w:numPr>
          <w:ilvl w:val="1"/>
          <w:numId w:val="19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владение монологической и диалогической речью, развитие способности понимать точку зрения собеседника </w:t>
      </w:r>
      <w:r w:rsidR="008A2014" w:rsidRPr="00601A9B">
        <w:rPr>
          <w:rFonts w:ascii="Times New Roman" w:hAnsi="Times New Roman"/>
          <w:sz w:val="28"/>
          <w:szCs w:val="28"/>
        </w:rPr>
        <w:t>и признавать</w:t>
      </w:r>
      <w:r w:rsidRPr="00601A9B">
        <w:rPr>
          <w:rFonts w:ascii="Times New Roman" w:hAnsi="Times New Roman"/>
          <w:sz w:val="28"/>
          <w:szCs w:val="28"/>
        </w:rPr>
        <w:t xml:space="preserve"> право на иное мнение;</w:t>
      </w:r>
    </w:p>
    <w:p w:rsidR="00F376C4" w:rsidRPr="00601A9B" w:rsidRDefault="00F376C4" w:rsidP="00F376C4">
      <w:pPr>
        <w:widowControl w:val="0"/>
        <w:numPr>
          <w:ilvl w:val="1"/>
          <w:numId w:val="19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F376C4" w:rsidRPr="00601A9B" w:rsidRDefault="00F376C4" w:rsidP="00F376C4">
      <w:pPr>
        <w:widowControl w:val="0"/>
        <w:autoSpaceDE w:val="0"/>
        <w:autoSpaceDN w:val="0"/>
        <w:adjustRightInd w:val="0"/>
        <w:spacing w:after="0"/>
        <w:ind w:left="414" w:firstLine="153"/>
        <w:jc w:val="both"/>
        <w:rPr>
          <w:rFonts w:ascii="Times New Roman" w:hAnsi="Times New Roman"/>
          <w:i/>
          <w:sz w:val="28"/>
          <w:szCs w:val="28"/>
        </w:rPr>
      </w:pPr>
      <w:r w:rsidRPr="00601A9B">
        <w:rPr>
          <w:rFonts w:ascii="Times New Roman" w:hAnsi="Times New Roman"/>
          <w:i/>
          <w:sz w:val="28"/>
          <w:szCs w:val="28"/>
        </w:rPr>
        <w:t>Рефлексивная деятельность:</w:t>
      </w:r>
    </w:p>
    <w:p w:rsidR="00F376C4" w:rsidRPr="00601A9B" w:rsidRDefault="00F376C4" w:rsidP="00F376C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376C4" w:rsidRPr="00601A9B" w:rsidRDefault="00F376C4" w:rsidP="00F376C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17208" w:rsidRPr="00601A9B" w:rsidRDefault="00217208" w:rsidP="00F376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76C4" w:rsidRPr="00601A9B" w:rsidRDefault="00F376C4" w:rsidP="00F376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F376C4" w:rsidRPr="00601A9B" w:rsidRDefault="00F376C4" w:rsidP="00F376C4">
      <w:pPr>
        <w:spacing w:after="0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В результате изучения астрономии на базовом уровне ученик должен</w:t>
      </w:r>
    </w:p>
    <w:p w:rsidR="00F376C4" w:rsidRPr="00601A9B" w:rsidRDefault="00F376C4" w:rsidP="00F376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76C4" w:rsidRPr="00601A9B" w:rsidRDefault="00F376C4" w:rsidP="00F376C4">
      <w:pPr>
        <w:spacing w:after="0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>знать/понимать</w:t>
      </w:r>
    </w:p>
    <w:p w:rsidR="008A2014" w:rsidRPr="00601A9B" w:rsidRDefault="008A2014" w:rsidP="008A201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A9B">
        <w:rPr>
          <w:rFonts w:ascii="Times New Roman" w:hAnsi="Times New Roman"/>
          <w:sz w:val="28"/>
          <w:szCs w:val="28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1A9B">
        <w:rPr>
          <w:rFonts w:ascii="Times New Roman" w:hAnsi="Times New Roman"/>
          <w:sz w:val="28"/>
          <w:szCs w:val="28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8A2014" w:rsidRPr="00601A9B" w:rsidRDefault="008A2014" w:rsidP="008A201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A9B">
        <w:rPr>
          <w:rFonts w:ascii="Times New Roman" w:hAnsi="Times New Roman"/>
          <w:sz w:val="28"/>
          <w:szCs w:val="28"/>
        </w:rPr>
        <w:lastRenderedPageBreak/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8A2014" w:rsidRPr="00601A9B" w:rsidRDefault="008A2014" w:rsidP="008A201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смысл работ и формулировку законов: </w:t>
      </w:r>
      <w:proofErr w:type="gramStart"/>
      <w:r w:rsidRPr="00601A9B">
        <w:rPr>
          <w:rFonts w:ascii="Times New Roman" w:hAnsi="Times New Roman"/>
          <w:sz w:val="28"/>
          <w:szCs w:val="28"/>
        </w:rPr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601A9B">
        <w:rPr>
          <w:rFonts w:ascii="Times New Roman" w:hAnsi="Times New Roman"/>
          <w:sz w:val="28"/>
          <w:szCs w:val="28"/>
        </w:rPr>
        <w:t>Леверье</w:t>
      </w:r>
      <w:proofErr w:type="spellEnd"/>
      <w:r w:rsidRPr="00601A9B">
        <w:rPr>
          <w:rFonts w:ascii="Times New Roman" w:hAnsi="Times New Roman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601A9B">
        <w:rPr>
          <w:rFonts w:ascii="Times New Roman" w:hAnsi="Times New Roman"/>
          <w:sz w:val="28"/>
          <w:szCs w:val="28"/>
        </w:rPr>
        <w:t>Герцшпрунга</w:t>
      </w:r>
      <w:proofErr w:type="spellEnd"/>
      <w:r w:rsidRPr="00601A9B">
        <w:rPr>
          <w:rFonts w:ascii="Times New Roman" w:hAnsi="Times New Roman"/>
          <w:sz w:val="28"/>
          <w:szCs w:val="28"/>
        </w:rPr>
        <w:t xml:space="preserve">-Рассела, Амбарцумяна, </w:t>
      </w:r>
      <w:proofErr w:type="spellStart"/>
      <w:r w:rsidRPr="00601A9B">
        <w:rPr>
          <w:rFonts w:ascii="Times New Roman" w:hAnsi="Times New Roman"/>
          <w:sz w:val="28"/>
          <w:szCs w:val="28"/>
        </w:rPr>
        <w:t>Барнарда</w:t>
      </w:r>
      <w:proofErr w:type="spellEnd"/>
      <w:r w:rsidRPr="00601A9B">
        <w:rPr>
          <w:rFonts w:ascii="Times New Roman" w:hAnsi="Times New Roman"/>
          <w:sz w:val="28"/>
          <w:szCs w:val="28"/>
        </w:rPr>
        <w:t>, Хаббла, Доплера, Фридмана, Эйнштейна;</w:t>
      </w:r>
      <w:proofErr w:type="gramEnd"/>
    </w:p>
    <w:p w:rsidR="008A2014" w:rsidRPr="00601A9B" w:rsidRDefault="008A2014" w:rsidP="008A201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bCs/>
          <w:sz w:val="28"/>
          <w:szCs w:val="28"/>
          <w:u w:val="single"/>
        </w:rPr>
        <w:t>должны уметь:</w:t>
      </w:r>
    </w:p>
    <w:p w:rsidR="008A2014" w:rsidRPr="00601A9B" w:rsidRDefault="008A2014" w:rsidP="008A20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использовать карту звездного неба для нахождения координат светила;</w:t>
      </w:r>
    </w:p>
    <w:p w:rsidR="008A2014" w:rsidRPr="00601A9B" w:rsidRDefault="008A2014" w:rsidP="008A20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8A2014" w:rsidRPr="00601A9B" w:rsidRDefault="008A2014" w:rsidP="008A20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8A2014" w:rsidRPr="00601A9B" w:rsidRDefault="008A2014" w:rsidP="008A20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решать задачи на применение изученных астрономических законов;</w:t>
      </w:r>
    </w:p>
    <w:p w:rsidR="008A2014" w:rsidRPr="00601A9B" w:rsidRDefault="008A2014" w:rsidP="008A20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8A2014" w:rsidRPr="00601A9B" w:rsidRDefault="008A2014" w:rsidP="008A20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601A9B">
        <w:rPr>
          <w:rFonts w:ascii="Times New Roman" w:hAnsi="Times New Roman"/>
          <w:sz w:val="28"/>
          <w:szCs w:val="28"/>
        </w:rPr>
        <w:t>смы</w:t>
      </w:r>
      <w:r w:rsidR="00AC53A4" w:rsidRPr="00601A9B">
        <w:rPr>
          <w:rFonts w:ascii="Times New Roman" w:hAnsi="Times New Roman"/>
          <w:sz w:val="28"/>
          <w:szCs w:val="28"/>
        </w:rPr>
        <w:t>с</w:t>
      </w:r>
      <w:r w:rsidRPr="00601A9B">
        <w:rPr>
          <w:rFonts w:ascii="Times New Roman" w:hAnsi="Times New Roman"/>
          <w:sz w:val="28"/>
          <w:szCs w:val="28"/>
        </w:rPr>
        <w:t>лопоисковой</w:t>
      </w:r>
      <w:proofErr w:type="spellEnd"/>
      <w:r w:rsidRPr="00601A9B">
        <w:rPr>
          <w:rFonts w:ascii="Times New Roman" w:hAnsi="Times New Roman"/>
          <w:sz w:val="28"/>
          <w:szCs w:val="28"/>
        </w:rPr>
        <w:t>, и профессионально-трудового выбора.</w:t>
      </w:r>
    </w:p>
    <w:p w:rsidR="00F376C4" w:rsidRPr="00601A9B" w:rsidRDefault="00F376C4" w:rsidP="00F376C4">
      <w:pPr>
        <w:spacing w:after="0"/>
        <w:rPr>
          <w:rFonts w:ascii="Times New Roman" w:hAnsi="Times New Roman"/>
          <w:sz w:val="28"/>
          <w:szCs w:val="28"/>
        </w:rPr>
      </w:pPr>
    </w:p>
    <w:p w:rsidR="000347A1" w:rsidRPr="00601A9B" w:rsidRDefault="000347A1" w:rsidP="000347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>Контроль освоения программы</w:t>
      </w:r>
    </w:p>
    <w:p w:rsidR="000347A1" w:rsidRPr="00601A9B" w:rsidRDefault="000347A1" w:rsidP="000347A1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990"/>
        <w:gridCol w:w="3308"/>
      </w:tblGrid>
      <w:tr w:rsidR="000347A1" w:rsidRPr="00601A9B" w:rsidTr="007437A2">
        <w:trPr>
          <w:trHeight w:val="637"/>
          <w:jc w:val="center"/>
        </w:trPr>
        <w:tc>
          <w:tcPr>
            <w:tcW w:w="560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29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 xml:space="preserve">Форма контроля. Темы. </w:t>
            </w:r>
          </w:p>
        </w:tc>
        <w:tc>
          <w:tcPr>
            <w:tcW w:w="3326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Оценочный материал</w:t>
            </w:r>
          </w:p>
        </w:tc>
      </w:tr>
      <w:tr w:rsidR="000347A1" w:rsidRPr="00601A9B" w:rsidTr="007437A2">
        <w:trPr>
          <w:jc w:val="center"/>
        </w:trPr>
        <w:tc>
          <w:tcPr>
            <w:tcW w:w="560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0347A1" w:rsidRPr="00601A9B" w:rsidRDefault="00217208" w:rsidP="00AC53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 w:rsidR="00AC53A4" w:rsidRPr="00601A9B">
              <w:rPr>
                <w:rFonts w:ascii="Times New Roman" w:hAnsi="Times New Roman"/>
                <w:sz w:val="28"/>
                <w:szCs w:val="28"/>
              </w:rPr>
              <w:t>1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 xml:space="preserve"> «Решение задач по теме Конфигурация планет»</w:t>
            </w:r>
          </w:p>
        </w:tc>
        <w:tc>
          <w:tcPr>
            <w:tcW w:w="3326" w:type="dxa"/>
          </w:tcPr>
          <w:p w:rsidR="000347A1" w:rsidRPr="00601A9B" w:rsidRDefault="00166C4F" w:rsidP="00166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Дидактические материалы по астрономии. 19 стр.</w:t>
            </w:r>
          </w:p>
        </w:tc>
      </w:tr>
      <w:tr w:rsidR="000347A1" w:rsidRPr="00601A9B" w:rsidTr="007437A2">
        <w:trPr>
          <w:jc w:val="center"/>
        </w:trPr>
        <w:tc>
          <w:tcPr>
            <w:tcW w:w="560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0347A1" w:rsidRPr="00601A9B" w:rsidRDefault="00217208" w:rsidP="00AC53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 w:rsidR="00AC53A4" w:rsidRPr="00601A9B">
              <w:rPr>
                <w:rFonts w:ascii="Times New Roman" w:hAnsi="Times New Roman"/>
                <w:sz w:val="28"/>
                <w:szCs w:val="28"/>
              </w:rPr>
              <w:t>2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 xml:space="preserve"> «Решение задач по теме Движение небесных тел под действием сил тяготения»</w:t>
            </w:r>
          </w:p>
        </w:tc>
        <w:tc>
          <w:tcPr>
            <w:tcW w:w="3326" w:type="dxa"/>
          </w:tcPr>
          <w:p w:rsidR="000347A1" w:rsidRPr="00601A9B" w:rsidRDefault="00166C4F" w:rsidP="00166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Дидактические материалы по астрономии. 7 стр.</w:t>
            </w:r>
          </w:p>
        </w:tc>
      </w:tr>
      <w:tr w:rsidR="000347A1" w:rsidRPr="00601A9B" w:rsidTr="007437A2">
        <w:trPr>
          <w:jc w:val="center"/>
        </w:trPr>
        <w:tc>
          <w:tcPr>
            <w:tcW w:w="560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0347A1" w:rsidRPr="00601A9B" w:rsidRDefault="00217208" w:rsidP="002172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Практическая работа №5 «Составление сравнительных характеристик планет земной группы»</w:t>
            </w:r>
          </w:p>
        </w:tc>
        <w:tc>
          <w:tcPr>
            <w:tcW w:w="3326" w:type="dxa"/>
          </w:tcPr>
          <w:p w:rsidR="000347A1" w:rsidRPr="00601A9B" w:rsidRDefault="00166C4F" w:rsidP="00166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 xml:space="preserve">Астрономия. Учебник 11 класс, Б.А. Воронцов-Вельяминов, Е.К. </w:t>
            </w:r>
            <w:proofErr w:type="spellStart"/>
            <w:r w:rsidRPr="00601A9B">
              <w:rPr>
                <w:rFonts w:ascii="Times New Roman" w:hAnsi="Times New Roman"/>
                <w:sz w:val="28"/>
                <w:szCs w:val="28"/>
              </w:rPr>
              <w:t>Страут</w:t>
            </w:r>
            <w:proofErr w:type="spellEnd"/>
            <w:r w:rsidRPr="00601A9B">
              <w:rPr>
                <w:rFonts w:ascii="Times New Roman" w:hAnsi="Times New Roman"/>
                <w:sz w:val="28"/>
                <w:szCs w:val="28"/>
              </w:rPr>
              <w:t>. 95 -</w:t>
            </w:r>
            <w:r w:rsidR="00225CE7" w:rsidRPr="00601A9B">
              <w:rPr>
                <w:rFonts w:ascii="Times New Roman" w:hAnsi="Times New Roman"/>
                <w:sz w:val="28"/>
                <w:szCs w:val="28"/>
              </w:rPr>
              <w:t xml:space="preserve">104 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с</w:t>
            </w:r>
            <w:r w:rsidR="00225CE7" w:rsidRPr="00601A9B">
              <w:rPr>
                <w:rFonts w:ascii="Times New Roman" w:hAnsi="Times New Roman"/>
                <w:sz w:val="28"/>
                <w:szCs w:val="28"/>
              </w:rPr>
              <w:t>тр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47A1" w:rsidRPr="00601A9B" w:rsidTr="007437A2">
        <w:trPr>
          <w:jc w:val="center"/>
        </w:trPr>
        <w:tc>
          <w:tcPr>
            <w:tcW w:w="560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29" w:type="dxa"/>
          </w:tcPr>
          <w:p w:rsidR="000347A1" w:rsidRPr="00601A9B" w:rsidRDefault="00AC53A4" w:rsidP="002172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217208" w:rsidRPr="00601A9B">
              <w:rPr>
                <w:rFonts w:ascii="Times New Roman" w:hAnsi="Times New Roman"/>
                <w:sz w:val="28"/>
                <w:szCs w:val="28"/>
              </w:rPr>
              <w:t>работа №1 «</w:t>
            </w:r>
            <w:r w:rsidR="00217208" w:rsidRPr="00601A9B">
              <w:rPr>
                <w:rFonts w:ascii="Times New Roman" w:hAnsi="Times New Roman"/>
                <w:bCs/>
                <w:sz w:val="28"/>
                <w:szCs w:val="28"/>
              </w:rPr>
              <w:t>Природа тел Солнечной системы</w:t>
            </w:r>
            <w:r w:rsidR="00217208" w:rsidRPr="00601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26" w:type="dxa"/>
          </w:tcPr>
          <w:p w:rsidR="000347A1" w:rsidRPr="00601A9B" w:rsidRDefault="00166C4F" w:rsidP="007437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Дидактические материалы по астрономии. 51- 55 стр.</w:t>
            </w:r>
          </w:p>
        </w:tc>
      </w:tr>
      <w:tr w:rsidR="000347A1" w:rsidRPr="00601A9B" w:rsidTr="007437A2">
        <w:trPr>
          <w:jc w:val="center"/>
        </w:trPr>
        <w:tc>
          <w:tcPr>
            <w:tcW w:w="560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0347A1" w:rsidRPr="00601A9B" w:rsidRDefault="00217208" w:rsidP="00AC53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 w:rsidR="00AC53A4" w:rsidRPr="00601A9B">
              <w:rPr>
                <w:rFonts w:ascii="Times New Roman" w:hAnsi="Times New Roman"/>
                <w:sz w:val="28"/>
                <w:szCs w:val="28"/>
              </w:rPr>
              <w:t>5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 xml:space="preserve"> «Решение задач по теме Характеристики звезд»</w:t>
            </w:r>
          </w:p>
        </w:tc>
        <w:tc>
          <w:tcPr>
            <w:tcW w:w="3326" w:type="dxa"/>
          </w:tcPr>
          <w:p w:rsidR="000347A1" w:rsidRPr="00601A9B" w:rsidRDefault="00166C4F" w:rsidP="007437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Дидактические материалы по астрономии. 61- 63 стр.</w:t>
            </w:r>
          </w:p>
        </w:tc>
      </w:tr>
      <w:tr w:rsidR="000347A1" w:rsidRPr="00601A9B" w:rsidTr="007437A2">
        <w:trPr>
          <w:jc w:val="center"/>
        </w:trPr>
        <w:tc>
          <w:tcPr>
            <w:tcW w:w="560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0347A1" w:rsidRPr="00601A9B" w:rsidRDefault="00AC53A4" w:rsidP="002172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Самостоятельна</w:t>
            </w:r>
            <w:r w:rsidR="00217208" w:rsidRPr="00601A9B">
              <w:rPr>
                <w:rFonts w:ascii="Times New Roman" w:hAnsi="Times New Roman"/>
                <w:sz w:val="28"/>
                <w:szCs w:val="28"/>
              </w:rPr>
              <w:t>я работа №2 «</w:t>
            </w:r>
            <w:r w:rsidR="00217208" w:rsidRPr="00601A9B">
              <w:rPr>
                <w:rFonts w:ascii="Times New Roman" w:hAnsi="Times New Roman"/>
                <w:bCs/>
                <w:sz w:val="28"/>
                <w:szCs w:val="28"/>
              </w:rPr>
              <w:t>Солнце и звезды</w:t>
            </w:r>
            <w:r w:rsidR="00217208" w:rsidRPr="00601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26" w:type="dxa"/>
          </w:tcPr>
          <w:p w:rsidR="000347A1" w:rsidRPr="00601A9B" w:rsidRDefault="00166C4F" w:rsidP="00166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Дидактические материалы по астрономии. 65 - 67 стр.</w:t>
            </w:r>
          </w:p>
        </w:tc>
      </w:tr>
      <w:tr w:rsidR="000347A1" w:rsidRPr="00601A9B" w:rsidTr="007437A2">
        <w:trPr>
          <w:jc w:val="center"/>
        </w:trPr>
        <w:tc>
          <w:tcPr>
            <w:tcW w:w="560" w:type="dxa"/>
          </w:tcPr>
          <w:p w:rsidR="000347A1" w:rsidRPr="00601A9B" w:rsidRDefault="000347A1" w:rsidP="00743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29" w:type="dxa"/>
          </w:tcPr>
          <w:p w:rsidR="000347A1" w:rsidRPr="00601A9B" w:rsidRDefault="00AC53A4" w:rsidP="00AC53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r w:rsidR="00217208" w:rsidRPr="00601A9B">
              <w:rPr>
                <w:rFonts w:ascii="Times New Roman" w:hAnsi="Times New Roman"/>
                <w:sz w:val="28"/>
                <w:szCs w:val="28"/>
              </w:rPr>
              <w:t xml:space="preserve"> работа №3 «Строение и эволюция Вселенной»</w:t>
            </w:r>
          </w:p>
        </w:tc>
        <w:tc>
          <w:tcPr>
            <w:tcW w:w="3326" w:type="dxa"/>
          </w:tcPr>
          <w:p w:rsidR="000347A1" w:rsidRPr="00601A9B" w:rsidRDefault="00166C4F" w:rsidP="007437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Дидактические материалы по астрономии. 75- 77 стр.</w:t>
            </w:r>
          </w:p>
        </w:tc>
      </w:tr>
    </w:tbl>
    <w:p w:rsidR="00AC72B8" w:rsidRPr="00601A9B" w:rsidRDefault="00AC72B8" w:rsidP="00AC72B8">
      <w:pPr>
        <w:rPr>
          <w:sz w:val="28"/>
          <w:szCs w:val="28"/>
        </w:rPr>
      </w:pPr>
    </w:p>
    <w:p w:rsidR="000347A1" w:rsidRPr="00601A9B" w:rsidRDefault="000347A1" w:rsidP="000347A1">
      <w:pPr>
        <w:pStyle w:val="a5"/>
        <w:rPr>
          <w:rFonts w:ascii="Times New Roman" w:hAnsi="Times New Roman"/>
          <w:sz w:val="28"/>
          <w:szCs w:val="28"/>
        </w:rPr>
      </w:pPr>
    </w:p>
    <w:p w:rsidR="000347A1" w:rsidRPr="00601A9B" w:rsidRDefault="000347A1" w:rsidP="000347A1">
      <w:pPr>
        <w:pStyle w:val="a5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>Учебно-методическое обеспечение предмета</w:t>
      </w:r>
    </w:p>
    <w:p w:rsidR="000347A1" w:rsidRPr="00601A9B" w:rsidRDefault="000347A1" w:rsidP="000347A1">
      <w:pPr>
        <w:pStyle w:val="a5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Реквизиты используемых программ: </w:t>
      </w:r>
    </w:p>
    <w:p w:rsidR="000347A1" w:rsidRPr="00601A9B" w:rsidRDefault="000347A1" w:rsidP="00011424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Примерная программа по </w:t>
      </w:r>
      <w:r w:rsidR="00011424" w:rsidRPr="00601A9B">
        <w:rPr>
          <w:rFonts w:ascii="Times New Roman" w:hAnsi="Times New Roman"/>
          <w:sz w:val="28"/>
          <w:szCs w:val="28"/>
        </w:rPr>
        <w:t>астрономии</w:t>
      </w:r>
      <w:r w:rsidRPr="00601A9B">
        <w:rPr>
          <w:rFonts w:ascii="Times New Roman" w:hAnsi="Times New Roman"/>
          <w:sz w:val="28"/>
          <w:szCs w:val="28"/>
        </w:rPr>
        <w:t xml:space="preserve">, для среднего (общего) образования на </w:t>
      </w:r>
      <w:r w:rsidR="00011424" w:rsidRPr="00601A9B">
        <w:rPr>
          <w:rFonts w:ascii="Times New Roman" w:hAnsi="Times New Roman"/>
          <w:sz w:val="28"/>
          <w:szCs w:val="28"/>
        </w:rPr>
        <w:t>базовом уровне</w:t>
      </w:r>
      <w:r w:rsidRPr="00601A9B">
        <w:rPr>
          <w:rFonts w:ascii="Times New Roman" w:hAnsi="Times New Roman"/>
          <w:sz w:val="28"/>
          <w:szCs w:val="28"/>
        </w:rPr>
        <w:t xml:space="preserve"> созданная на основе федерального компонента государственного образовательного стандарта </w:t>
      </w:r>
      <w:r w:rsidRPr="00601A9B">
        <w:rPr>
          <w:rFonts w:ascii="Times New Roman" w:hAnsi="Times New Roman" w:cs="Arial"/>
          <w:sz w:val="28"/>
          <w:szCs w:val="28"/>
        </w:rPr>
        <w:t xml:space="preserve">Сборник приказов и инструкций МО и науки РФ </w:t>
      </w:r>
    </w:p>
    <w:p w:rsidR="000347A1" w:rsidRPr="00601A9B" w:rsidRDefault="000347A1" w:rsidP="00011424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Авторская программа по </w:t>
      </w:r>
      <w:r w:rsidR="00011424" w:rsidRPr="00601A9B">
        <w:rPr>
          <w:rFonts w:ascii="Times New Roman" w:hAnsi="Times New Roman"/>
          <w:sz w:val="28"/>
          <w:szCs w:val="28"/>
        </w:rPr>
        <w:t xml:space="preserve">астрономии </w:t>
      </w:r>
      <w:r w:rsidRPr="00601A9B">
        <w:rPr>
          <w:rFonts w:ascii="Times New Roman" w:hAnsi="Times New Roman"/>
          <w:sz w:val="28"/>
          <w:szCs w:val="28"/>
        </w:rPr>
        <w:t>для 11 класс</w:t>
      </w:r>
      <w:r w:rsidR="00AC53A4" w:rsidRPr="00601A9B">
        <w:rPr>
          <w:rFonts w:ascii="Times New Roman" w:hAnsi="Times New Roman"/>
          <w:sz w:val="28"/>
          <w:szCs w:val="28"/>
        </w:rPr>
        <w:t>а</w:t>
      </w:r>
      <w:r w:rsidRPr="00601A9B">
        <w:rPr>
          <w:rFonts w:ascii="Times New Roman" w:hAnsi="Times New Roman"/>
          <w:sz w:val="28"/>
          <w:szCs w:val="28"/>
        </w:rPr>
        <w:t xml:space="preserve"> общеоб</w:t>
      </w:r>
      <w:r w:rsidR="00011424" w:rsidRPr="00601A9B">
        <w:rPr>
          <w:rFonts w:ascii="Times New Roman" w:hAnsi="Times New Roman"/>
          <w:sz w:val="28"/>
          <w:szCs w:val="28"/>
        </w:rPr>
        <w:t>разовательных учреждений автора</w:t>
      </w:r>
      <w:r w:rsidRPr="00601A9B">
        <w:rPr>
          <w:rFonts w:ascii="Times New Roman" w:hAnsi="Times New Roman"/>
          <w:sz w:val="28"/>
          <w:szCs w:val="28"/>
        </w:rPr>
        <w:t xml:space="preserve"> </w:t>
      </w:r>
      <w:r w:rsidR="00011424" w:rsidRPr="00601A9B">
        <w:rPr>
          <w:rFonts w:ascii="Times New Roman" w:hAnsi="Times New Roman"/>
          <w:sz w:val="28"/>
          <w:szCs w:val="28"/>
        </w:rPr>
        <w:t xml:space="preserve">Е.К. </w:t>
      </w:r>
      <w:proofErr w:type="spellStart"/>
      <w:r w:rsidR="00011424" w:rsidRPr="00601A9B">
        <w:rPr>
          <w:rFonts w:ascii="Times New Roman" w:hAnsi="Times New Roman"/>
          <w:sz w:val="28"/>
          <w:szCs w:val="28"/>
        </w:rPr>
        <w:t>Страут</w:t>
      </w:r>
      <w:proofErr w:type="spellEnd"/>
      <w:r w:rsidRPr="00601A9B">
        <w:rPr>
          <w:rFonts w:ascii="Times New Roman" w:hAnsi="Times New Roman"/>
          <w:sz w:val="28"/>
          <w:szCs w:val="28"/>
        </w:rPr>
        <w:t>, опубликованной в сборнике «Программы общеобразовательных учреждений. Физика. 10-</w:t>
      </w:r>
      <w:r w:rsidR="00011424" w:rsidRPr="00601A9B">
        <w:rPr>
          <w:rFonts w:ascii="Times New Roman" w:hAnsi="Times New Roman"/>
          <w:sz w:val="28"/>
          <w:szCs w:val="28"/>
        </w:rPr>
        <w:t>11 классы», Москва, «Дрофа», 201</w:t>
      </w:r>
      <w:r w:rsidR="00AC53A4" w:rsidRPr="00601A9B">
        <w:rPr>
          <w:rFonts w:ascii="Times New Roman" w:hAnsi="Times New Roman"/>
          <w:sz w:val="28"/>
          <w:szCs w:val="28"/>
        </w:rPr>
        <w:t>6</w:t>
      </w:r>
      <w:r w:rsidRPr="00601A9B">
        <w:rPr>
          <w:rFonts w:ascii="Times New Roman" w:hAnsi="Times New Roman"/>
          <w:sz w:val="28"/>
          <w:szCs w:val="28"/>
        </w:rPr>
        <w:t xml:space="preserve"> год;</w:t>
      </w:r>
    </w:p>
    <w:p w:rsidR="000347A1" w:rsidRPr="00601A9B" w:rsidRDefault="000347A1" w:rsidP="000347A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0347A1" w:rsidRPr="00601A9B" w:rsidRDefault="000347A1" w:rsidP="000347A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УМК обучающегося</w:t>
      </w:r>
    </w:p>
    <w:p w:rsidR="00B45361" w:rsidRPr="00601A9B" w:rsidRDefault="00B45361" w:rsidP="00B453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1. Астрономия. Базовый уровень. 11 класс»: учебник 11 класс, Б.А. Воронцов-Вельяминов, Е.К. </w:t>
      </w:r>
      <w:proofErr w:type="spellStart"/>
      <w:r w:rsidRPr="00601A9B">
        <w:rPr>
          <w:rFonts w:ascii="Times New Roman" w:hAnsi="Times New Roman"/>
          <w:sz w:val="28"/>
          <w:szCs w:val="28"/>
        </w:rPr>
        <w:t>Страут</w:t>
      </w:r>
      <w:proofErr w:type="spellEnd"/>
      <w:r w:rsidRPr="00601A9B">
        <w:rPr>
          <w:rFonts w:ascii="Times New Roman" w:hAnsi="Times New Roman"/>
          <w:sz w:val="28"/>
          <w:szCs w:val="28"/>
        </w:rPr>
        <w:t xml:space="preserve">. – 2-е изд., стереотип. – </w:t>
      </w:r>
      <w:proofErr w:type="spellStart"/>
      <w:r w:rsidRPr="00601A9B">
        <w:rPr>
          <w:rFonts w:ascii="Times New Roman" w:hAnsi="Times New Roman"/>
          <w:sz w:val="28"/>
          <w:szCs w:val="28"/>
        </w:rPr>
        <w:t>М.:Дрофа</w:t>
      </w:r>
      <w:proofErr w:type="spellEnd"/>
      <w:r w:rsidRPr="00601A9B">
        <w:rPr>
          <w:rFonts w:ascii="Times New Roman" w:hAnsi="Times New Roman"/>
          <w:sz w:val="28"/>
          <w:szCs w:val="28"/>
        </w:rPr>
        <w:t>, 201</w:t>
      </w:r>
      <w:r w:rsidR="00AC53A4" w:rsidRPr="00601A9B">
        <w:rPr>
          <w:rFonts w:ascii="Times New Roman" w:hAnsi="Times New Roman"/>
          <w:sz w:val="28"/>
          <w:szCs w:val="28"/>
        </w:rPr>
        <w:t>6</w:t>
      </w:r>
      <w:r w:rsidRPr="00601A9B">
        <w:rPr>
          <w:rFonts w:ascii="Times New Roman" w:hAnsi="Times New Roman"/>
          <w:sz w:val="28"/>
          <w:szCs w:val="28"/>
        </w:rPr>
        <w:t xml:space="preserve">. – 237с. </w:t>
      </w:r>
    </w:p>
    <w:p w:rsidR="00B45361" w:rsidRPr="00601A9B" w:rsidRDefault="00B45361" w:rsidP="00B45361">
      <w:pPr>
        <w:pStyle w:val="a5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2. «Астрономия» (9-11 классы). Электронное пособие, ООО «ФИЗИКОН», ЭМТО, </w:t>
      </w:r>
    </w:p>
    <w:p w:rsidR="000347A1" w:rsidRPr="00601A9B" w:rsidRDefault="000347A1" w:rsidP="000347A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0347A1" w:rsidRPr="00601A9B" w:rsidRDefault="000347A1" w:rsidP="000347A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УМК учителя:</w:t>
      </w:r>
    </w:p>
    <w:p w:rsidR="00B45361" w:rsidRPr="00601A9B" w:rsidRDefault="00B45361" w:rsidP="00B46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1. «Астрономия в ее развитии»: Книга для учащихся 8-10 классов</w:t>
      </w:r>
      <w:proofErr w:type="gramStart"/>
      <w:r w:rsidRPr="00601A9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Э. С. </w:t>
      </w:r>
      <w:proofErr w:type="spellStart"/>
      <w:r w:rsidRPr="00601A9B">
        <w:rPr>
          <w:rFonts w:ascii="Times New Roman" w:hAnsi="Times New Roman"/>
          <w:sz w:val="28"/>
          <w:szCs w:val="28"/>
        </w:rPr>
        <w:t>Зигель</w:t>
      </w:r>
      <w:proofErr w:type="spellEnd"/>
      <w:r w:rsidRPr="00601A9B">
        <w:rPr>
          <w:rFonts w:ascii="Times New Roman" w:hAnsi="Times New Roman"/>
          <w:sz w:val="28"/>
          <w:szCs w:val="28"/>
        </w:rPr>
        <w:t>, - М., Просвещение,</w:t>
      </w:r>
      <w:r w:rsidR="00AC53A4" w:rsidRPr="00601A9B">
        <w:rPr>
          <w:rFonts w:ascii="Times New Roman" w:hAnsi="Times New Roman"/>
          <w:sz w:val="28"/>
          <w:szCs w:val="28"/>
        </w:rPr>
        <w:t>2015</w:t>
      </w:r>
      <w:r w:rsidRPr="00601A9B">
        <w:rPr>
          <w:rFonts w:ascii="Times New Roman" w:hAnsi="Times New Roman"/>
          <w:sz w:val="28"/>
          <w:szCs w:val="28"/>
        </w:rPr>
        <w:t>г. – 159 с.</w:t>
      </w:r>
    </w:p>
    <w:p w:rsidR="00B45361" w:rsidRPr="00601A9B" w:rsidRDefault="00B45361" w:rsidP="00B46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2. «Астрономия в 11 классе. Методика проведения практических работ», Б. А. Воронцов-Вельяминов, </w:t>
      </w:r>
      <w:r w:rsidR="00AC53A4" w:rsidRPr="00601A9B">
        <w:rPr>
          <w:rFonts w:ascii="Times New Roman" w:hAnsi="Times New Roman"/>
          <w:sz w:val="28"/>
          <w:szCs w:val="28"/>
        </w:rPr>
        <w:t>2015</w:t>
      </w:r>
      <w:r w:rsidRPr="00601A9B">
        <w:rPr>
          <w:rFonts w:ascii="Times New Roman" w:hAnsi="Times New Roman"/>
          <w:sz w:val="28"/>
          <w:szCs w:val="28"/>
        </w:rPr>
        <w:t>г.</w:t>
      </w:r>
    </w:p>
    <w:p w:rsidR="00B45361" w:rsidRPr="00601A9B" w:rsidRDefault="00B45361" w:rsidP="00B46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3. Физика и астрономия. 9-11 классы: олимпиадные задания. В.Т. Оськина. – Волгоград: Учитель, 201</w:t>
      </w:r>
      <w:r w:rsidR="00AC53A4" w:rsidRPr="00601A9B">
        <w:rPr>
          <w:rFonts w:ascii="Times New Roman" w:hAnsi="Times New Roman"/>
          <w:sz w:val="28"/>
          <w:szCs w:val="28"/>
        </w:rPr>
        <w:t>5</w:t>
      </w:r>
      <w:r w:rsidRPr="00601A9B">
        <w:rPr>
          <w:rFonts w:ascii="Times New Roman" w:hAnsi="Times New Roman"/>
          <w:sz w:val="28"/>
          <w:szCs w:val="28"/>
        </w:rPr>
        <w:t>. – 143с.</w:t>
      </w:r>
    </w:p>
    <w:p w:rsidR="00B46BDC" w:rsidRPr="00601A9B" w:rsidRDefault="00B45361" w:rsidP="00B46BDC">
      <w:pPr>
        <w:pStyle w:val="a5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lastRenderedPageBreak/>
        <w:t xml:space="preserve">4. «Астрономия. Базовый уровень. 11 класс»: учебник 11 класс, Б.А. Воронцов-Вельяминов, Е.К. </w:t>
      </w:r>
      <w:proofErr w:type="spellStart"/>
      <w:r w:rsidRPr="00601A9B">
        <w:rPr>
          <w:rFonts w:ascii="Times New Roman" w:hAnsi="Times New Roman"/>
          <w:sz w:val="28"/>
          <w:szCs w:val="28"/>
        </w:rPr>
        <w:t>Страут</w:t>
      </w:r>
      <w:proofErr w:type="spellEnd"/>
      <w:r w:rsidRPr="00601A9B">
        <w:rPr>
          <w:rFonts w:ascii="Times New Roman" w:hAnsi="Times New Roman"/>
          <w:sz w:val="28"/>
          <w:szCs w:val="28"/>
        </w:rPr>
        <w:t xml:space="preserve">. – 2-е изд., стереотип. – </w:t>
      </w:r>
      <w:proofErr w:type="spellStart"/>
      <w:r w:rsidRPr="00601A9B">
        <w:rPr>
          <w:rFonts w:ascii="Times New Roman" w:hAnsi="Times New Roman"/>
          <w:sz w:val="28"/>
          <w:szCs w:val="28"/>
        </w:rPr>
        <w:t>М.:Дрофа</w:t>
      </w:r>
      <w:proofErr w:type="spellEnd"/>
      <w:r w:rsidRPr="00601A9B">
        <w:rPr>
          <w:rFonts w:ascii="Times New Roman" w:hAnsi="Times New Roman"/>
          <w:sz w:val="28"/>
          <w:szCs w:val="28"/>
        </w:rPr>
        <w:t>, 2015. – 237с.</w:t>
      </w:r>
      <w:r w:rsidR="00B46BDC" w:rsidRPr="00601A9B">
        <w:rPr>
          <w:rFonts w:ascii="Times New Roman" w:hAnsi="Times New Roman"/>
          <w:sz w:val="28"/>
          <w:szCs w:val="28"/>
        </w:rPr>
        <w:t xml:space="preserve"> </w:t>
      </w:r>
    </w:p>
    <w:p w:rsidR="00B46BDC" w:rsidRPr="00601A9B" w:rsidRDefault="00B46BDC" w:rsidP="00B46BDC">
      <w:pPr>
        <w:pStyle w:val="a5"/>
        <w:spacing w:line="276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5. Астрономия. 11 класс»: учебник 11 для общеобразовательных учебных заведений класс, Б.А. Воронцов-Вельяминов, Е.К. </w:t>
      </w:r>
      <w:proofErr w:type="spellStart"/>
      <w:r w:rsidRPr="00601A9B">
        <w:rPr>
          <w:rFonts w:ascii="Times New Roman" w:hAnsi="Times New Roman"/>
          <w:sz w:val="28"/>
          <w:szCs w:val="28"/>
        </w:rPr>
        <w:t>Страут</w:t>
      </w:r>
      <w:proofErr w:type="spellEnd"/>
      <w:r w:rsidRPr="00601A9B">
        <w:rPr>
          <w:rFonts w:ascii="Times New Roman" w:hAnsi="Times New Roman"/>
          <w:sz w:val="28"/>
          <w:szCs w:val="28"/>
        </w:rPr>
        <w:t xml:space="preserve">. – 4-е изд., стереотип. – </w:t>
      </w:r>
      <w:proofErr w:type="spellStart"/>
      <w:r w:rsidRPr="00601A9B">
        <w:rPr>
          <w:rFonts w:ascii="Times New Roman" w:hAnsi="Times New Roman"/>
          <w:sz w:val="28"/>
          <w:szCs w:val="28"/>
        </w:rPr>
        <w:t>М.:Дрофа</w:t>
      </w:r>
      <w:proofErr w:type="spellEnd"/>
      <w:r w:rsidRPr="00601A9B">
        <w:rPr>
          <w:rFonts w:ascii="Times New Roman" w:hAnsi="Times New Roman"/>
          <w:sz w:val="28"/>
          <w:szCs w:val="28"/>
        </w:rPr>
        <w:t>, 20</w:t>
      </w:r>
      <w:r w:rsidR="00AC53A4" w:rsidRPr="00601A9B">
        <w:rPr>
          <w:rFonts w:ascii="Times New Roman" w:hAnsi="Times New Roman"/>
          <w:sz w:val="28"/>
          <w:szCs w:val="28"/>
        </w:rPr>
        <w:t>15</w:t>
      </w:r>
      <w:r w:rsidRPr="00601A9B">
        <w:rPr>
          <w:rFonts w:ascii="Times New Roman" w:hAnsi="Times New Roman"/>
          <w:sz w:val="28"/>
          <w:szCs w:val="28"/>
        </w:rPr>
        <w:t>. – 224с.</w:t>
      </w:r>
      <w:r w:rsidRPr="00601A9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45361" w:rsidRPr="00601A9B" w:rsidRDefault="00B46BDC" w:rsidP="00B45361">
      <w:pPr>
        <w:pStyle w:val="a5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6</w:t>
      </w:r>
      <w:r w:rsidR="00B45361" w:rsidRPr="00601A9B">
        <w:rPr>
          <w:rFonts w:ascii="Times New Roman" w:hAnsi="Times New Roman"/>
          <w:sz w:val="28"/>
          <w:szCs w:val="28"/>
        </w:rPr>
        <w:t>. «Астрономия» (9-11 классы). Электронное пособие, ООО «ФИЗИКОН», ГУ РЦ ЭМТО, 20</w:t>
      </w:r>
      <w:r w:rsidR="00AC53A4" w:rsidRPr="00601A9B">
        <w:rPr>
          <w:rFonts w:ascii="Times New Roman" w:hAnsi="Times New Roman"/>
          <w:sz w:val="28"/>
          <w:szCs w:val="28"/>
        </w:rPr>
        <w:t>1</w:t>
      </w:r>
      <w:r w:rsidR="00B45361" w:rsidRPr="00601A9B">
        <w:rPr>
          <w:rFonts w:ascii="Times New Roman" w:hAnsi="Times New Roman"/>
          <w:sz w:val="28"/>
          <w:szCs w:val="28"/>
        </w:rPr>
        <w:t>6г.</w:t>
      </w:r>
    </w:p>
    <w:p w:rsidR="00B46BDC" w:rsidRPr="00601A9B" w:rsidRDefault="00B46BDC" w:rsidP="00B45361">
      <w:pPr>
        <w:pStyle w:val="a5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7. Дидактические материалы по астрономии. Пособие для учителя. – 2-е изд., - М.: Просвещение,</w:t>
      </w:r>
      <w:r w:rsidR="00AC53A4" w:rsidRPr="00601A9B">
        <w:rPr>
          <w:rFonts w:ascii="Times New Roman" w:hAnsi="Times New Roman"/>
          <w:sz w:val="28"/>
          <w:szCs w:val="28"/>
        </w:rPr>
        <w:t>2015</w:t>
      </w:r>
      <w:r w:rsidRPr="00601A9B">
        <w:rPr>
          <w:rFonts w:ascii="Times New Roman" w:hAnsi="Times New Roman"/>
          <w:sz w:val="28"/>
          <w:szCs w:val="28"/>
        </w:rPr>
        <w:t>. – 96 с.</w:t>
      </w:r>
    </w:p>
    <w:p w:rsidR="000347A1" w:rsidRPr="00601A9B" w:rsidRDefault="000347A1" w:rsidP="000347A1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01A9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Интернет-ресурсы:</w:t>
      </w:r>
    </w:p>
    <w:p w:rsidR="00EB3EFC" w:rsidRPr="00601A9B" w:rsidRDefault="009512C8" w:rsidP="000347A1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B3EFC" w:rsidRPr="00601A9B">
          <w:rPr>
            <w:rStyle w:val="a8"/>
            <w:rFonts w:ascii="Times New Roman" w:hAnsi="Times New Roman"/>
            <w:sz w:val="28"/>
            <w:szCs w:val="28"/>
          </w:rPr>
          <w:t>http://www.astro.websib.ru/</w:t>
        </w:r>
      </w:hyperlink>
      <w:r w:rsidR="00EB3EFC" w:rsidRPr="00601A9B">
        <w:rPr>
          <w:rFonts w:ascii="Times New Roman" w:hAnsi="Times New Roman"/>
          <w:sz w:val="28"/>
          <w:szCs w:val="28"/>
        </w:rPr>
        <w:t xml:space="preserve"> - конспекты уроков, справочный материал;</w:t>
      </w:r>
    </w:p>
    <w:p w:rsidR="00EB3EFC" w:rsidRPr="00601A9B" w:rsidRDefault="009512C8" w:rsidP="00196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B3EFC" w:rsidRPr="00601A9B">
          <w:rPr>
            <w:rStyle w:val="a8"/>
            <w:sz w:val="28"/>
            <w:szCs w:val="28"/>
          </w:rPr>
          <w:t>http://www.astrotime.ru/</w:t>
        </w:r>
      </w:hyperlink>
      <w:r w:rsidR="00EB3EFC" w:rsidRPr="00601A9B">
        <w:rPr>
          <w:sz w:val="28"/>
          <w:szCs w:val="28"/>
        </w:rPr>
        <w:t xml:space="preserve"> - </w:t>
      </w:r>
      <w:r w:rsidR="0019667E" w:rsidRPr="00601A9B">
        <w:rPr>
          <w:rFonts w:ascii="Times New Roman" w:hAnsi="Times New Roman"/>
          <w:sz w:val="28"/>
          <w:szCs w:val="28"/>
        </w:rPr>
        <w:t>демонстрационные таблицы по астрономии в электронном формате</w:t>
      </w:r>
      <w:r w:rsidR="00EB3EFC" w:rsidRPr="00601A9B">
        <w:rPr>
          <w:rFonts w:ascii="Times New Roman" w:hAnsi="Times New Roman"/>
          <w:sz w:val="28"/>
          <w:szCs w:val="28"/>
        </w:rPr>
        <w:t>;</w:t>
      </w:r>
    </w:p>
    <w:p w:rsidR="0019667E" w:rsidRPr="00601A9B" w:rsidRDefault="009512C8" w:rsidP="00196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B3EFC" w:rsidRPr="00601A9B">
          <w:rPr>
            <w:rStyle w:val="a8"/>
            <w:rFonts w:ascii="Times New Roman" w:hAnsi="Times New Roman"/>
            <w:sz w:val="28"/>
            <w:szCs w:val="28"/>
          </w:rPr>
          <w:t>http://www.astronet.ru/</w:t>
        </w:r>
      </w:hyperlink>
      <w:r w:rsidR="00EB3EFC" w:rsidRPr="00601A9B">
        <w:rPr>
          <w:rFonts w:ascii="Times New Roman" w:hAnsi="Times New Roman"/>
          <w:sz w:val="28"/>
          <w:szCs w:val="28"/>
        </w:rPr>
        <w:t xml:space="preserve"> - календарь лунных и солнечных затмений</w:t>
      </w:r>
      <w:r w:rsidR="0019667E" w:rsidRPr="00601A9B">
        <w:rPr>
          <w:rFonts w:ascii="Times New Roman" w:hAnsi="Times New Roman"/>
          <w:sz w:val="28"/>
          <w:szCs w:val="28"/>
        </w:rPr>
        <w:t>.</w:t>
      </w:r>
    </w:p>
    <w:p w:rsidR="000347A1" w:rsidRPr="00601A9B" w:rsidRDefault="000347A1" w:rsidP="000347A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347A1" w:rsidRPr="00601A9B" w:rsidRDefault="000347A1" w:rsidP="000347A1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347A1" w:rsidRPr="00601A9B" w:rsidRDefault="000347A1" w:rsidP="000347A1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01A9B">
        <w:rPr>
          <w:rFonts w:ascii="Times New Roman" w:hAnsi="Times New Roman"/>
          <w:b/>
          <w:i/>
          <w:sz w:val="28"/>
          <w:szCs w:val="28"/>
        </w:rPr>
        <w:t xml:space="preserve">Комплект оборудования кабинета для преподавания </w:t>
      </w:r>
      <w:r w:rsidR="00127C3D" w:rsidRPr="00601A9B">
        <w:rPr>
          <w:rFonts w:ascii="Times New Roman" w:hAnsi="Times New Roman"/>
          <w:b/>
          <w:i/>
          <w:sz w:val="28"/>
          <w:szCs w:val="28"/>
        </w:rPr>
        <w:t>астрономии</w:t>
      </w:r>
      <w:r w:rsidRPr="00601A9B">
        <w:rPr>
          <w:rFonts w:ascii="Times New Roman" w:hAnsi="Times New Roman"/>
          <w:b/>
          <w:i/>
          <w:sz w:val="28"/>
          <w:szCs w:val="28"/>
        </w:rPr>
        <w:t xml:space="preserve"> в 1</w:t>
      </w:r>
      <w:r w:rsidR="00AC53A4" w:rsidRPr="00601A9B">
        <w:rPr>
          <w:rFonts w:ascii="Times New Roman" w:hAnsi="Times New Roman"/>
          <w:b/>
          <w:i/>
          <w:sz w:val="28"/>
          <w:szCs w:val="28"/>
        </w:rPr>
        <w:t>1</w:t>
      </w:r>
      <w:r w:rsidRPr="00601A9B">
        <w:rPr>
          <w:rFonts w:ascii="Times New Roman" w:hAnsi="Times New Roman"/>
          <w:b/>
          <w:i/>
          <w:sz w:val="28"/>
          <w:szCs w:val="28"/>
        </w:rPr>
        <w:t xml:space="preserve"> классе:</w:t>
      </w:r>
    </w:p>
    <w:p w:rsidR="00127C3D" w:rsidRPr="00601A9B" w:rsidRDefault="00127C3D" w:rsidP="00127C3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АРМ учителя (компьютер с выходом в Интернет, мультимедийный проектор, экран, МФУ:  </w:t>
      </w:r>
      <w:proofErr w:type="spellStart"/>
      <w:r w:rsidRPr="00601A9B">
        <w:rPr>
          <w:rFonts w:ascii="Times New Roman" w:hAnsi="Times New Roman"/>
          <w:sz w:val="28"/>
          <w:szCs w:val="28"/>
        </w:rPr>
        <w:t>сканер+принтер</w:t>
      </w:r>
      <w:proofErr w:type="spellEnd"/>
      <w:r w:rsidRPr="00601A9B">
        <w:rPr>
          <w:rFonts w:ascii="Times New Roman" w:hAnsi="Times New Roman"/>
          <w:sz w:val="28"/>
          <w:szCs w:val="28"/>
        </w:rPr>
        <w:t>).</w:t>
      </w:r>
    </w:p>
    <w:p w:rsidR="00127C3D" w:rsidRPr="00601A9B" w:rsidRDefault="00127C3D" w:rsidP="00127C3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Учебно-методическая литература по астрономии (учебники, задачники, дидактические материалы, справочная литература). </w:t>
      </w:r>
    </w:p>
    <w:p w:rsidR="00127C3D" w:rsidRPr="00601A9B" w:rsidRDefault="00127C3D" w:rsidP="00127C3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Печатные пособия. (Таблицы, раздаточные материалы) </w:t>
      </w:r>
    </w:p>
    <w:p w:rsidR="00127C3D" w:rsidRPr="00601A9B" w:rsidRDefault="00127C3D" w:rsidP="00127C3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Программное обеспечение для компьютера. </w:t>
      </w:r>
    </w:p>
    <w:p w:rsidR="00127C3D" w:rsidRPr="00601A9B" w:rsidRDefault="00127C3D" w:rsidP="00127C3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Диски с цифровыми образовательными ресурсами.</w:t>
      </w:r>
    </w:p>
    <w:p w:rsidR="00AC72B8" w:rsidRPr="00601A9B" w:rsidRDefault="00AC72B8" w:rsidP="00682C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47A1" w:rsidRPr="00601A9B" w:rsidRDefault="000347A1" w:rsidP="00682C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47A1" w:rsidRPr="00601A9B" w:rsidRDefault="000347A1" w:rsidP="000347A1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</w:p>
    <w:p w:rsidR="000347A1" w:rsidRPr="00601A9B" w:rsidRDefault="000347A1" w:rsidP="000347A1">
      <w:pPr>
        <w:shd w:val="clear" w:color="auto" w:fill="FFFFFF"/>
        <w:tabs>
          <w:tab w:val="left" w:pos="552"/>
        </w:tabs>
        <w:spacing w:after="0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астрономии в целом.</w:t>
      </w:r>
    </w:p>
    <w:p w:rsidR="000347A1" w:rsidRPr="00601A9B" w:rsidRDefault="000347A1" w:rsidP="000347A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>Для устных ответов определяются следующие критерии оценок:</w:t>
      </w:r>
    </w:p>
    <w:p w:rsidR="006D6CB2" w:rsidRPr="00601A9B" w:rsidRDefault="006D6CB2" w:rsidP="00217208">
      <w:pPr>
        <w:pStyle w:val="Default"/>
        <w:jc w:val="both"/>
        <w:rPr>
          <w:sz w:val="28"/>
          <w:szCs w:val="28"/>
        </w:rPr>
      </w:pPr>
      <w:r w:rsidRPr="00601A9B">
        <w:rPr>
          <w:b/>
          <w:bCs/>
          <w:sz w:val="28"/>
          <w:szCs w:val="28"/>
        </w:rPr>
        <w:t xml:space="preserve">Оценка «5» </w:t>
      </w:r>
      <w:r w:rsidRPr="00601A9B">
        <w:rPr>
          <w:sz w:val="28"/>
          <w:szCs w:val="28"/>
        </w:rPr>
        <w:t xml:space="preserve">ставится в том случае, если учащийся </w:t>
      </w:r>
    </w:p>
    <w:p w:rsidR="006D6CB2" w:rsidRPr="00601A9B" w:rsidRDefault="006D6CB2" w:rsidP="00217208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показывает верное понимание физической сущности рассматриваемых явлений и закономерностей, законов и теорий. </w:t>
      </w:r>
    </w:p>
    <w:p w:rsidR="006D6CB2" w:rsidRPr="00601A9B" w:rsidRDefault="006D6CB2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дает точное определение и истолкование основных понятий, законов, теорий, а также правильное определение астрономических величин, из единиц и способов измерения. </w:t>
      </w:r>
    </w:p>
    <w:p w:rsidR="006D6CB2" w:rsidRPr="00601A9B" w:rsidRDefault="006D6CB2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lastRenderedPageBreak/>
        <w:t xml:space="preserve">– правильно выполняет чертежи, схемы и графики, сопровождает рассказ новыми примерами. </w:t>
      </w:r>
    </w:p>
    <w:p w:rsidR="006D6CB2" w:rsidRPr="00601A9B" w:rsidRDefault="006D6CB2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заданий. </w:t>
      </w:r>
    </w:p>
    <w:p w:rsidR="006D6CB2" w:rsidRPr="00601A9B" w:rsidRDefault="006D6CB2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может установить связь между изучаемым и ранее изученным материалом по курсу астрономии, а также с материалом, усвоенным при изучении других предметов. </w:t>
      </w:r>
    </w:p>
    <w:p w:rsidR="006D6CB2" w:rsidRPr="00601A9B" w:rsidRDefault="006D6CB2" w:rsidP="006D6CB2">
      <w:pPr>
        <w:pStyle w:val="Default"/>
        <w:jc w:val="both"/>
        <w:rPr>
          <w:sz w:val="28"/>
          <w:szCs w:val="28"/>
        </w:rPr>
      </w:pPr>
      <w:r w:rsidRPr="00601A9B">
        <w:rPr>
          <w:b/>
          <w:bCs/>
          <w:sz w:val="28"/>
          <w:szCs w:val="28"/>
        </w:rPr>
        <w:t xml:space="preserve">Оценка «4» </w:t>
      </w:r>
      <w:r w:rsidRPr="00601A9B">
        <w:rPr>
          <w:sz w:val="28"/>
          <w:szCs w:val="28"/>
        </w:rPr>
        <w:t xml:space="preserve">ставится, если ответ ученика удовлетворяет основным требованиям к ответу на оценку «5», но дан </w:t>
      </w:r>
    </w:p>
    <w:p w:rsidR="006D6CB2" w:rsidRPr="00601A9B" w:rsidRDefault="006D6CB2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Без использования собственного плана, новых примеров. </w:t>
      </w:r>
    </w:p>
    <w:p w:rsidR="006D6CB2" w:rsidRPr="00601A9B" w:rsidRDefault="006D6CB2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Без применения новых знаний в новой ситуации. </w:t>
      </w:r>
    </w:p>
    <w:p w:rsidR="006D6CB2" w:rsidRPr="00601A9B" w:rsidRDefault="006D6CB2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Без использования связей с ранее изученным материалом и материалом, усвоенным при изучении других предметов. </w:t>
      </w:r>
    </w:p>
    <w:p w:rsidR="006D6CB2" w:rsidRPr="00601A9B" w:rsidRDefault="006D6CB2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Если 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6D6CB2" w:rsidRPr="00601A9B" w:rsidRDefault="006D6CB2" w:rsidP="006D6CB2">
      <w:pPr>
        <w:pStyle w:val="Default"/>
        <w:jc w:val="both"/>
        <w:rPr>
          <w:sz w:val="28"/>
          <w:szCs w:val="28"/>
        </w:rPr>
      </w:pPr>
      <w:r w:rsidRPr="00601A9B">
        <w:rPr>
          <w:b/>
          <w:bCs/>
          <w:sz w:val="28"/>
          <w:szCs w:val="28"/>
        </w:rPr>
        <w:t xml:space="preserve">Оценка «3» </w:t>
      </w:r>
      <w:r w:rsidRPr="00601A9B">
        <w:rPr>
          <w:sz w:val="28"/>
          <w:szCs w:val="28"/>
        </w:rPr>
        <w:t xml:space="preserve">ставится, если учащийся </w:t>
      </w:r>
    </w:p>
    <w:p w:rsidR="006D6CB2" w:rsidRPr="00601A9B" w:rsidRDefault="006D6CB2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Правильно понимает физическую сущность рассматриваемых явлений и закономерностей, но в ответе имеются отдельные пробелы в усвоении вопросов курса астрономии, но препятствующие дальнейшему усвоению программного материала. </w:t>
      </w:r>
    </w:p>
    <w:p w:rsidR="006D6CB2" w:rsidRPr="00601A9B" w:rsidRDefault="006D6CB2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формул. </w:t>
      </w:r>
    </w:p>
    <w:p w:rsidR="006D6CB2" w:rsidRPr="00601A9B" w:rsidRDefault="006D6CB2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</w:t>
      </w:r>
      <w:proofErr w:type="gramStart"/>
      <w:r w:rsidRPr="00601A9B">
        <w:rPr>
          <w:sz w:val="28"/>
          <w:szCs w:val="28"/>
        </w:rPr>
        <w:t>Допустил не более одной</w:t>
      </w:r>
      <w:proofErr w:type="gramEnd"/>
      <w:r w:rsidRPr="00601A9B">
        <w:rPr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недочетов. </w:t>
      </w:r>
    </w:p>
    <w:p w:rsidR="006D6CB2" w:rsidRPr="00601A9B" w:rsidRDefault="006D6CB2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– Допустил четыре или пять недочетов. </w:t>
      </w:r>
    </w:p>
    <w:p w:rsidR="000347A1" w:rsidRPr="00601A9B" w:rsidRDefault="000347A1" w:rsidP="006D6CB2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 xml:space="preserve">Для письменных работ учащихся: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b/>
          <w:bCs/>
          <w:sz w:val="28"/>
          <w:szCs w:val="28"/>
        </w:rPr>
        <w:t xml:space="preserve">Оценка письменных контрольных работ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b/>
          <w:bCs/>
          <w:sz w:val="28"/>
          <w:szCs w:val="28"/>
        </w:rPr>
        <w:t xml:space="preserve">Оценка «5»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Ставится за работу, выполненную полностью без ошибок и недочетов.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b/>
          <w:bCs/>
          <w:sz w:val="28"/>
          <w:szCs w:val="28"/>
        </w:rPr>
        <w:t xml:space="preserve">Оценка «4»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Ставится за работу, выполненную полностью, но при наличии в ней не более одной негрубой ошибки и одного недочета, не более трех недочетов.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b/>
          <w:bCs/>
          <w:sz w:val="28"/>
          <w:szCs w:val="28"/>
        </w:rPr>
        <w:t xml:space="preserve">Оценка «3»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b/>
          <w:bCs/>
          <w:sz w:val="28"/>
          <w:szCs w:val="28"/>
        </w:rPr>
        <w:t xml:space="preserve">Оценка практических работ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b/>
          <w:bCs/>
          <w:sz w:val="28"/>
          <w:szCs w:val="28"/>
        </w:rPr>
        <w:t xml:space="preserve">Оценка «5» </w:t>
      </w:r>
      <w:r w:rsidRPr="00601A9B">
        <w:rPr>
          <w:sz w:val="28"/>
          <w:szCs w:val="28"/>
        </w:rPr>
        <w:t xml:space="preserve">ставится, если учащийся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Выполняет работу в полном объеме с соблюдением необходимой последовательности проведения измерений.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lastRenderedPageBreak/>
        <w:t xml:space="preserve">Все опыты проводит в условиях и режимах, обеспечивающих получение правильных результатов и выводов.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Соблюдает требования правил техники безопасности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Правильно и аккуратно выполняет все записи, таблицы, рисунки, чертежи, графики, вычисления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Правильно выполняет анализ погрешностей. 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b/>
          <w:bCs/>
          <w:sz w:val="28"/>
          <w:szCs w:val="28"/>
        </w:rPr>
        <w:t xml:space="preserve">Оценка «4» </w:t>
      </w:r>
      <w:r w:rsidRPr="00601A9B">
        <w:rPr>
          <w:rFonts w:ascii="Times New Roman" w:hAnsi="Times New Roman"/>
          <w:sz w:val="28"/>
          <w:szCs w:val="28"/>
        </w:rPr>
        <w:t>ставится, если выполнены требования к оценке «5», но было допущено 2-3 недочета, не более одной негрубой ошибки и одного недочета.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b/>
          <w:bCs/>
          <w:sz w:val="28"/>
          <w:szCs w:val="28"/>
        </w:rPr>
        <w:t xml:space="preserve">Оценка «3» </w:t>
      </w:r>
      <w:r w:rsidRPr="00601A9B">
        <w:rPr>
          <w:rFonts w:ascii="Times New Roman" w:hAnsi="Times New Roman"/>
          <w:sz w:val="28"/>
          <w:szCs w:val="28"/>
        </w:rPr>
        <w:t xml:space="preserve">ставится, если работа выполнена не полностью, но объем выполненной части таков, что позволяет получить правильный результат и вывод; если в ходе измерения были допущены ошибки. 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01A9B">
        <w:rPr>
          <w:rFonts w:ascii="Times New Roman" w:hAnsi="Times New Roman"/>
          <w:bCs/>
          <w:sz w:val="28"/>
          <w:szCs w:val="28"/>
        </w:rPr>
        <w:t>Оценка за лабораторную работу выполняется с учётом самостоятельности её выполнения.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b/>
          <w:bCs/>
          <w:sz w:val="28"/>
          <w:szCs w:val="28"/>
        </w:rPr>
        <w:t xml:space="preserve">Перечень ошибок 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i/>
          <w:iCs/>
          <w:sz w:val="28"/>
          <w:szCs w:val="28"/>
        </w:rPr>
        <w:t xml:space="preserve">Грубые ошибки: 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1. Незнание определений, основных понятий, законов, правил, основных положений теории, формул, общепринятых символов и обозначения величин, единиц их измерения. 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2. Неумение выделить в ответе главное. 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3. Неумение применять знания для решения задач и объяснения </w:t>
      </w:r>
      <w:r w:rsidR="00601A9B" w:rsidRPr="00601A9B">
        <w:rPr>
          <w:rFonts w:ascii="Times New Roman" w:hAnsi="Times New Roman"/>
          <w:sz w:val="28"/>
          <w:szCs w:val="28"/>
        </w:rPr>
        <w:t>астрономических</w:t>
      </w:r>
      <w:r w:rsidRPr="00601A9B">
        <w:rPr>
          <w:rFonts w:ascii="Times New Roman" w:hAnsi="Times New Roman"/>
          <w:sz w:val="28"/>
          <w:szCs w:val="28"/>
        </w:rPr>
        <w:t xml:space="preserve"> явлений; неправильно сформулированные вопросы задачи или неверное объяснения хода ее решения; незнание приемов решения задач, аналогичных ранее </w:t>
      </w:r>
      <w:proofErr w:type="gramStart"/>
      <w:r w:rsidRPr="00601A9B">
        <w:rPr>
          <w:rFonts w:ascii="Times New Roman" w:hAnsi="Times New Roman"/>
          <w:sz w:val="28"/>
          <w:szCs w:val="28"/>
        </w:rPr>
        <w:t>решенным</w:t>
      </w:r>
      <w:proofErr w:type="gramEnd"/>
      <w:r w:rsidRPr="00601A9B">
        <w:rPr>
          <w:rFonts w:ascii="Times New Roman" w:hAnsi="Times New Roman"/>
          <w:sz w:val="28"/>
          <w:szCs w:val="28"/>
        </w:rPr>
        <w:t xml:space="preserve"> в классе; ошибки, показывающие неправильное понимание условия задачи или неправильное истолкование решения. 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4. Неумение читать и строить графики и принципиальные схемы. </w:t>
      </w:r>
    </w:p>
    <w:p w:rsidR="000347A1" w:rsidRPr="00601A9B" w:rsidRDefault="000347A1" w:rsidP="006D6C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 xml:space="preserve">5. Неумение провести необходимые расчеты, или использовать </w:t>
      </w:r>
      <w:r w:rsidR="006D6CB2" w:rsidRPr="00601A9B">
        <w:rPr>
          <w:rFonts w:ascii="Times New Roman" w:hAnsi="Times New Roman"/>
          <w:sz w:val="28"/>
          <w:szCs w:val="28"/>
        </w:rPr>
        <w:t xml:space="preserve">полученные данные для выводов. </w:t>
      </w:r>
      <w:r w:rsidRPr="00601A9B">
        <w:rPr>
          <w:rFonts w:ascii="Times New Roman" w:hAnsi="Times New Roman"/>
          <w:sz w:val="28"/>
          <w:szCs w:val="28"/>
        </w:rPr>
        <w:t xml:space="preserve"> </w:t>
      </w:r>
    </w:p>
    <w:p w:rsidR="000347A1" w:rsidRPr="00601A9B" w:rsidRDefault="006D6CB2" w:rsidP="006D6CB2">
      <w:pPr>
        <w:pStyle w:val="a5"/>
        <w:jc w:val="both"/>
        <w:rPr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6</w:t>
      </w:r>
      <w:r w:rsidR="000347A1" w:rsidRPr="00601A9B">
        <w:rPr>
          <w:rFonts w:ascii="Times New Roman" w:hAnsi="Times New Roman"/>
          <w:sz w:val="28"/>
          <w:szCs w:val="28"/>
        </w:rPr>
        <w:t>. Нарушение требований правил безопасности труда при выполнении эксперимента</w:t>
      </w:r>
      <w:r w:rsidR="000347A1" w:rsidRPr="00601A9B">
        <w:rPr>
          <w:sz w:val="28"/>
          <w:szCs w:val="28"/>
        </w:rPr>
        <w:t xml:space="preserve">. </w:t>
      </w:r>
    </w:p>
    <w:p w:rsidR="00217208" w:rsidRPr="00601A9B" w:rsidRDefault="000347A1" w:rsidP="00217208">
      <w:pPr>
        <w:pStyle w:val="Default"/>
        <w:jc w:val="both"/>
        <w:rPr>
          <w:i/>
          <w:iCs/>
          <w:sz w:val="28"/>
          <w:szCs w:val="28"/>
        </w:rPr>
      </w:pPr>
      <w:r w:rsidRPr="00601A9B">
        <w:rPr>
          <w:i/>
          <w:iCs/>
          <w:sz w:val="28"/>
          <w:szCs w:val="28"/>
        </w:rPr>
        <w:t xml:space="preserve">Негрубые ошибки: </w:t>
      </w:r>
    </w:p>
    <w:p w:rsidR="000347A1" w:rsidRPr="00601A9B" w:rsidRDefault="000347A1" w:rsidP="00217208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1. 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</w:p>
    <w:p w:rsidR="000347A1" w:rsidRPr="00601A9B" w:rsidRDefault="000347A1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2. Ошибки в условных обозначениях на принципиальных схемах, неточности чертежей, графиков, схем.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>3. Пропуск или неточное н</w:t>
      </w:r>
      <w:r w:rsidR="006D6CB2" w:rsidRPr="00601A9B">
        <w:rPr>
          <w:sz w:val="28"/>
          <w:szCs w:val="28"/>
        </w:rPr>
        <w:t xml:space="preserve">аписание наименований единиц </w:t>
      </w:r>
      <w:r w:rsidR="00601A9B" w:rsidRPr="00601A9B">
        <w:rPr>
          <w:sz w:val="28"/>
          <w:szCs w:val="28"/>
        </w:rPr>
        <w:t>астрономических</w:t>
      </w:r>
      <w:r w:rsidRPr="00601A9B">
        <w:rPr>
          <w:sz w:val="28"/>
          <w:szCs w:val="28"/>
        </w:rPr>
        <w:t xml:space="preserve"> величин.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i/>
          <w:iCs/>
          <w:sz w:val="28"/>
          <w:szCs w:val="28"/>
        </w:rPr>
        <w:t xml:space="preserve">Недочеты: </w:t>
      </w:r>
    </w:p>
    <w:p w:rsidR="000347A1" w:rsidRPr="00601A9B" w:rsidRDefault="000347A1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1. Арифметические ошибки в вычислениях, если это ошибки грубо не искажают реальность полученного результата. </w:t>
      </w:r>
    </w:p>
    <w:p w:rsidR="000347A1" w:rsidRPr="00601A9B" w:rsidRDefault="000347A1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2. Отдельные погрешности в формулировке вопроса или ответа. </w:t>
      </w:r>
    </w:p>
    <w:p w:rsidR="000347A1" w:rsidRPr="00601A9B" w:rsidRDefault="000347A1" w:rsidP="006D6CB2">
      <w:pPr>
        <w:pStyle w:val="Default"/>
        <w:spacing w:after="27"/>
        <w:jc w:val="both"/>
        <w:rPr>
          <w:sz w:val="28"/>
          <w:szCs w:val="28"/>
        </w:rPr>
      </w:pPr>
      <w:r w:rsidRPr="00601A9B">
        <w:rPr>
          <w:sz w:val="28"/>
          <w:szCs w:val="28"/>
        </w:rPr>
        <w:lastRenderedPageBreak/>
        <w:t xml:space="preserve">3. Небрежное выполнение записей, чертежей, схем, графиков. </w:t>
      </w:r>
    </w:p>
    <w:p w:rsidR="000347A1" w:rsidRPr="00601A9B" w:rsidRDefault="000347A1" w:rsidP="006D6CB2">
      <w:pPr>
        <w:pStyle w:val="Default"/>
        <w:jc w:val="both"/>
        <w:rPr>
          <w:sz w:val="28"/>
          <w:szCs w:val="28"/>
        </w:rPr>
      </w:pPr>
      <w:r w:rsidRPr="00601A9B">
        <w:rPr>
          <w:sz w:val="28"/>
          <w:szCs w:val="28"/>
        </w:rPr>
        <w:t xml:space="preserve">4. Орфографические и пунктуационные ошибки. </w:t>
      </w:r>
    </w:p>
    <w:p w:rsidR="000347A1" w:rsidRPr="00601A9B" w:rsidRDefault="000347A1" w:rsidP="006D6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</w:rPr>
        <w:t>При тестировании все учащиеся находятся в одинаковых условиях и используют измерительные материал</w:t>
      </w:r>
      <w:proofErr w:type="gramStart"/>
      <w:r w:rsidRPr="00601A9B">
        <w:rPr>
          <w:rFonts w:ascii="Times New Roman" w:hAnsi="Times New Roman"/>
          <w:b/>
          <w:sz w:val="28"/>
          <w:szCs w:val="28"/>
        </w:rPr>
        <w:t>ы(</w:t>
      </w:r>
      <w:proofErr w:type="gramEnd"/>
      <w:r w:rsidRPr="00601A9B">
        <w:rPr>
          <w:rFonts w:ascii="Times New Roman" w:hAnsi="Times New Roman"/>
          <w:b/>
          <w:sz w:val="28"/>
          <w:szCs w:val="28"/>
        </w:rPr>
        <w:t>тесты). Оценка результатов ведется по 5-балльной шкале</w:t>
      </w:r>
      <w:r w:rsidRPr="00601A9B">
        <w:rPr>
          <w:rFonts w:ascii="Times New Roman" w:hAnsi="Times New Roman"/>
          <w:sz w:val="28"/>
          <w:szCs w:val="28"/>
        </w:rPr>
        <w:t>.</w:t>
      </w:r>
    </w:p>
    <w:p w:rsidR="000347A1" w:rsidRPr="00601A9B" w:rsidRDefault="000347A1" w:rsidP="006D6CB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На «5» необходимо выполнить 95% заданий.</w:t>
      </w:r>
    </w:p>
    <w:p w:rsidR="000347A1" w:rsidRPr="00601A9B" w:rsidRDefault="000347A1" w:rsidP="006D6CB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Если выполнено 75 % заданий, работа оценивается оценкой «4».</w:t>
      </w:r>
    </w:p>
    <w:p w:rsidR="000347A1" w:rsidRPr="00601A9B" w:rsidRDefault="000347A1" w:rsidP="006D6CB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Если выполнено 50 % заданий, выставляется «3»;</w:t>
      </w:r>
    </w:p>
    <w:p w:rsidR="000347A1" w:rsidRPr="00601A9B" w:rsidRDefault="000347A1" w:rsidP="000347A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1A9B">
        <w:rPr>
          <w:rFonts w:ascii="Times New Roman" w:hAnsi="Times New Roman"/>
          <w:sz w:val="28"/>
          <w:szCs w:val="28"/>
        </w:rPr>
        <w:t>Если не выполнено 25% заданий, выставляется «2».</w:t>
      </w:r>
    </w:p>
    <w:p w:rsidR="009C311D" w:rsidRPr="00601A9B" w:rsidRDefault="009C311D" w:rsidP="009C311D">
      <w:pPr>
        <w:jc w:val="both"/>
        <w:rPr>
          <w:rFonts w:ascii="Times New Roman" w:hAnsi="Times New Roman"/>
          <w:sz w:val="28"/>
          <w:szCs w:val="28"/>
        </w:rPr>
      </w:pPr>
    </w:p>
    <w:p w:rsidR="00F35ECA" w:rsidRPr="00601A9B" w:rsidRDefault="00F35ECA" w:rsidP="008051CF">
      <w:pPr>
        <w:spacing w:after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C53A4" w:rsidRPr="00601A9B" w:rsidRDefault="00AC53A4" w:rsidP="008051CF">
      <w:pPr>
        <w:spacing w:after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C53A4" w:rsidRPr="00601A9B" w:rsidRDefault="00AC53A4">
      <w:pPr>
        <w:spacing w:after="160" w:line="259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01A9B"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C53A4" w:rsidRPr="00601A9B" w:rsidRDefault="00AC53A4" w:rsidP="00AC53A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204"/>
        <w:rPr>
          <w:rFonts w:ascii="Times New Roman" w:hAnsi="Times New Roman"/>
          <w:b/>
          <w:sz w:val="28"/>
          <w:szCs w:val="28"/>
        </w:rPr>
      </w:pPr>
      <w:r w:rsidRPr="00601A9B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01A9B">
        <w:rPr>
          <w:rFonts w:ascii="Times New Roman" w:hAnsi="Times New Roman"/>
          <w:b/>
          <w:sz w:val="28"/>
          <w:szCs w:val="28"/>
        </w:rPr>
        <w:t>. Тематическое планирование</w:t>
      </w:r>
    </w:p>
    <w:p w:rsidR="00AC53A4" w:rsidRPr="00601A9B" w:rsidRDefault="00AC53A4" w:rsidP="00AC5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1275"/>
        <w:gridCol w:w="1843"/>
        <w:gridCol w:w="1701"/>
      </w:tblGrid>
      <w:tr w:rsidR="00601A9B" w:rsidRPr="00601A9B" w:rsidTr="00601A9B">
        <w:trPr>
          <w:trHeight w:val="386"/>
        </w:trPr>
        <w:tc>
          <w:tcPr>
            <w:tcW w:w="851" w:type="dxa"/>
          </w:tcPr>
          <w:p w:rsidR="00601A9B" w:rsidRPr="00601A9B" w:rsidRDefault="00601A9B" w:rsidP="00601A9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395" w:type="dxa"/>
          </w:tcPr>
          <w:p w:rsidR="00601A9B" w:rsidRPr="00601A9B" w:rsidRDefault="00601A9B" w:rsidP="00601A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01A9B">
              <w:rPr>
                <w:b/>
                <w:sz w:val="28"/>
                <w:szCs w:val="28"/>
              </w:rPr>
              <w:t>Название изучаемого раздела</w:t>
            </w:r>
          </w:p>
          <w:p w:rsidR="00601A9B" w:rsidRPr="00601A9B" w:rsidRDefault="00601A9B" w:rsidP="00601A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01A9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601A9B" w:rsidRPr="00601A9B" w:rsidRDefault="00601A9B" w:rsidP="0060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601A9B" w:rsidRPr="00601A9B" w:rsidRDefault="00601A9B" w:rsidP="0060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</w:p>
          <w:p w:rsidR="00601A9B" w:rsidRPr="00601A9B" w:rsidRDefault="00601A9B" w:rsidP="00601A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01A9B">
              <w:rPr>
                <w:b/>
                <w:sz w:val="28"/>
                <w:szCs w:val="28"/>
              </w:rPr>
              <w:t>учебника</w:t>
            </w:r>
          </w:p>
        </w:tc>
        <w:tc>
          <w:tcPr>
            <w:tcW w:w="1701" w:type="dxa"/>
          </w:tcPr>
          <w:p w:rsidR="00601A9B" w:rsidRPr="00601A9B" w:rsidRDefault="00601A9B" w:rsidP="0060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урока</w:t>
            </w:r>
          </w:p>
        </w:tc>
      </w:tr>
      <w:tr w:rsidR="00601A9B" w:rsidRPr="00601A9B" w:rsidTr="00601A9B">
        <w:trPr>
          <w:trHeight w:val="386"/>
        </w:trPr>
        <w:tc>
          <w:tcPr>
            <w:tcW w:w="851" w:type="dxa"/>
          </w:tcPr>
          <w:p w:rsidR="00601A9B" w:rsidRPr="00601A9B" w:rsidRDefault="00601A9B" w:rsidP="00601A9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01A9B" w:rsidRPr="00601A9B" w:rsidRDefault="00601A9B" w:rsidP="00601A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01A9B">
              <w:rPr>
                <w:b/>
                <w:bCs/>
                <w:sz w:val="28"/>
                <w:szCs w:val="28"/>
              </w:rPr>
              <w:t>Введение в астрономию</w:t>
            </w:r>
          </w:p>
        </w:tc>
        <w:tc>
          <w:tcPr>
            <w:tcW w:w="1275" w:type="dxa"/>
          </w:tcPr>
          <w:p w:rsidR="00601A9B" w:rsidRPr="00601A9B" w:rsidRDefault="00601A9B" w:rsidP="0060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1A9B" w:rsidRPr="00601A9B" w:rsidRDefault="00601A9B" w:rsidP="0060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Глава 1</w:t>
            </w:r>
          </w:p>
        </w:tc>
        <w:tc>
          <w:tcPr>
            <w:tcW w:w="1701" w:type="dxa"/>
          </w:tcPr>
          <w:p w:rsidR="00601A9B" w:rsidRPr="00601A9B" w:rsidRDefault="00601A9B" w:rsidP="0060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369"/>
        </w:trPr>
        <w:tc>
          <w:tcPr>
            <w:tcW w:w="851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5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Предмет астрономии </w:t>
            </w:r>
          </w:p>
        </w:tc>
        <w:tc>
          <w:tcPr>
            <w:tcW w:w="1275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  <w:lang w:val="en-US"/>
              </w:rPr>
              <w:t>§1</w:t>
            </w:r>
          </w:p>
        </w:tc>
        <w:tc>
          <w:tcPr>
            <w:tcW w:w="1701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417"/>
        </w:trPr>
        <w:tc>
          <w:tcPr>
            <w:tcW w:w="851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95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Наблюдения – основа астрономии </w:t>
            </w:r>
          </w:p>
        </w:tc>
        <w:tc>
          <w:tcPr>
            <w:tcW w:w="1275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  <w:lang w:val="en-US"/>
              </w:rPr>
              <w:t>§2</w:t>
            </w:r>
          </w:p>
        </w:tc>
        <w:tc>
          <w:tcPr>
            <w:tcW w:w="1701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410"/>
        </w:trPr>
        <w:tc>
          <w:tcPr>
            <w:tcW w:w="851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b/>
                <w:bCs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1275" w:type="dxa"/>
          </w:tcPr>
          <w:p w:rsidR="00601A9B" w:rsidRPr="00601A9B" w:rsidRDefault="00601A9B" w:rsidP="00601A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1A9B" w:rsidRPr="00601A9B" w:rsidRDefault="00601A9B" w:rsidP="00601A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01A9B">
              <w:rPr>
                <w:b/>
                <w:sz w:val="28"/>
                <w:szCs w:val="28"/>
              </w:rPr>
              <w:t>Глава 2</w:t>
            </w:r>
          </w:p>
        </w:tc>
        <w:tc>
          <w:tcPr>
            <w:tcW w:w="1701" w:type="dxa"/>
          </w:tcPr>
          <w:p w:rsidR="00601A9B" w:rsidRPr="00601A9B" w:rsidRDefault="00601A9B" w:rsidP="00601A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95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Звезды и созвездия </w:t>
            </w:r>
          </w:p>
        </w:tc>
        <w:tc>
          <w:tcPr>
            <w:tcW w:w="1275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  <w:lang w:val="en-US"/>
              </w:rPr>
              <w:t>§</w:t>
            </w:r>
            <w:r w:rsidRPr="00601A9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95" w:type="dxa"/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Небесные координаты и звездные карты. </w:t>
            </w:r>
          </w:p>
        </w:tc>
        <w:tc>
          <w:tcPr>
            <w:tcW w:w="1275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§4</w:t>
            </w:r>
          </w:p>
        </w:tc>
        <w:tc>
          <w:tcPr>
            <w:tcW w:w="1701" w:type="dxa"/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Видимое движение звезд на различных географических широтах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§5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Годичное движение Солнца по небу. Эклиптика.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§6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Движение и фазы Луны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Затмения Солнца и Луны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Время и календарь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Глава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Развитие представления о строении мира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  <w:lang w:val="en-US"/>
              </w:rPr>
              <w:t>§</w:t>
            </w:r>
            <w:r w:rsidRPr="00601A9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Конфигурация планет. Синодический период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Законы движения планет Солнечной системы. Практическая работа №1 «Решение задач по теме Конфигурация планет»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Определение расстояний и размеров тел в Солнечной системе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Движение небесных тел под действием сил тяготения. Практическая работа №2 «Решение задач по теме Движение небесных тел под действием сил тяготения»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b/>
                <w:bCs/>
                <w:sz w:val="28"/>
                <w:szCs w:val="28"/>
              </w:rPr>
              <w:t>Природа тел Солнечной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Глава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Общие характеристики планет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Солнечная система как комплекс тел, имеющих общее происхождение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Система Земля – Луна. Земля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Луна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Планеты земной группы. Практическая работа №3 «Составление сравнительных характеристик планет земной группы»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§18.1-18.3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Марс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§18.4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Далекие планеты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Малые тела солнечной системы. Самостоятельная работа №1 «</w:t>
            </w:r>
            <w:r w:rsidRPr="00601A9B">
              <w:rPr>
                <w:bCs/>
                <w:sz w:val="28"/>
                <w:szCs w:val="28"/>
              </w:rPr>
              <w:t>Природа тел Солнечной системы</w:t>
            </w:r>
            <w:r w:rsidRPr="00601A9B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b/>
                <w:bCs/>
                <w:sz w:val="28"/>
                <w:szCs w:val="28"/>
              </w:rPr>
              <w:t>Солнце и звезды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Глава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Энергия и температура Солнца. Состав и строение Солнца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§21.1-21.2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Атмосфера Солнца. Солнечная активность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§21.3-21.4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Расстояния до звёзд. Характеристики изучения звёзд.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§22.1-22.2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Спектры, цвет и температура звёзд. Диаграмма «Спектр-светимость»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§22.3-22.4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Двойные звезды. Определение массы звёзд. Практическая работа №4 «Решение задач по теме Характеристики звезд»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§23.1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Размеры звезд. Плотность вещества. Модели звёзд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§23.2-23.3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Переменные и нестационарные звезды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24.1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Новые и сверхновые звезды. Самостоятельная работа №2 «</w:t>
            </w:r>
            <w:r w:rsidRPr="00601A9B">
              <w:rPr>
                <w:bCs/>
                <w:sz w:val="28"/>
                <w:szCs w:val="28"/>
              </w:rPr>
              <w:t>Солнце и звезды</w:t>
            </w:r>
            <w:r w:rsidRPr="00601A9B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§24.2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b/>
                <w:sz w:val="28"/>
                <w:szCs w:val="28"/>
              </w:rPr>
            </w:pPr>
            <w:r w:rsidRPr="00601A9B">
              <w:rPr>
                <w:b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A9B">
              <w:rPr>
                <w:rFonts w:ascii="Times New Roman" w:hAnsi="Times New Roman"/>
                <w:b/>
                <w:sz w:val="28"/>
                <w:szCs w:val="28"/>
              </w:rPr>
              <w:t>Глава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Наша Галактика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Другие звездные системы – галактики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Основы современной космологии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601A9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1A9B" w:rsidRPr="00601A9B" w:rsidTr="00601A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pStyle w:val="Default"/>
              <w:rPr>
                <w:sz w:val="28"/>
                <w:szCs w:val="28"/>
              </w:rPr>
            </w:pPr>
            <w:r w:rsidRPr="00601A9B">
              <w:rPr>
                <w:sz w:val="28"/>
                <w:szCs w:val="28"/>
              </w:rPr>
              <w:t>Жизнь и разум во Вселенной. Самостоятельная работа №3 «Строение и эволюция Вселенной»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9B">
              <w:rPr>
                <w:rFonts w:ascii="Times New Roman" w:hAnsi="Times New Roman"/>
                <w:sz w:val="28"/>
                <w:szCs w:val="28"/>
              </w:rPr>
              <w:t>§28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B" w:rsidRPr="00601A9B" w:rsidRDefault="00601A9B" w:rsidP="0060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C1D" w:rsidRPr="00601A9B" w:rsidRDefault="003A4C1D" w:rsidP="008051CF">
      <w:pPr>
        <w:spacing w:after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35ECA" w:rsidRPr="00601A9B" w:rsidRDefault="00F35ECA" w:rsidP="00642F3B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42F3B" w:rsidRPr="00601A9B" w:rsidRDefault="00642F3B" w:rsidP="00642F3B">
      <w:pPr>
        <w:shd w:val="clear" w:color="auto" w:fill="FFFFFF"/>
        <w:spacing w:after="0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2F3B" w:rsidRPr="00601A9B" w:rsidRDefault="00642F3B">
      <w:pPr>
        <w:rPr>
          <w:sz w:val="28"/>
          <w:szCs w:val="28"/>
        </w:rPr>
      </w:pPr>
    </w:p>
    <w:sectPr w:rsidR="00642F3B" w:rsidRPr="00601A9B" w:rsidSect="00F0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C8" w:rsidRDefault="009512C8" w:rsidP="007437A2">
      <w:pPr>
        <w:spacing w:after="0" w:line="240" w:lineRule="auto"/>
      </w:pPr>
      <w:r>
        <w:separator/>
      </w:r>
    </w:p>
  </w:endnote>
  <w:endnote w:type="continuationSeparator" w:id="0">
    <w:p w:rsidR="009512C8" w:rsidRDefault="009512C8" w:rsidP="0074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C8" w:rsidRDefault="009512C8" w:rsidP="007437A2">
      <w:pPr>
        <w:spacing w:after="0" w:line="240" w:lineRule="auto"/>
      </w:pPr>
      <w:r>
        <w:separator/>
      </w:r>
    </w:p>
  </w:footnote>
  <w:footnote w:type="continuationSeparator" w:id="0">
    <w:p w:rsidR="009512C8" w:rsidRDefault="009512C8" w:rsidP="0074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D99"/>
    <w:multiLevelType w:val="hybridMultilevel"/>
    <w:tmpl w:val="124433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7B11EAA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D352B14"/>
    <w:multiLevelType w:val="hybridMultilevel"/>
    <w:tmpl w:val="D0641970"/>
    <w:lvl w:ilvl="0" w:tplc="C0A4FE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D1459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56FBF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5421A48"/>
    <w:multiLevelType w:val="hybridMultilevel"/>
    <w:tmpl w:val="D8A4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6FD6D7B"/>
    <w:multiLevelType w:val="multilevel"/>
    <w:tmpl w:val="C78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04571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A05CD"/>
    <w:multiLevelType w:val="hybridMultilevel"/>
    <w:tmpl w:val="6E645E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CAF7341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1E3C5D"/>
    <w:multiLevelType w:val="hybridMultilevel"/>
    <w:tmpl w:val="D73246A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61CA591D"/>
    <w:multiLevelType w:val="hybridMultilevel"/>
    <w:tmpl w:val="C6AA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13340A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F4B66"/>
    <w:multiLevelType w:val="hybridMultilevel"/>
    <w:tmpl w:val="97369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7BB12AF"/>
    <w:multiLevelType w:val="hybridMultilevel"/>
    <w:tmpl w:val="DEECBF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7"/>
  </w:num>
  <w:num w:numId="5">
    <w:abstractNumId w:val="18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21"/>
  </w:num>
  <w:num w:numId="12">
    <w:abstractNumId w:val="5"/>
  </w:num>
  <w:num w:numId="13">
    <w:abstractNumId w:val="20"/>
  </w:num>
  <w:num w:numId="14">
    <w:abstractNumId w:val="13"/>
  </w:num>
  <w:num w:numId="15">
    <w:abstractNumId w:val="2"/>
  </w:num>
  <w:num w:numId="16">
    <w:abstractNumId w:val="12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8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D5"/>
    <w:rsid w:val="00011424"/>
    <w:rsid w:val="000347A1"/>
    <w:rsid w:val="0004117E"/>
    <w:rsid w:val="00046583"/>
    <w:rsid w:val="00077E73"/>
    <w:rsid w:val="000E26F9"/>
    <w:rsid w:val="0011528E"/>
    <w:rsid w:val="00127C3D"/>
    <w:rsid w:val="00155B2F"/>
    <w:rsid w:val="00166C4F"/>
    <w:rsid w:val="00186E49"/>
    <w:rsid w:val="00192B64"/>
    <w:rsid w:val="0019667E"/>
    <w:rsid w:val="001C540F"/>
    <w:rsid w:val="001C5FD5"/>
    <w:rsid w:val="001D3829"/>
    <w:rsid w:val="001E560E"/>
    <w:rsid w:val="00210200"/>
    <w:rsid w:val="00217208"/>
    <w:rsid w:val="00225CE7"/>
    <w:rsid w:val="002E6FA2"/>
    <w:rsid w:val="002F7A25"/>
    <w:rsid w:val="003A2E08"/>
    <w:rsid w:val="003A4C1D"/>
    <w:rsid w:val="003C125C"/>
    <w:rsid w:val="003C7798"/>
    <w:rsid w:val="00486031"/>
    <w:rsid w:val="00550B94"/>
    <w:rsid w:val="005E03CD"/>
    <w:rsid w:val="00601A9B"/>
    <w:rsid w:val="00637CEB"/>
    <w:rsid w:val="00642F3B"/>
    <w:rsid w:val="006777D1"/>
    <w:rsid w:val="00682CD5"/>
    <w:rsid w:val="006D6CB2"/>
    <w:rsid w:val="0071488C"/>
    <w:rsid w:val="007437A2"/>
    <w:rsid w:val="007B677B"/>
    <w:rsid w:val="008051CF"/>
    <w:rsid w:val="00840BE8"/>
    <w:rsid w:val="00846846"/>
    <w:rsid w:val="00875C55"/>
    <w:rsid w:val="008A2014"/>
    <w:rsid w:val="008D42D2"/>
    <w:rsid w:val="009512C8"/>
    <w:rsid w:val="0096433F"/>
    <w:rsid w:val="009719CB"/>
    <w:rsid w:val="00982E26"/>
    <w:rsid w:val="009977B4"/>
    <w:rsid w:val="009C311D"/>
    <w:rsid w:val="009C6073"/>
    <w:rsid w:val="00A22C4F"/>
    <w:rsid w:val="00AC53A4"/>
    <w:rsid w:val="00AC72B8"/>
    <w:rsid w:val="00AD5E3C"/>
    <w:rsid w:val="00B01984"/>
    <w:rsid w:val="00B436A2"/>
    <w:rsid w:val="00B45361"/>
    <w:rsid w:val="00B46BDC"/>
    <w:rsid w:val="00B532DB"/>
    <w:rsid w:val="00B75B25"/>
    <w:rsid w:val="00B913B0"/>
    <w:rsid w:val="00C434FB"/>
    <w:rsid w:val="00C85725"/>
    <w:rsid w:val="00C91352"/>
    <w:rsid w:val="00CC7B5A"/>
    <w:rsid w:val="00CD20B6"/>
    <w:rsid w:val="00D56889"/>
    <w:rsid w:val="00DC0644"/>
    <w:rsid w:val="00DC19B8"/>
    <w:rsid w:val="00EB3EFC"/>
    <w:rsid w:val="00F065C8"/>
    <w:rsid w:val="00F35ECA"/>
    <w:rsid w:val="00F376C4"/>
    <w:rsid w:val="00F60149"/>
    <w:rsid w:val="00F63BAB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2CD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CD5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6"/>
    </w:rPr>
  </w:style>
  <w:style w:type="character" w:customStyle="1" w:styleId="a4">
    <w:name w:val="Название Знак"/>
    <w:basedOn w:val="a0"/>
    <w:link w:val="a3"/>
    <w:rsid w:val="00682CD5"/>
    <w:rPr>
      <w:rFonts w:ascii="Arial" w:eastAsia="Calibri" w:hAnsi="Arial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2C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682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2F3B"/>
    <w:pPr>
      <w:ind w:left="720"/>
      <w:contextualSpacing/>
    </w:pPr>
  </w:style>
  <w:style w:type="paragraph" w:customStyle="1" w:styleId="Default">
    <w:name w:val="Default"/>
    <w:rsid w:val="00192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1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C3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9C311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37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37A2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1A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ro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rotim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tro.websi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6D17-BAA3-41E1-A421-0E78553D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Кущева</dc:creator>
  <cp:keywords/>
  <dc:description/>
  <cp:lastModifiedBy>Admin</cp:lastModifiedBy>
  <cp:revision>13</cp:revision>
  <cp:lastPrinted>2017-11-12T07:20:00Z</cp:lastPrinted>
  <dcterms:created xsi:type="dcterms:W3CDTF">2015-12-14T10:16:00Z</dcterms:created>
  <dcterms:modified xsi:type="dcterms:W3CDTF">2017-11-12T06:51:00Z</dcterms:modified>
</cp:coreProperties>
</file>