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2" w:rsidRDefault="00C96392" w:rsidP="006C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C7B80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62475" cy="6248972"/>
            <wp:effectExtent l="0" t="0" r="0" b="0"/>
            <wp:docPr id="1" name="Рисунок 1" descr="H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17" cy="62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B80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96392" w:rsidRDefault="00C96392" w:rsidP="006C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6392" w:rsidRDefault="00C96392" w:rsidP="006C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6392" w:rsidRDefault="00C96392" w:rsidP="006C7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Pr="00C963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Родной карачаевский язык   4 класс</w:t>
      </w:r>
    </w:p>
    <w:p w:rsidR="00A065D4" w:rsidRPr="00C96392" w:rsidRDefault="00C96392" w:rsidP="00A06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A065D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A065D4" w:rsidRPr="0017141D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рабочая программа составлена на основании Федерального государственного стандарта начального общего образования и Примерной программы начального общего образования по родному языку.  </w:t>
      </w:r>
    </w:p>
    <w:p w:rsidR="00AD7341" w:rsidRPr="0017141D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Рабочая программа реализуется  в соответствии с учебным планом муниципального казённого общеобразовательного учреждения «Лицей №1г.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Усть-Джегуты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А.М.Тебуева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2017-2018 учебный год.</w:t>
      </w:r>
    </w:p>
    <w:p w:rsidR="00AA71C5" w:rsidRPr="0017141D" w:rsidRDefault="00AA71C5" w:rsidP="00AD73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56B7" w:rsidRPr="0017141D" w:rsidRDefault="005056B7" w:rsidP="00230B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обучения: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освоение 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первоначальных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 по лексик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фонетике, грамматике родного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языка, овладение элементарными способами анализа изучае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мых явлений родно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языка;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овладение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умениями правильно писать и читать, участвовать в диалогах, составлять несложные монологические высказывания;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5056B7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специальных умений и навыков по разделам программы.</w:t>
      </w:r>
    </w:p>
    <w:p w:rsidR="00EC6F6A" w:rsidRPr="0017141D" w:rsidRDefault="005056B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</w:t>
      </w:r>
    </w:p>
    <w:p w:rsidR="00EC6F6A" w:rsidRPr="0017141D" w:rsidRDefault="00EC6F6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Специфика учебного </w:t>
      </w:r>
      <w:r w:rsidR="00F514B2" w:rsidRPr="00171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предмета: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5D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родному </w:t>
      </w:r>
      <w:r w:rsidR="00211629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языку в 4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понятиями, программы.  </w:t>
      </w:r>
    </w:p>
    <w:p w:rsidR="00EC6F6A" w:rsidRPr="0017141D" w:rsidRDefault="00EC6F6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4D8" w:rsidRPr="0017141D" w:rsidRDefault="009E74D8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8F0" w:rsidRPr="0017141D" w:rsidRDefault="0024229C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Общая характеристика </w:t>
      </w:r>
      <w:r w:rsidR="00F514B2"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предмета: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Важную</w:t>
      </w:r>
      <w:r w:rsidR="003C78F0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в обучении родному языку играет целенаправленная работа формированию у школьников 4-класса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3C78F0" w:rsidRPr="0017141D" w:rsidRDefault="003C78F0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реализации рабочей программы на уроках родного языка используются различные формы обучения: игровые, коллективные способы обучения, фронтальный и всесторонний опрос знаний, умений обучающих.  В данной программе заложено одно из важных дидактических условий, обеспечивающих усвоение знаний и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умений, - систематическая проверка и оценка. Для этого предлагаются различные виды проверок 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диктанты, тесты, работа по карточкам, сочинения, изложения).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FD360C" w:rsidRPr="0017141D" w:rsidRDefault="00FD360C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Важную роль в обучении родному языку играет целенаправленная работа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5056B7" w:rsidRPr="0017141D" w:rsidRDefault="005056B7" w:rsidP="00230B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Основными разделами программы являются темы: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Повторение изученного», «Предложение с однородными членами», «Текст</w:t>
      </w:r>
      <w:r w:rsidR="0024229C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»,   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«Имя существительное</w:t>
      </w:r>
      <w:r w:rsidR="0024229C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», 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Имя прилагательное», «</w:t>
      </w:r>
      <w:r w:rsidRPr="001714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Местоимение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», «Глагол</w:t>
      </w:r>
      <w:r w:rsidR="0024229C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», Всего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E47AC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тем, которые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47AC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AC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последовательности.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учебного материала каждой темы имеет 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 предметную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связь.</w:t>
      </w:r>
    </w:p>
    <w:p w:rsidR="00AD7341" w:rsidRPr="0017141D" w:rsidRDefault="0024229C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D7341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«Фонетика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«</w:t>
      </w:r>
      <w:r w:rsidR="00AD7341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Синтаксис»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AD7341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«Морфология»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большое внимание уделяется развитию устной и письменной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речи, отработке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 безошибочного списывания, письма под диктовку, повышение уровня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грамотности   формированию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учебных,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коммуникативных умений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методико-коллективного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 обучения и навыков различного контроля (самоконтроля, взаимоко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нтроля), а также развитию позна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вательных способностей и интересов у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чащихся, воспитанию гражданских 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 младшего школьника.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чёткого, достаточно красивого письма происходит в процессе специальных упражнений, которые могут пров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одиться как часть урока родного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AD7341" w:rsidRPr="0017141D" w:rsidRDefault="00A065D4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Преобладание работы над письменной речью (её </w:t>
      </w:r>
      <w:r w:rsidR="0024229C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младших школьников отстаёт от развития устной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на всём протяжении началь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школы)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Индивидуализации и дифференциации обучения.</w:t>
      </w:r>
    </w:p>
    <w:p w:rsidR="003C78F0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</w:p>
    <w:p w:rsidR="003E2B67" w:rsidRPr="0017141D" w:rsidRDefault="003C78F0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.Описание места в учебном плане:</w:t>
      </w:r>
      <w:r w:rsidR="00F514B2"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2 часа в неделю, всего 68 часов.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Языковой материал представлен в программе следующими содержательными линиями и определены стан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дартом начального общего образо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морфемики</w:t>
      </w:r>
      <w:proofErr w:type="spellEnd"/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0494" w:rsidRPr="0017141D" w:rsidRDefault="00AD7341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 данной программы включает систему грамматических понятий, относящихся к раздел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514B2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Морфология»,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глубже знакомит учащихся с морфологическими признаками разных частей речи, а также с правилами, определяющими написание слов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орфограммы),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 различать части речи, группировать,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классифицировать по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определенным признакам, производить морфологические разборы частей речи. В 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 заложен ма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териал по разделу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«Синтаксис»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усложняется и синтаксический разбор простых предложений, изучается тема 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Однородные члены</w:t>
      </w:r>
      <w:r w:rsidR="00430494"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предложения». 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 и умения по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темам формируются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постепенно, последовательно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заканчиваются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темой</w:t>
      </w:r>
      <w:r w:rsidR="00F514B2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Повторение».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обеспечивает развитие учебной деятельности учащихся, дает возможность учителю перев</w:t>
      </w:r>
      <w:r w:rsidR="003C78F0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одить деятельность ученика с 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продуктивного уровня до творческого, </w:t>
      </w:r>
      <w:r w:rsidR="00EC6F6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углубленно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 родном языке, морфологиче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ском, морфемном и синтаксическом строе, звукобуквенном составе, интонационном и лексическом богатстве.</w:t>
      </w:r>
    </w:p>
    <w:p w:rsidR="00AA71C5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</w:t>
      </w:r>
    </w:p>
    <w:p w:rsidR="003C78F0" w:rsidRPr="0017141D" w:rsidRDefault="003C78F0" w:rsidP="00230B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.Личностные </w:t>
      </w:r>
      <w:proofErr w:type="spellStart"/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предметные результаты освоения предмета:</w:t>
      </w:r>
    </w:p>
    <w:p w:rsidR="003E58E7" w:rsidRPr="0017141D" w:rsidRDefault="003E58E7" w:rsidP="0021162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Регулятивные.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1" w:name="bookmark3"/>
      <w:bookmarkEnd w:id="1"/>
      <w:proofErr w:type="gramStart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Обучающийся</w:t>
      </w:r>
      <w:proofErr w:type="gramEnd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получит возможность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регулятивных УУД: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учитывать правило (алгоритм) в планировании и контроле способа решения;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r w:rsidR="00F514B2"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ходу его реализации, так и в конце действия;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выполнять учебные действия в устной, письменной речи, во внутреннем плане;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адекватно воспринимать оценку своей работы учителями, товарищами, другими лицами;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2" w:name="bookmark4"/>
      <w:bookmarkEnd w:id="2"/>
      <w:r w:rsidRPr="0017141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Познавательные.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3" w:name="bookmark5"/>
      <w:bookmarkEnd w:id="3"/>
      <w:proofErr w:type="gramStart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Обучающийся</w:t>
      </w:r>
      <w:proofErr w:type="gramEnd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получит возможность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познавательных УУД: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записывать, фиксировать информацию с помощью инструментов информационных и коммуникационных технологий (далее ИКТ);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 сопровождение и графическое сопровождение;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4" w:name="bookmark6"/>
      <w:bookmarkEnd w:id="4"/>
      <w:r w:rsidRPr="0017141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Коммуникативные.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5" w:name="bookmark7"/>
      <w:bookmarkEnd w:id="5"/>
      <w:proofErr w:type="gramStart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Обучающийся</w:t>
      </w:r>
      <w:proofErr w:type="gramEnd"/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получит возможность</w:t>
      </w: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коммуникативных </w:t>
      </w:r>
      <w:r w:rsidR="00F514B2"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714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УУД: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уметь слушать и слышать собеседника, вести диалог;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ориентироваться в целях, задачах, средствах и условиях общения;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3E58E7" w:rsidRPr="0017141D" w:rsidRDefault="00F514B2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3E58E7"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стремиться к точному выражению собственного мнения и позиции;</w:t>
      </w:r>
    </w:p>
    <w:p w:rsidR="003E58E7" w:rsidRPr="0017141D" w:rsidRDefault="003E58E7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3E58E7" w:rsidRPr="0017141D" w:rsidRDefault="00F514B2" w:rsidP="00F514B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8E7"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задавать вопросы, необходимые для организации собственной деятельности и сотрудничества с партнёром;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E58E7" w:rsidRPr="0017141D" w:rsidRDefault="003E58E7" w:rsidP="00230B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>• активно использовать речевые средства и средства ИКТ для решения коммуникативных и познавательных задач;</w:t>
      </w:r>
    </w:p>
    <w:p w:rsidR="003E58E7" w:rsidRPr="0017141D" w:rsidRDefault="003E58E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применять приобретённые коммуникативные умения в практике </w:t>
      </w:r>
    </w:p>
    <w:p w:rsidR="003E58E7" w:rsidRPr="0017141D" w:rsidRDefault="003E58E7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BE7" w:rsidRPr="0017141D" w:rsidRDefault="00230BE7" w:rsidP="00230BE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71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.Планируемые результаты учебного курса и приложения: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концу 4 класса обучающиеся должны знать: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простого и сложного предложения;</w:t>
      </w:r>
    </w:p>
    <w:p w:rsidR="00AD7341" w:rsidRPr="0017141D" w:rsidRDefault="00AA71C5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главных членов предложения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подлежащего и 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казуемого</w:t>
      </w:r>
      <w:r w:rsidR="0043049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D7341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второстепенных 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однородных членов предложения;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1, 2, 3 –его склонения имён существительных;</w:t>
      </w:r>
    </w:p>
    <w:p w:rsidR="00AD7341" w:rsidRPr="0017141D" w:rsidRDefault="00AD7341" w:rsidP="00230BE7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1 и 2 спряжения глаголов.</w:t>
      </w:r>
    </w:p>
    <w:p w:rsidR="00AD7341" w:rsidRPr="0017141D" w:rsidRDefault="00AD734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Обучающиеся должны различать и сравнивать:</w:t>
      </w:r>
    </w:p>
    <w:p w:rsidR="00AD7341" w:rsidRPr="0017141D" w:rsidRDefault="00AD7341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простое и сложное предложение;</w:t>
      </w:r>
    </w:p>
    <w:p w:rsidR="00AD7341" w:rsidRPr="0017141D" w:rsidRDefault="00AD7341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и второстепенные члены предложения;</w:t>
      </w:r>
    </w:p>
    <w:p w:rsidR="009B69FA" w:rsidRPr="0017141D" w:rsidRDefault="009B69FA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 – грамматические признаки изученных частей речи;</w:t>
      </w:r>
    </w:p>
    <w:p w:rsidR="009B69FA" w:rsidRPr="0017141D" w:rsidRDefault="009B69FA" w:rsidP="00230BE7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типы склонений имён существительных, типы спряжений глаголов.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          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Обучающиеся должны уметь: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синтаксический разбор предложения;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расставлять знаки препинания в простом и сложном предложениях, в предложениях с однородными членами;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разбирать по составу имена существительные, имена прилагательные, глаголы неопределённой формы;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безошибочно и аккуратно списывать и писать под диктовку тексты (75-80 слов) с изученными орфограммами в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1-4 классах безударные падеж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окончания существительных и прилагательных, бездарные личные окончания глаголов 1 и 2 спряжения и т.д.)</w:t>
      </w:r>
    </w:p>
    <w:p w:rsidR="009B69FA" w:rsidRPr="0017141D" w:rsidRDefault="009B69FA" w:rsidP="00230BE7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писать –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 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глаголах, окончания глаголов 2-лица единственного числа, слова с непроверяемыми написаниями</w:t>
      </w:r>
      <w:r w:rsidRPr="001714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</w:t>
      </w:r>
    </w:p>
    <w:p w:rsidR="009B69FA" w:rsidRPr="0017141D" w:rsidRDefault="009B69FA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результате изучения родного языка обучающиеся должны</w:t>
      </w:r>
    </w:p>
    <w:p w:rsidR="009B69FA" w:rsidRPr="0017141D" w:rsidRDefault="00F514B2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  <w:r w:rsidR="009B69FA"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знать:</w:t>
      </w:r>
    </w:p>
    <w:p w:rsidR="009B69FA" w:rsidRPr="0017141D" w:rsidRDefault="009B69F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 значимые части слова;</w:t>
      </w:r>
    </w:p>
    <w:p w:rsidR="009B69FA" w:rsidRPr="0017141D" w:rsidRDefault="00BF319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изученных частей речи;</w:t>
      </w:r>
    </w:p>
    <w:p w:rsidR="00211629" w:rsidRPr="0017141D" w:rsidRDefault="00BF319A" w:rsidP="00A06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типы предложений по цели в</w:t>
      </w:r>
      <w:r w:rsidR="00A065D4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ысказывания и по эмоциональной </w:t>
      </w:r>
      <w:r w:rsidR="00230BE7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окраске.</w:t>
      </w:r>
    </w:p>
    <w:p w:rsidR="009B69FA" w:rsidRPr="0017141D" w:rsidRDefault="009B69F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уметь:</w:t>
      </w:r>
    </w:p>
    <w:p w:rsidR="009B69FA" w:rsidRPr="0017141D" w:rsidRDefault="009B69FA" w:rsidP="00F51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   анализировать и кратко характеризовать звуки речи, состав слова; </w:t>
      </w:r>
    </w:p>
    <w:p w:rsidR="007D6C71" w:rsidRPr="0017141D" w:rsidRDefault="007D6C71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речи, предложение;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 различать произношение и написание слов;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 находить способ проверки написания слова (в том числе по словарю);</w:t>
      </w:r>
    </w:p>
    <w:p w:rsidR="009B69FA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без ошибок списывать несложный текст объемом 70-90 слов;</w:t>
      </w:r>
    </w:p>
    <w:p w:rsidR="007D6C71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  создавать несложные монологические тексты на доступные детям темы</w:t>
      </w:r>
    </w:p>
    <w:p w:rsidR="00230BE7" w:rsidRPr="0017141D" w:rsidRDefault="007D6C71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повествования и описания;</w:t>
      </w:r>
    </w:p>
    <w:p w:rsidR="003E58E7" w:rsidRPr="0017141D" w:rsidRDefault="009B69FA" w:rsidP="002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изученны</w:t>
      </w:r>
      <w:r w:rsidR="003E2B67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нормы орфографии и пунктуации                                               </w:t>
      </w:r>
    </w:p>
    <w:p w:rsidR="003E58E7" w:rsidRPr="0017141D" w:rsidRDefault="003E58E7" w:rsidP="002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(диктант – текст 75-80 слов);</w:t>
      </w:r>
    </w:p>
    <w:p w:rsidR="003E58E7" w:rsidRPr="0017141D" w:rsidRDefault="003E58E7" w:rsidP="00230BE7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69FA" w:rsidRPr="0017141D" w:rsidRDefault="007D6C71" w:rsidP="00230B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каллиграфически правильно списывать и писать под диктовку текст (75-80слов), в</w:t>
      </w:r>
      <w:r w:rsidR="00AA71C5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ключающий изученные орфограммы без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ударные гласные, проверяемые ударением; безударные гласные, не проверяемые ударением; звонкие и глухие согласные, женского </w:t>
      </w:r>
      <w:r w:rsidR="003E58E7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рода,</w:t>
      </w:r>
      <w:r w:rsidR="009B69FA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знаки препинания в конце предложения (точка, вопросительный и восклицательный знаки);</w:t>
      </w:r>
    </w:p>
    <w:p w:rsidR="009B69FA" w:rsidRPr="0017141D" w:rsidRDefault="009B69FA" w:rsidP="003E58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разбор слов по составу: находить окончание, выде</w:t>
      </w:r>
      <w:r w:rsidR="00F17193"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 корень, приставку, суффикс</w:t>
      </w:r>
      <w:r w:rsidRPr="00171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</w:p>
    <w:p w:rsidR="00A065D4" w:rsidRPr="0017141D" w:rsidRDefault="00F17193" w:rsidP="00F17193">
      <w:pPr>
        <w:pStyle w:val="a3"/>
        <w:ind w:left="1005"/>
        <w:rPr>
          <w:rFonts w:ascii="Times New Roman" w:hAnsi="Times New Roman" w:cs="Times New Roman"/>
          <w:b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17193" w:rsidRPr="0017141D" w:rsidRDefault="00A065D4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17193" w:rsidRPr="0017141D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по родному карачаевскому языку в 4 классе</w:t>
      </w:r>
    </w:p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44"/>
        <w:gridCol w:w="3442"/>
        <w:gridCol w:w="3478"/>
        <w:gridCol w:w="2258"/>
        <w:gridCol w:w="1689"/>
      </w:tblGrid>
      <w:tr w:rsidR="00F17193" w:rsidRPr="0017141D" w:rsidTr="003703F5">
        <w:trPr>
          <w:trHeight w:val="1015"/>
        </w:trPr>
        <w:tc>
          <w:tcPr>
            <w:tcW w:w="6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344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Основные формы   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47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</w:p>
        </w:tc>
        <w:tc>
          <w:tcPr>
            <w:tcW w:w="225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Кол-во часов</w:t>
            </w:r>
          </w:p>
        </w:tc>
        <w:tc>
          <w:tcPr>
            <w:tcW w:w="168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</w:tbl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1714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ПОВТОРЕНИЕ 4ч.</w:t>
      </w:r>
    </w:p>
    <w:p w:rsidR="00F17193" w:rsidRPr="0017141D" w:rsidRDefault="00F17193" w:rsidP="00F17193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2"/>
        <w:gridCol w:w="3075"/>
        <w:gridCol w:w="3148"/>
        <w:gridCol w:w="5066"/>
        <w:gridCol w:w="1659"/>
        <w:gridCol w:w="1216"/>
      </w:tblGrid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 и технике безопасности.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признаков гласных звуков, количества гласных звуков 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должны знать: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7141D">
              <w:rPr>
                <w:rStyle w:val="c5"/>
                <w:color w:val="000000"/>
                <w:sz w:val="28"/>
                <w:szCs w:val="28"/>
              </w:rPr>
              <w:t>части слова: корень, окончание, приставку, суффикс; части речи: имя существительное, имя прилагательное, глагол, предлог;</w:t>
            </w:r>
            <w:proofErr w:type="gramEnd"/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члены предложения: главные (подлежащее и сказуемое) и второстепенные;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слова с непроверяемыми написаниями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Слог. Ударение. Перенос слов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</w:tcPr>
          <w:p w:rsidR="00C23547" w:rsidRPr="0017141D" w:rsidRDefault="00A065D4" w:rsidP="00C2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</w:t>
            </w:r>
            <w:r w:rsidR="00C23547"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ем; </w:t>
            </w:r>
            <w:r w:rsidR="00C23547"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звонкие и глухие согласные.</w:t>
            </w:r>
            <w:proofErr w:type="gramEnd"/>
          </w:p>
          <w:p w:rsidR="00F17193" w:rsidRPr="0017141D" w:rsidRDefault="00F17193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Имя прилагательное. Глагол. 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</w:tcPr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          уметь: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анализировать и кратко характеризовать звуки речи, состав слова; части речи, предложение;</w:t>
            </w:r>
          </w:p>
          <w:p w:rsidR="00F17193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различать произношение и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звонких и глухих согласных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</w:tcPr>
          <w:p w:rsidR="00F17193" w:rsidRPr="0017141D" w:rsidRDefault="00C23547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Грамотно и каллиграфически правильно списывать и писать под диктовку текст (55—65 слов), (точка, вопросительный и восклицательный знаки);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7193" w:rsidRPr="0017141D" w:rsidRDefault="00F17193" w:rsidP="003703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Слово9ч.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Грамотно и каллиграфически правильно списывать и писать под диктовку текст (55—65 слов), (точка, вопросительный и восклицательный знаки);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производить разбор слов по составу: находить окончание, выделять корень, приставку, суффикс;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подбирать однокоренные слова разных частей речи;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изменять имена существительные по числам;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склонять в единственном числе имена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существительные с ударными окончаниями;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изменять имя прилагательное по родам и числам в соответствии с родом и числом существительного;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изменять глагол по временам (простые случаи) и в прошедшем времени — по родам;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распознавать и употреблять в тексте синонимы, антонимы;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устанавливать по вопросам связь между словами в предложении, вычленять словосочетания;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распознавать главное и зависимое слово в словосочетании;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интонационно правильно произносить предложения;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писать изложение в 60—75 слов по коллективно (или самостоятельно) составленному плану;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определять тему и основную мысль текста;</w:t>
            </w:r>
            <w:r w:rsidRPr="0017141D">
              <w:rPr>
                <w:b/>
                <w:bCs/>
                <w:color w:val="000000"/>
                <w:sz w:val="28"/>
                <w:szCs w:val="28"/>
              </w:rPr>
              <w:t xml:space="preserve"> з</w:t>
            </w:r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нать: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•    значимые части слова;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•    признаки изученных частей речи;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•    типы предложений по цели высказывания и по эмоциональной окраске.</w:t>
            </w:r>
          </w:p>
          <w:p w:rsidR="00A065D4" w:rsidRPr="0017141D" w:rsidRDefault="00F17193" w:rsidP="00A065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             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</w:tcPr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анализировать и кратко характеризовать звуки речи, состав слова; части речи, предложение;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различать произношение и написание слов;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находить способ проверки написания слова (в том числе по словарю);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без ошибок списывать несложный текст объемом 70-90 слов;</w:t>
            </w:r>
          </w:p>
          <w:p w:rsidR="00A065D4" w:rsidRPr="0017141D" w:rsidRDefault="00A065D4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соблюдать изученные нормы орфографии и пунктуации (диктант – текст 75-80 слов)</w:t>
            </w:r>
          </w:p>
          <w:p w:rsidR="00F17193" w:rsidRPr="0017141D" w:rsidRDefault="00C23547" w:rsidP="00A0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• </w:t>
            </w:r>
            <w:r w:rsidR="00A065D4" w:rsidRPr="0017141D">
              <w:rPr>
                <w:rFonts w:ascii="Times New Roman" w:hAnsi="Times New Roman" w:cs="Times New Roman"/>
                <w:sz w:val="28"/>
                <w:szCs w:val="28"/>
              </w:rPr>
              <w:t>производить разбор слов по составу: находить окончание, выделять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Состав слова. Корень.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</w:tcPr>
          <w:p w:rsidR="00F17193" w:rsidRPr="0017141D" w:rsidRDefault="00A065D4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Знать: особенности однородных членов предложений и их отличительные признаки; союзы при однородных членах; правило постановки знаков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однородными членами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Суффиксы.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Анализировать текст с целью нахождения в нём однокоренных слов.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Анализировать текст с целью нахождения в нём однокоренных слов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•    анализировать и кратко характеризовать звуки речи, состав слова; части речи, предложение;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Образование неологизмов.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Слова, близкие и противоположные по смыслу.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в памяти учебную задачу урока. Анализировать текст с целью нахождения в нём однокоренных слов.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Уметь: находить в предложении однородные члены и различать их; устанавливать зависимость однородных членов предложений;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Диктант№1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по теме: «Сложные слова»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Контролировать правильность записи текста.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Уметь:</w:t>
            </w:r>
            <w:r w:rsidRPr="0017141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находить в предложении однородные члены и различать их; устанавливать зависимость однородных членов предложений; соблюдать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интонацию перечисления; пользоваться правилом при постановке запятой перед союзом</w:t>
            </w:r>
            <w:r w:rsidRPr="0017141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>бла</w:t>
            </w:r>
            <w:proofErr w:type="spellEnd"/>
            <w:r w:rsidRPr="0017141D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t>в предложении с однородными членами; употреблять в письменной речи предложения с однородными членами; составлять предложения с однородными членами по схемам; составлять план по изученной</w:t>
            </w:r>
            <w:r w:rsidRPr="0017141D">
              <w:rPr>
                <w:rStyle w:val="c46"/>
                <w:color w:val="000000"/>
                <w:sz w:val="28"/>
                <w:szCs w:val="28"/>
              </w:rPr>
              <w:t> теме.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предложения – ответы на вопросы; определять главную мысль текста; устанавливать связь слов в предложении</w:t>
            </w:r>
          </w:p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Знания способов графического обозначения звукового состава слова транскрипцией; звукобуквенного анализа звучащего слова; сравнение буквенного и звукового состава слова.</w:t>
            </w:r>
          </w:p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правильно произносить слова, выделять ударный слог.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Части речи.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A7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Части речи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 12ч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значения имени существительного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Простые  и формы принадлежности имена существительные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Простые  и формы принадлежности имена существительные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Падежи имён существительных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простых имён существительных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простых имён существительных</w:t>
            </w:r>
            <w:r w:rsidRPr="001714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Словарный диктант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Родительный и винительный падежи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определение имени существительного и его признаки (род, склонение, число,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падеж);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правильно потреблять в речи предлоги с именами существительными в разных падежах;</w:t>
            </w:r>
          </w:p>
          <w:p w:rsidR="005836B0" w:rsidRPr="0017141D" w:rsidRDefault="005836B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производить разбор слова как части речи: начальная форма,  род, склонение, падеж, число имени существительного, его роль в предложении.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имена существительные в единственном и во множественном числе;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имени существительного;</w:t>
            </w:r>
          </w:p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значения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прилагательного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Урок комплексного </w:t>
            </w: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9D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прилагательные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местоимения и его признаки;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находить местоимения в предложениях;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местоимения в единственном и во множественном числе;</w:t>
            </w:r>
          </w:p>
          <w:p w:rsidR="005836B0" w:rsidRPr="0017141D" w:rsidRDefault="005836B0" w:rsidP="00E8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местоимения;</w:t>
            </w: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 Имя прилагательное»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№2 по теме «Имя прилагательное»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 6ч</w:t>
            </w:r>
          </w:p>
        </w:tc>
        <w:tc>
          <w:tcPr>
            <w:tcW w:w="5066" w:type="dxa"/>
            <w:vMerge w:val="restart"/>
          </w:tcPr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имени существительного и его признаки (род, склонение, число, падеж);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правильно потреблять в речи предлоги с именами существительными в разных падежах;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производить разбор слова как части речи: начальная форма,  род, склонение, падеж, число имени существительного, его роль в предложении.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имена существительные в единственном и во множественном числе;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имени существительного;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местоимения и его признаки;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местоимения в предложениях;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склонять местоимения в единственном и во множественном числе;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определять падеж местоимения;</w:t>
            </w: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583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имени числительного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и порядковые числительные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с рисунком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имён числительных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имён числительных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« Имя числительное»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Личные местоимения 5ч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местоимения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личных местоимений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6B0" w:rsidRPr="0017141D" w:rsidTr="003703F5">
        <w:tc>
          <w:tcPr>
            <w:tcW w:w="622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75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1714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</w:t>
            </w:r>
          </w:p>
        </w:tc>
        <w:tc>
          <w:tcPr>
            <w:tcW w:w="3148" w:type="dxa"/>
          </w:tcPr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5836B0" w:rsidRPr="0017141D" w:rsidRDefault="005836B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  <w:vMerge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5836B0" w:rsidRPr="0017141D" w:rsidRDefault="005836B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Глагол 6ч.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знать: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определение глагола и его грамматические признаки (спряжение, время, лицо, число);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глаголы-исключения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уметь: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отличать неопределенную форму глагола от временных форм;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спрягать глаголы;</w:t>
            </w:r>
          </w:p>
          <w:p w:rsidR="00F17193" w:rsidRPr="0017141D" w:rsidRDefault="00F17193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безошибочно и каллиграфически 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FD2F90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значения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глагола                                                   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изучения нового </w:t>
            </w: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5066" w:type="dxa"/>
            <w:tcBorders>
              <w:bottom w:val="nil"/>
            </w:tcBorders>
          </w:tcPr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должны знать: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глагола и его грамматические признаки (спряжение, время, лицо, число);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глаголы-исключения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отличать неопределенную форму глагола от временных форм;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спрягать глаголы;</w:t>
            </w:r>
          </w:p>
          <w:p w:rsidR="00F17193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безошибочно и каллиграфически 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Времена глагола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знать: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 глагола и его грамматические признаки (спряжение, время, лицо, число);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глаголы-исключения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Обучающиеся должны уметь: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отличать неопределенную форму глагола от временных форм;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спрягать глаголы;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безошибочно и каллиграфически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глагола    Настоящее время глагола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время глагола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глагола в прошедшем времени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Будущее время глагола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Спряжение глаголов в будущем времени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Роль глагола в предложении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Повторение. Правописание глаголов.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Наречие 3ч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наречия среди данных слов в тексте.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грамматические признаки наречия.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роль наречий в предложении и тексте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наречия по значению и вопросам.</w:t>
            </w: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F90" w:rsidRPr="0017141D" w:rsidRDefault="00FD2F90" w:rsidP="003703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Образовывать наречия от имён прилагательных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Значение наречия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Наречия, отвечающие на вопросы.  К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огда? Где? Как?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наречия                 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Диктант№3 по теме 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« Наречие»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FD2F90" w:rsidRPr="0017141D" w:rsidRDefault="00FD2F90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 11ч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знать: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определение имени существительного и его признаки (род, склонение, число, падеж);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b/>
                <w:bCs/>
                <w:i/>
                <w:iCs/>
                <w:color w:val="000000"/>
                <w:sz w:val="28"/>
                <w:szCs w:val="28"/>
              </w:rPr>
              <w:t>Обучающиеся должны уметь: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 xml:space="preserve">склонять имена существительные в </w:t>
            </w:r>
            <w:r w:rsidRPr="0017141D">
              <w:rPr>
                <w:rStyle w:val="c5"/>
                <w:color w:val="000000"/>
                <w:sz w:val="28"/>
                <w:szCs w:val="28"/>
              </w:rPr>
              <w:lastRenderedPageBreak/>
              <w:t>единственном и во множественном числе;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определять падеж имени существительного;</w:t>
            </w:r>
          </w:p>
          <w:p w:rsidR="00FD2F90" w:rsidRPr="0017141D" w:rsidRDefault="00FD2F90" w:rsidP="003703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141D">
              <w:rPr>
                <w:rStyle w:val="c5"/>
                <w:color w:val="000000"/>
                <w:sz w:val="28"/>
                <w:szCs w:val="28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  <w:p w:rsidR="00FD2F90" w:rsidRPr="0017141D" w:rsidRDefault="00FD2F90" w:rsidP="003703F5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предложения, различные по цели высказывания.</w:t>
            </w:r>
          </w:p>
          <w:p w:rsidR="00FD2F90" w:rsidRPr="0017141D" w:rsidRDefault="00FD2F90" w:rsidP="003703F5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Различать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</w:t>
            </w: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выделять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главные члены предложения и</w:t>
            </w: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объяснять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способы нахождения главных членов предложения.</w:t>
            </w:r>
          </w:p>
          <w:p w:rsidR="00FD2F90" w:rsidRPr="0017141D" w:rsidRDefault="00FD2F90" w:rsidP="003703F5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Различать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распространённые и нераспространённые предложения.</w:t>
            </w:r>
          </w:p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Устанавливать</w:t>
            </w:r>
            <w:r w:rsidRPr="0017141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141D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помощи смысловых вопросов связь между словами в предложении.</w:t>
            </w:r>
            <w:r w:rsidRPr="0017141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союзы: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 да,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эмда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Повествовательные, вопросительные, восклицательные,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 w:val="restart"/>
          </w:tcPr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и выделять главные члены предложения и объяснять способы нахождения главных членов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распространённые и нераспространённые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 помощи смысловых вопросов связь между словами в </w:t>
            </w:r>
            <w:r w:rsidRPr="00171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и выделять главные члены предложения и объяснять способы нахождения главных членов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Различать распространённые и нераспространённые предложения.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0" w:rsidRPr="0017141D" w:rsidRDefault="00FD2F90" w:rsidP="00FD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 помощи смысловых вопросов связь между словами </w:t>
            </w:r>
            <w:proofErr w:type="gram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союзами: да,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эмда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90" w:rsidRPr="0017141D" w:rsidTr="003703F5">
        <w:tc>
          <w:tcPr>
            <w:tcW w:w="622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075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союзами: не,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неда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  да.</w:t>
            </w:r>
          </w:p>
        </w:tc>
        <w:tc>
          <w:tcPr>
            <w:tcW w:w="3148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vMerge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D2F90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«Сложные предложения с союзами: не,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неда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да».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5066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 Знание правописания слов на изученные темы.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c>
          <w:tcPr>
            <w:tcW w:w="622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075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Диктант№4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« Простые и сложные предложения»</w:t>
            </w:r>
          </w:p>
        </w:tc>
        <w:tc>
          <w:tcPr>
            <w:tcW w:w="3148" w:type="dxa"/>
          </w:tcPr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знаний, </w:t>
            </w:r>
          </w:p>
          <w:p w:rsidR="00F17193" w:rsidRPr="0017141D" w:rsidRDefault="00F17193" w:rsidP="00370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и </w:t>
            </w:r>
          </w:p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навыков.</w:t>
            </w:r>
          </w:p>
        </w:tc>
        <w:tc>
          <w:tcPr>
            <w:tcW w:w="5066" w:type="dxa"/>
          </w:tcPr>
          <w:p w:rsidR="00F17193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находить, анализировать и исправлять ошибки. Обобщить знания по орфограммам</w:t>
            </w:r>
          </w:p>
        </w:tc>
        <w:tc>
          <w:tcPr>
            <w:tcW w:w="1659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722"/>
        </w:trPr>
        <w:tc>
          <w:tcPr>
            <w:tcW w:w="622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Обращение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F17193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объяснять написание слов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50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обращении.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D2F90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Знание изученные правила правописания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54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17141D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 по тексту.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36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течение года.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17141D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sz w:val="28"/>
                <w:szCs w:val="28"/>
              </w:rPr>
              <w:t>Знание правописания слов на изученные темы.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93" w:rsidRPr="0017141D" w:rsidTr="003703F5">
        <w:trPr>
          <w:trHeight w:val="73"/>
        </w:trPr>
        <w:tc>
          <w:tcPr>
            <w:tcW w:w="622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F17193" w:rsidRPr="0017141D" w:rsidRDefault="00F17193" w:rsidP="0037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193" w:rsidRPr="0017141D" w:rsidRDefault="00F17193" w:rsidP="0017141D">
      <w:pPr>
        <w:rPr>
          <w:rFonts w:ascii="Times New Roman" w:hAnsi="Times New Roman" w:cs="Times New Roman"/>
          <w:sz w:val="28"/>
          <w:szCs w:val="28"/>
        </w:rPr>
      </w:pPr>
    </w:p>
    <w:p w:rsidR="00AA7E5E" w:rsidRPr="0017141D" w:rsidRDefault="00AA7E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28D9" w:rsidRPr="0017141D" w:rsidRDefault="00F514B2" w:rsidP="00F514B2">
      <w:pPr>
        <w:rPr>
          <w:rFonts w:ascii="Times New Roman" w:hAnsi="Times New Roman" w:cs="Times New Roman"/>
          <w:b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528D9" w:rsidRPr="0017141D" w:rsidRDefault="003528D9" w:rsidP="00F514B2">
      <w:pPr>
        <w:rPr>
          <w:rFonts w:ascii="Times New Roman" w:hAnsi="Times New Roman" w:cs="Times New Roman"/>
          <w:b/>
          <w:sz w:val="28"/>
          <w:szCs w:val="28"/>
        </w:rPr>
      </w:pPr>
    </w:p>
    <w:p w:rsidR="00F514B2" w:rsidRPr="0017141D" w:rsidRDefault="003528D9" w:rsidP="00F17193">
      <w:pPr>
        <w:rPr>
          <w:rFonts w:ascii="Times New Roman" w:hAnsi="Times New Roman" w:cs="Times New Roman"/>
          <w:sz w:val="28"/>
          <w:szCs w:val="28"/>
        </w:rPr>
      </w:pPr>
      <w:r w:rsidRPr="0017141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7141D" w:rsidRPr="0017141D" w:rsidRDefault="0017141D">
      <w:pPr>
        <w:rPr>
          <w:rFonts w:ascii="Times New Roman" w:hAnsi="Times New Roman" w:cs="Times New Roman"/>
          <w:sz w:val="28"/>
          <w:szCs w:val="28"/>
        </w:rPr>
      </w:pPr>
    </w:p>
    <w:sectPr w:rsidR="0017141D" w:rsidRPr="0017141D" w:rsidSect="00BD0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F5" w:rsidRDefault="003703F5" w:rsidP="00AA71C5">
      <w:pPr>
        <w:spacing w:after="0" w:line="240" w:lineRule="auto"/>
      </w:pPr>
      <w:r>
        <w:separator/>
      </w:r>
    </w:p>
  </w:endnote>
  <w:endnote w:type="continuationSeparator" w:id="0">
    <w:p w:rsidR="003703F5" w:rsidRDefault="003703F5" w:rsidP="00AA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F5" w:rsidRDefault="003703F5" w:rsidP="00AA71C5">
      <w:pPr>
        <w:spacing w:after="0" w:line="240" w:lineRule="auto"/>
      </w:pPr>
      <w:r>
        <w:separator/>
      </w:r>
    </w:p>
  </w:footnote>
  <w:footnote w:type="continuationSeparator" w:id="0">
    <w:p w:rsidR="003703F5" w:rsidRDefault="003703F5" w:rsidP="00AA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980"/>
    <w:multiLevelType w:val="multilevel"/>
    <w:tmpl w:val="62CA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EA6"/>
    <w:multiLevelType w:val="multilevel"/>
    <w:tmpl w:val="B65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F662B"/>
    <w:multiLevelType w:val="hybridMultilevel"/>
    <w:tmpl w:val="9C32A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2430B2"/>
    <w:multiLevelType w:val="multilevel"/>
    <w:tmpl w:val="BDE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F147A3"/>
    <w:multiLevelType w:val="hybridMultilevel"/>
    <w:tmpl w:val="1B24A9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A405F6D"/>
    <w:multiLevelType w:val="multilevel"/>
    <w:tmpl w:val="831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3B6BB9"/>
    <w:multiLevelType w:val="hybridMultilevel"/>
    <w:tmpl w:val="E5D00F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0FA7168"/>
    <w:multiLevelType w:val="multilevel"/>
    <w:tmpl w:val="DB6A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C7D54"/>
    <w:multiLevelType w:val="multilevel"/>
    <w:tmpl w:val="AF5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58487A"/>
    <w:multiLevelType w:val="multilevel"/>
    <w:tmpl w:val="773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1F64BD"/>
    <w:multiLevelType w:val="hybridMultilevel"/>
    <w:tmpl w:val="F1700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CA4377"/>
    <w:multiLevelType w:val="hybridMultilevel"/>
    <w:tmpl w:val="3A8A30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711161DC"/>
    <w:multiLevelType w:val="hybridMultilevel"/>
    <w:tmpl w:val="0E7C01AC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D7C63"/>
    <w:multiLevelType w:val="multilevel"/>
    <w:tmpl w:val="82E4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41"/>
    <w:rsid w:val="00015703"/>
    <w:rsid w:val="00066E5F"/>
    <w:rsid w:val="000F1B2A"/>
    <w:rsid w:val="00103CEE"/>
    <w:rsid w:val="001169EA"/>
    <w:rsid w:val="001653F1"/>
    <w:rsid w:val="0017141D"/>
    <w:rsid w:val="00211629"/>
    <w:rsid w:val="00216E1B"/>
    <w:rsid w:val="002224A7"/>
    <w:rsid w:val="00230BE7"/>
    <w:rsid w:val="0024229C"/>
    <w:rsid w:val="003454C6"/>
    <w:rsid w:val="003528D9"/>
    <w:rsid w:val="003703F5"/>
    <w:rsid w:val="003C78F0"/>
    <w:rsid w:val="003E2B67"/>
    <w:rsid w:val="003E58E7"/>
    <w:rsid w:val="003F0230"/>
    <w:rsid w:val="00430494"/>
    <w:rsid w:val="004B2A7B"/>
    <w:rsid w:val="005056B7"/>
    <w:rsid w:val="00535362"/>
    <w:rsid w:val="005836B0"/>
    <w:rsid w:val="005906D5"/>
    <w:rsid w:val="005A59B8"/>
    <w:rsid w:val="005D6200"/>
    <w:rsid w:val="006440E5"/>
    <w:rsid w:val="006B1AD9"/>
    <w:rsid w:val="006C7B80"/>
    <w:rsid w:val="0073223C"/>
    <w:rsid w:val="0075692F"/>
    <w:rsid w:val="00764892"/>
    <w:rsid w:val="007C243F"/>
    <w:rsid w:val="007C6FDC"/>
    <w:rsid w:val="007D6C71"/>
    <w:rsid w:val="00801113"/>
    <w:rsid w:val="00823F44"/>
    <w:rsid w:val="00843167"/>
    <w:rsid w:val="008911D0"/>
    <w:rsid w:val="00895381"/>
    <w:rsid w:val="008F5A27"/>
    <w:rsid w:val="009638C7"/>
    <w:rsid w:val="009B69FA"/>
    <w:rsid w:val="009D056B"/>
    <w:rsid w:val="009E74D8"/>
    <w:rsid w:val="00A065D4"/>
    <w:rsid w:val="00A339FD"/>
    <w:rsid w:val="00A6639C"/>
    <w:rsid w:val="00A77B06"/>
    <w:rsid w:val="00AA71C5"/>
    <w:rsid w:val="00AA7E5E"/>
    <w:rsid w:val="00AD7341"/>
    <w:rsid w:val="00B041BC"/>
    <w:rsid w:val="00B66416"/>
    <w:rsid w:val="00B7411E"/>
    <w:rsid w:val="00B84AC3"/>
    <w:rsid w:val="00BD05EC"/>
    <w:rsid w:val="00BF319A"/>
    <w:rsid w:val="00C23547"/>
    <w:rsid w:val="00C50942"/>
    <w:rsid w:val="00C77444"/>
    <w:rsid w:val="00C96392"/>
    <w:rsid w:val="00E47AC4"/>
    <w:rsid w:val="00E85B67"/>
    <w:rsid w:val="00EC6F6A"/>
    <w:rsid w:val="00F07671"/>
    <w:rsid w:val="00F17193"/>
    <w:rsid w:val="00F514B2"/>
    <w:rsid w:val="00F91EC1"/>
    <w:rsid w:val="00F94150"/>
    <w:rsid w:val="00FD2F90"/>
    <w:rsid w:val="00FD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A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341"/>
  </w:style>
  <w:style w:type="paragraph" w:customStyle="1" w:styleId="c25">
    <w:name w:val="c25"/>
    <w:basedOn w:val="a"/>
    <w:rsid w:val="00A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341"/>
  </w:style>
  <w:style w:type="paragraph" w:customStyle="1" w:styleId="c0">
    <w:name w:val="c0"/>
    <w:basedOn w:val="a"/>
    <w:rsid w:val="00AD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69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1C5"/>
  </w:style>
  <w:style w:type="paragraph" w:styleId="a6">
    <w:name w:val="footer"/>
    <w:basedOn w:val="a"/>
    <w:link w:val="a7"/>
    <w:uiPriority w:val="99"/>
    <w:unhideWhenUsed/>
    <w:rsid w:val="00A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1C5"/>
  </w:style>
  <w:style w:type="paragraph" w:customStyle="1" w:styleId="ParagraphStyle">
    <w:name w:val="Paragraph Style"/>
    <w:rsid w:val="003E5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39"/>
    <w:rsid w:val="00F5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5E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17193"/>
  </w:style>
  <w:style w:type="character" w:customStyle="1" w:styleId="c46">
    <w:name w:val="c46"/>
    <w:basedOn w:val="a0"/>
    <w:rsid w:val="00F17193"/>
  </w:style>
  <w:style w:type="character" w:customStyle="1" w:styleId="c12">
    <w:name w:val="c12"/>
    <w:basedOn w:val="a0"/>
    <w:rsid w:val="00F17193"/>
  </w:style>
  <w:style w:type="character" w:customStyle="1" w:styleId="c2">
    <w:name w:val="c2"/>
    <w:basedOn w:val="a0"/>
    <w:rsid w:val="00F1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22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Лицей</cp:lastModifiedBy>
  <cp:revision>29</cp:revision>
  <cp:lastPrinted>2017-11-11T15:21:00Z</cp:lastPrinted>
  <dcterms:created xsi:type="dcterms:W3CDTF">2013-09-02T15:07:00Z</dcterms:created>
  <dcterms:modified xsi:type="dcterms:W3CDTF">2017-11-12T10:10:00Z</dcterms:modified>
</cp:coreProperties>
</file>