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A5" w:rsidRDefault="00A87BA5" w:rsidP="00A87BA5">
      <w:pPr>
        <w:ind w:left="-426" w:right="-427"/>
        <w:jc w:val="both"/>
      </w:pPr>
      <w:r w:rsidRPr="00A90486">
        <w:object w:dxaOrig="8835" w:dyaOrig="1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14.75pt">
            <v:imagedata r:id="rId5" o:title=""/>
          </v:shape>
        </w:object>
      </w:r>
    </w:p>
    <w:p w:rsidR="00A87BA5" w:rsidRDefault="00A87BA5" w:rsidP="00A87BA5">
      <w:pPr>
        <w:jc w:val="both"/>
      </w:pPr>
    </w:p>
    <w:p w:rsidR="00A87BA5" w:rsidRPr="00A90486" w:rsidRDefault="00A87BA5" w:rsidP="00A87BA5">
      <w:pPr>
        <w:jc w:val="both"/>
        <w:rPr>
          <w:sz w:val="28"/>
          <w:szCs w:val="28"/>
        </w:rPr>
      </w:pP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lastRenderedPageBreak/>
        <w:t>I.</w:t>
      </w:r>
      <w:r w:rsidRPr="00A90486">
        <w:rPr>
          <w:sz w:val="28"/>
          <w:szCs w:val="28"/>
        </w:rPr>
        <w:tab/>
        <w:t>ПОЯСНИТЕЛЬНАЯ ЗАПИСКА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Рабочая программа  по родному языку составлена на основе: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образовательной программы начального общего образования в соответствии с учебным планом МКОУ « Лицей № 1 г. </w:t>
      </w:r>
      <w:proofErr w:type="spellStart"/>
      <w:r w:rsidRPr="00A90486">
        <w:rPr>
          <w:sz w:val="28"/>
          <w:szCs w:val="28"/>
        </w:rPr>
        <w:t>Усть-Джегуты</w:t>
      </w:r>
      <w:proofErr w:type="spellEnd"/>
      <w:r w:rsidRPr="00A90486">
        <w:rPr>
          <w:sz w:val="28"/>
          <w:szCs w:val="28"/>
        </w:rPr>
        <w:t xml:space="preserve"> им. А.М. </w:t>
      </w:r>
      <w:proofErr w:type="spellStart"/>
      <w:r w:rsidRPr="00A90486">
        <w:rPr>
          <w:sz w:val="28"/>
          <w:szCs w:val="28"/>
        </w:rPr>
        <w:t>Тебуева</w:t>
      </w:r>
      <w:proofErr w:type="spellEnd"/>
      <w:r w:rsidRPr="00A90486">
        <w:rPr>
          <w:sz w:val="28"/>
          <w:szCs w:val="28"/>
        </w:rPr>
        <w:t>»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Примерной программы начального общего образования по русскому языку для учащихся 4-го класса автора Т.Г. </w:t>
      </w:r>
      <w:proofErr w:type="spellStart"/>
      <w:r w:rsidRPr="00A90486">
        <w:rPr>
          <w:sz w:val="28"/>
          <w:szCs w:val="28"/>
        </w:rPr>
        <w:t>Рамзаевой</w:t>
      </w:r>
      <w:proofErr w:type="spellEnd"/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proofErr w:type="spellStart"/>
      <w:r w:rsidRPr="00A90486">
        <w:rPr>
          <w:sz w:val="28"/>
          <w:szCs w:val="28"/>
        </w:rPr>
        <w:t>Метапредметные</w:t>
      </w:r>
      <w:proofErr w:type="spellEnd"/>
      <w:r w:rsidRPr="00A90486">
        <w:rPr>
          <w:sz w:val="28"/>
          <w:szCs w:val="28"/>
        </w:rPr>
        <w:t xml:space="preserve"> образовательные функции родного языка определяют универсальный, обобщающий характер воздействия предмета «Родной язык» на формирование личности ребенка в процессе его обучения в школе. Родной  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Целями изучения родного языка в начальной школе являются: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•</w:t>
      </w:r>
      <w:r w:rsidRPr="00A90486">
        <w:rPr>
          <w:sz w:val="28"/>
          <w:szCs w:val="28"/>
        </w:rPr>
        <w:tab/>
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•</w:t>
      </w:r>
      <w:r w:rsidRPr="00A90486">
        <w:rPr>
          <w:sz w:val="28"/>
          <w:szCs w:val="28"/>
        </w:rPr>
        <w:tab/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A90486">
        <w:rPr>
          <w:sz w:val="28"/>
          <w:szCs w:val="28"/>
        </w:rPr>
        <w:t>общеучебными</w:t>
      </w:r>
      <w:proofErr w:type="spellEnd"/>
      <w:r w:rsidRPr="00A90486">
        <w:rPr>
          <w:sz w:val="28"/>
          <w:szCs w:val="28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A90486">
        <w:rPr>
          <w:sz w:val="28"/>
          <w:szCs w:val="28"/>
        </w:rPr>
        <w:lastRenderedPageBreak/>
        <w:t>самокоррекцию</w:t>
      </w:r>
      <w:proofErr w:type="spellEnd"/>
      <w:r w:rsidRPr="00A90486">
        <w:rPr>
          <w:sz w:val="28"/>
          <w:szCs w:val="28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proofErr w:type="gramStart"/>
      <w:r w:rsidRPr="00A90486">
        <w:rPr>
          <w:sz w:val="28"/>
          <w:szCs w:val="28"/>
        </w:rPr>
        <w:t>•</w:t>
      </w:r>
      <w:r w:rsidRPr="00A90486">
        <w:rPr>
          <w:sz w:val="28"/>
          <w:szCs w:val="28"/>
        </w:rPr>
        <w:tab/>
        <w:t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A90486">
        <w:rPr>
          <w:sz w:val="28"/>
          <w:szCs w:val="28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II.</w:t>
      </w:r>
      <w:r w:rsidRPr="00A90486">
        <w:rPr>
          <w:sz w:val="28"/>
          <w:szCs w:val="28"/>
        </w:rPr>
        <w:tab/>
        <w:t>ОБЩАЯ ХАРАКТЕРИСТИКА УЧЕБНОГО ПРЕДМЕТА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В курсе родного языка реализуются следующие сквозные линии развития учащихся средствами предмета.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Линии, общие с курсом литературного чтения: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 1) овладение функциональной грамотностью на уровне предмета (извлечение,   преобразование и использование текстовой информации);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 2) овладение техникой чтения, приёмами понимания и анализа текстов;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 3) овладение умениями, навыками различных видов устной и письменной речи.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Линии, специфические для курса «Родной язык»: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 4) приобретение и систематизация знаний о языке;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 5) овладение орфографией и пунктуацией;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 6) раскрытие воспитательного потенциала русского языка;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 7) развитие чувства языка.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В 4-м классе продолжается развитие синтаксических, пунктуационных и речевых умений. Развивается умение на доступном уровне производить синтаксический разбор простого и сложного предложений, вычленять словосочетания из предложения. Дети знакомятся с тем, что части сложного предложения могут соединяться с помощью союзов и, а, но (на примере сложных предложений, состоящих из двух частей).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Вводится понятие предложения с прямой речью на примере простейшей конструкции «слова автора плюс прямая речь». Развивается умение ставить знаки препинания в предложениях с прямой речью, которая следует за словами автора, а также умение ставить запятую в сложном предложении из двух частей с союзами и, а, но или без союзов и в простом предложении с однородными членами (с союзами и, а, но или без союзов). Внимание детей постоянно обращается на роль знаков препинания: они помогают понять смысл написанного предложения, текста.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Третьим важнейшим разделом в курсе родного языка начальной школы является раздел «Слово».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Слово рассматривается с четырёх точек зрения: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lastRenderedPageBreak/>
        <w:t xml:space="preserve">1)звукового состава и обозначения звуков буквами;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2)морфемного состава и словообразования;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3)грамматического значения;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4)лексического значения, лексической сочетаемости и словоупотребления.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В 4-м классе продолжается развитие умения писать слова с орфограммами, изученными в 1-3-м классах. Рассматриваются также случаи написания слов с удвоенной буквой согласного на стыке корня и суффикса типа </w:t>
      </w:r>
      <w:proofErr w:type="gramStart"/>
      <w:r w:rsidRPr="00A90486">
        <w:rPr>
          <w:sz w:val="28"/>
          <w:szCs w:val="28"/>
        </w:rPr>
        <w:t>сонный</w:t>
      </w:r>
      <w:proofErr w:type="gramEnd"/>
      <w:r w:rsidRPr="00A90486">
        <w:rPr>
          <w:sz w:val="28"/>
          <w:szCs w:val="28"/>
        </w:rPr>
        <w:t>.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В связи с изучением частей речи отрабатывается умение писать слова со следующими орфограммами: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1) мягкий знак после букв шипящих в существительных мужского и женского рода типа луч, ночь; безударные окончания существительных 1, 2, 3-го склонения (кроме существительных на </w:t>
      </w:r>
      <w:proofErr w:type="gramStart"/>
      <w:r w:rsidRPr="00A90486">
        <w:rPr>
          <w:sz w:val="28"/>
          <w:szCs w:val="28"/>
        </w:rPr>
        <w:t>-</w:t>
      </w:r>
      <w:proofErr w:type="spellStart"/>
      <w:r w:rsidRPr="00A90486">
        <w:rPr>
          <w:sz w:val="28"/>
          <w:szCs w:val="28"/>
        </w:rPr>
        <w:t>и</w:t>
      </w:r>
      <w:proofErr w:type="gramEnd"/>
      <w:r w:rsidRPr="00A90486">
        <w:rPr>
          <w:sz w:val="28"/>
          <w:szCs w:val="28"/>
        </w:rPr>
        <w:t>е</w:t>
      </w:r>
      <w:proofErr w:type="spellEnd"/>
      <w:r w:rsidRPr="00A90486">
        <w:rPr>
          <w:sz w:val="28"/>
          <w:szCs w:val="28"/>
        </w:rPr>
        <w:t>, -</w:t>
      </w:r>
      <w:proofErr w:type="spellStart"/>
      <w:r w:rsidRPr="00A90486">
        <w:rPr>
          <w:sz w:val="28"/>
          <w:szCs w:val="28"/>
        </w:rPr>
        <w:t>ия</w:t>
      </w:r>
      <w:proofErr w:type="spellEnd"/>
      <w:r w:rsidRPr="00A90486">
        <w:rPr>
          <w:sz w:val="28"/>
          <w:szCs w:val="28"/>
        </w:rPr>
        <w:t>, -</w:t>
      </w:r>
      <w:proofErr w:type="spellStart"/>
      <w:r w:rsidRPr="00A90486">
        <w:rPr>
          <w:sz w:val="28"/>
          <w:szCs w:val="28"/>
        </w:rPr>
        <w:t>ий</w:t>
      </w:r>
      <w:proofErr w:type="spellEnd"/>
      <w:r w:rsidRPr="00A90486">
        <w:rPr>
          <w:sz w:val="28"/>
          <w:szCs w:val="28"/>
        </w:rPr>
        <w:t xml:space="preserve">, -мя);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2) безударные окончания имён прилагательных (кроме прилагательных с основой на шипящий и </w:t>
      </w:r>
      <w:proofErr w:type="spellStart"/>
      <w:r w:rsidRPr="00A90486">
        <w:rPr>
          <w:sz w:val="28"/>
          <w:szCs w:val="28"/>
        </w:rPr>
        <w:t>ц</w:t>
      </w:r>
      <w:proofErr w:type="spellEnd"/>
      <w:r w:rsidRPr="00A90486">
        <w:rPr>
          <w:sz w:val="28"/>
          <w:szCs w:val="28"/>
        </w:rPr>
        <w:t xml:space="preserve">);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3) безударные окончания глаголов 1 и 2-го спряжения; </w:t>
      </w:r>
      <w:proofErr w:type="spellStart"/>
      <w:r w:rsidRPr="00A90486">
        <w:rPr>
          <w:sz w:val="28"/>
          <w:szCs w:val="28"/>
        </w:rPr>
        <w:t>ь</w:t>
      </w:r>
      <w:proofErr w:type="spellEnd"/>
      <w:r w:rsidRPr="00A90486">
        <w:rPr>
          <w:sz w:val="28"/>
          <w:szCs w:val="28"/>
        </w:rPr>
        <w:t xml:space="preserve"> после шипящих в глаголах 2-го лица единственного числа (читаешь, поешь); окончания </w:t>
      </w:r>
      <w:proofErr w:type="gramStart"/>
      <w:r w:rsidRPr="00A90486">
        <w:rPr>
          <w:sz w:val="28"/>
          <w:szCs w:val="28"/>
        </w:rPr>
        <w:t>-о</w:t>
      </w:r>
      <w:proofErr w:type="gramEnd"/>
      <w:r w:rsidRPr="00A90486">
        <w:rPr>
          <w:sz w:val="28"/>
          <w:szCs w:val="28"/>
        </w:rPr>
        <w:t>, -а в глаголах прошедшего времени женского и среднего рода (осветила, осветило); -</w:t>
      </w:r>
      <w:proofErr w:type="spellStart"/>
      <w:r w:rsidRPr="00A90486">
        <w:rPr>
          <w:sz w:val="28"/>
          <w:szCs w:val="28"/>
        </w:rPr>
        <w:t>тся</w:t>
      </w:r>
      <w:proofErr w:type="spellEnd"/>
      <w:r w:rsidRPr="00A90486">
        <w:rPr>
          <w:sz w:val="28"/>
          <w:szCs w:val="28"/>
        </w:rPr>
        <w:t xml:space="preserve"> – -</w:t>
      </w:r>
      <w:proofErr w:type="spellStart"/>
      <w:r w:rsidRPr="00A90486">
        <w:rPr>
          <w:sz w:val="28"/>
          <w:szCs w:val="28"/>
        </w:rPr>
        <w:t>ться</w:t>
      </w:r>
      <w:proofErr w:type="spellEnd"/>
      <w:r w:rsidRPr="00A90486">
        <w:rPr>
          <w:sz w:val="28"/>
          <w:szCs w:val="28"/>
        </w:rPr>
        <w:t xml:space="preserve"> в глаголах; не с глаголами;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4) раздельное написание предлогов с личными местоимениями.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Второй аспект в рассмотрении слова в курсе русского языка начальной школы – это его морфемный состав. Чтобы решить одну из важнейших задач курса – формирование у детей чувства языка, а чувство языка </w:t>
      </w:r>
      <w:proofErr w:type="gramStart"/>
      <w:r w:rsidRPr="00A90486">
        <w:rPr>
          <w:sz w:val="28"/>
          <w:szCs w:val="28"/>
        </w:rPr>
        <w:t>связано</w:t>
      </w:r>
      <w:proofErr w:type="gramEnd"/>
      <w:r w:rsidRPr="00A90486">
        <w:rPr>
          <w:sz w:val="28"/>
          <w:szCs w:val="28"/>
        </w:rPr>
        <w:t xml:space="preserve"> прежде всего с пониманием и чутьём к особенностям словообразования и словоизменения.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«Состав слова» – сквозная тема курса русского языка. При изучении всех разделов и тем в каждом классе в качестве дополнительного задания к упражнениям предлагается наблюдение над однокоренными словами и их значением, задания на нахождение однокоренных слов и корня в них; суффикса, приставки; на подбор однокоренных слов.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В 4-м классе дети знакомятся с другими суффиксами и приставками, тренируются в образовании слов, в различении предлогов и приставок, в разборе по составу доступных слов, знакомятся со сложными словами. Продолжают наблюдение за словоизменением и словообразованием имён существительных, имён прилагательных, глаголов, личных местоимений, разбирают по составу доступные существительные, прилагательные, глаголы, тренируются в образовании этих частей речи с помощью суффиксов и приставок, в подборе однокоренных слов, относящихся к различным частям речи.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Третий аспект рассмотрения слова – лексический. Он связан с называнием предметов и явлений окружающего мира. Лексическая работа пронизывает весь курс: регулярно ведётся наблюдение над значением слов, в том числе однокоренных; объясняются и уточняются значения слов (в том числе с помощью толкового словаря). Дети наблюдают над сочетаемостью слов, над словоупотреблением, практически знакомятся с синонимией, антонимией, омонимией, с многозначностью, с переносным значением слова.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Четвёртый аспект рассмотрения слова – морфологический. Морфология – самый сложный для ребёнка раздел, так как его изучение предполагает </w:t>
      </w:r>
      <w:proofErr w:type="spellStart"/>
      <w:r w:rsidRPr="00A90486">
        <w:rPr>
          <w:sz w:val="28"/>
          <w:szCs w:val="28"/>
        </w:rPr>
        <w:lastRenderedPageBreak/>
        <w:t>сформированность</w:t>
      </w:r>
      <w:proofErr w:type="spellEnd"/>
      <w:r w:rsidRPr="00A90486">
        <w:rPr>
          <w:sz w:val="28"/>
          <w:szCs w:val="28"/>
        </w:rPr>
        <w:t xml:space="preserve"> определённых мыслительных операций, способности к обобщению, к абстрагированию. Изучение частей речи требует знаний о составе слова и словообразовании, а также знаний из области лексики (значение слова), синтаксиса (функционирование слов в предложении). Нужно также иметь в виду, что морфология изучается как средство развития мышления детей, представления о языке как системе и повышения орфографической грамотности.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В 4-м классе части речи становятся главным предметом изучения, т.к. для этого есть необходимые базовые знания и умения, накоплен определённый языковой опыт в результате наблюдений за функционированием слов в речи. Изучаются сведения об именах существительных, именах прилагательных, глаголах и личных местоимениях, об их роли в предложении. Параллельно вводятся соответствующие орфограммы и сведения об отдельных особенностях словообразования и словоизменения этих частей речи.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При изучении частей речи особое внимание уделяется наблюдению за их ролью в предложении, тексте, за особенностями употребления существительных, прилагательных, глаголов и личных местоимений, синонимией и антонимией; а также упражнениям в подборе синонимов и антонимов, тематических групп слов.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proofErr w:type="gramStart"/>
      <w:r w:rsidRPr="00A90486">
        <w:rPr>
          <w:sz w:val="28"/>
          <w:szCs w:val="28"/>
        </w:rPr>
        <w:t xml:space="preserve">Помимо разделов «Слово», «Предложение» и «Текст» в курс родного языка входят разделы «Развитие речи» и «Совершенствование навыков каллиграфии». </w:t>
      </w:r>
      <w:proofErr w:type="gramEnd"/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Основные направления работы по развитию речи: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1) Количественное и качественное обогащение активного, пассивного и потенциального словаря детей в ходе наблюдения за лексическим значением слов, подбора групп однокоренных слов, тематических групп слов, синонимических рядов и т.д., а также в ходе работы со словарными статьями из толкового словаря, словаря синонимов.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2)  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 Самостоятельное конструирование словосочетаний, предложений, продуцирование текстов.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3)  Развитие связной устной и письменной речи: овладение продуктивными навыками и умениями устной и письменной разговорной речи, устной учебно-научной речи; навыками и умениями понимания и элементарного анализа художественного и учебно-научного текста.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4)  Развитие орфоэпических навыков, а также умения говорить и читать с правильной интонацией.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III. ОПИСАНИЕ МЕСТА УЧЕБНОГО ПРЕДМЕТА В УЧЕБНОМ ПЛАНЕ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 </w:t>
      </w:r>
      <w:r w:rsidRPr="00A90486">
        <w:rPr>
          <w:sz w:val="28"/>
          <w:szCs w:val="28"/>
        </w:rPr>
        <w:tab/>
        <w:t xml:space="preserve">В соответствии с федеральным базисным учебным планом и примерными программами начального общего образования и учебным планом лицея №1 объём учебного времени, отводимого на изучение данного предмета в неделю 2 часа, всего за год 68 часов.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lastRenderedPageBreak/>
        <w:t>IV.</w:t>
      </w:r>
      <w:r w:rsidRPr="00A90486">
        <w:rPr>
          <w:sz w:val="28"/>
          <w:szCs w:val="28"/>
        </w:rPr>
        <w:tab/>
        <w:t>ОПИСАНИЕ ЦЕННОСТНЫХ ОРИЕНТИРОВ СОДЕРЖАНИЯ УЧЕБНОГО ПРЕДМЕТА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Одним из результатов обучения родному языку является осмысление  учащимися системы ценностей.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         Ценность семьи.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V. ЛИЧНОСТНЫЕ, МЕТАПРЕДМЕТНЫЕ И ПРЕДМЕТНЫЕ РЕЗУЛЬТАТЫ ОСВОЕНИЯ УЧЕБНОГО ПРЕДМЕТА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4-й класс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Личностными результатами изучения предмета «Родной язык» являются следующие умения и качества: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эмоциональность; умение осознавать и определять (называть) свои эмоции;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lastRenderedPageBreak/>
        <w:t xml:space="preserve">- </w:t>
      </w:r>
      <w:proofErr w:type="spellStart"/>
      <w:r w:rsidRPr="00A90486">
        <w:rPr>
          <w:sz w:val="28"/>
          <w:szCs w:val="28"/>
        </w:rPr>
        <w:t>эмпатия</w:t>
      </w:r>
      <w:proofErr w:type="spellEnd"/>
      <w:r w:rsidRPr="00A90486">
        <w:rPr>
          <w:sz w:val="28"/>
          <w:szCs w:val="28"/>
        </w:rPr>
        <w:t xml:space="preserve"> – умение осознавать и определять эмоции других людей; сочувствовать другим людям, сопереживать;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чувство </w:t>
      </w:r>
      <w:proofErr w:type="gramStart"/>
      <w:r w:rsidRPr="00A90486">
        <w:rPr>
          <w:sz w:val="28"/>
          <w:szCs w:val="28"/>
        </w:rPr>
        <w:t>прекрасного</w:t>
      </w:r>
      <w:proofErr w:type="gramEnd"/>
      <w:r w:rsidRPr="00A90486">
        <w:rPr>
          <w:sz w:val="28"/>
          <w:szCs w:val="28"/>
        </w:rPr>
        <w:t xml:space="preserve"> – умение чувствовать красоту и выразительность речи, стремиться к совершенствованию собственной речи;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любовь и уважение к Отечеству, его языку, культуре;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интерес к чтению, к ведению диалога с автором текста; потребность в чтении;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интерес к письму, к созданию собственных текстов, к письменной форме общения;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интерес к изучению языка;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осознание ответственности за произнесённое и написанное слово.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proofErr w:type="spellStart"/>
      <w:r w:rsidRPr="00A90486">
        <w:rPr>
          <w:sz w:val="28"/>
          <w:szCs w:val="28"/>
        </w:rPr>
        <w:t>Метапредметными</w:t>
      </w:r>
      <w:proofErr w:type="spellEnd"/>
      <w:r w:rsidRPr="00A90486">
        <w:rPr>
          <w:sz w:val="28"/>
          <w:szCs w:val="28"/>
        </w:rPr>
        <w:t xml:space="preserve"> результатами изучения курса «Родной язык» является формирование универсальных учебных действий (УУД).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Регулятивные УУД: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самостоятельно формулировать тему и цели урока;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составлять план решения учебной проблемы совместно с учителем;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работать по плану, сверяя свои действия с целью, корректировать свою деятельность;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Познавательные УУД: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- вычитывать все виды текстовой информации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пользоваться разными видами чтения: изучающим, просмотровым, ознакомительным;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извлекать информацию, представленную в разных формах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перерабатывать и преобразовывать информацию из одной формы в другую (составлять план, таблицу, схему);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пользоваться словарями, справочниками;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осуществлять анализ и синтез;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устанавливать причинно-следственные связи;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строить рассуждения;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Средством развития </w:t>
      </w:r>
      <w:proofErr w:type="gramStart"/>
      <w:r w:rsidRPr="00A90486">
        <w:rPr>
          <w:sz w:val="28"/>
          <w:szCs w:val="28"/>
        </w:rPr>
        <w:t>познавательных</w:t>
      </w:r>
      <w:proofErr w:type="gramEnd"/>
      <w:r w:rsidRPr="00A90486">
        <w:rPr>
          <w:sz w:val="28"/>
          <w:szCs w:val="28"/>
        </w:rPr>
        <w:t xml:space="preserve"> УУД служат тексты учебника и его методический аппарат; технология продуктивного чтения.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Коммуникативные УУД: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оформлять свои мысли в устной и письменной форме с учётом речевой ситуации;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высказывать и обосновывать свою точку зрения;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lastRenderedPageBreak/>
        <w:t xml:space="preserve">- слушать и слышать других, пытаться принимать иную точку зрения, быть готовым корректировать свою точку зрения;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договариваться и приходить к общему решению в совместной деятельности;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задавать вопросы.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ab/>
        <w:t xml:space="preserve">Предметными результатами изучения курса «Родной язык» является </w:t>
      </w:r>
      <w:proofErr w:type="spellStart"/>
      <w:r w:rsidRPr="00A90486">
        <w:rPr>
          <w:sz w:val="28"/>
          <w:szCs w:val="28"/>
        </w:rPr>
        <w:t>сформированность</w:t>
      </w:r>
      <w:proofErr w:type="spellEnd"/>
      <w:r w:rsidRPr="00A90486">
        <w:rPr>
          <w:sz w:val="28"/>
          <w:szCs w:val="28"/>
        </w:rPr>
        <w:t xml:space="preserve"> следующих умений: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>4-й класс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произносить звуки речи в соответствии с нормами языка;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производить фонетический разбор, разбор по составу, морфологический разбор доступных слов;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правильно писать слова с изученными орфограммами;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находить и исправлять ошибки в словах с изученными орфограммами;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различать простое предложение с однородными членами и сложное предложение из двух частей (с союзами и, а, но или без союзов);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но), оформлять на письме предложения с прямой речью (слова автора плюс прямая речь);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производить синтаксический разбор простого и сложного предложения в рамках изученного;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 </w:t>
      </w:r>
    </w:p>
    <w:p w:rsidR="00A87BA5" w:rsidRPr="00A90486" w:rsidRDefault="00A87BA5" w:rsidP="00A87BA5">
      <w:pPr>
        <w:jc w:val="both"/>
        <w:rPr>
          <w:sz w:val="28"/>
          <w:szCs w:val="28"/>
        </w:rPr>
      </w:pPr>
      <w:r w:rsidRPr="00A90486">
        <w:rPr>
          <w:sz w:val="28"/>
          <w:szCs w:val="28"/>
        </w:rPr>
        <w:t xml:space="preserve">- 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  - воспринимать на слух высказывания, выделять на слух тему текста, ключевые слова; </w:t>
      </w:r>
    </w:p>
    <w:p w:rsidR="00A87BA5" w:rsidRPr="00A90486" w:rsidRDefault="00A87BA5" w:rsidP="00A87BA5">
      <w:pPr>
        <w:jc w:val="both"/>
        <w:rPr>
          <w:sz w:val="28"/>
          <w:szCs w:val="28"/>
        </w:rPr>
        <w:sectPr w:rsidR="00A87BA5" w:rsidRPr="00A90486" w:rsidSect="00A87BA5">
          <w:pgSz w:w="11906" w:h="16838"/>
          <w:pgMar w:top="1134" w:right="850" w:bottom="709" w:left="1418" w:header="708" w:footer="708" w:gutter="0"/>
          <w:cols w:space="708"/>
          <w:docGrid w:linePitch="360"/>
        </w:sectPr>
      </w:pPr>
      <w:r w:rsidRPr="00A90486">
        <w:rPr>
          <w:sz w:val="28"/>
          <w:szCs w:val="28"/>
        </w:rPr>
        <w:t>- создавать связные устные высказывания на грамматическую и иную тему.</w:t>
      </w:r>
    </w:p>
    <w:p w:rsidR="00A87BA5" w:rsidRPr="00673A9F" w:rsidRDefault="00A87BA5" w:rsidP="00A87BA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73A9F">
        <w:rPr>
          <w:b/>
          <w:sz w:val="28"/>
          <w:szCs w:val="28"/>
        </w:rPr>
        <w:lastRenderedPageBreak/>
        <w:t>Календарно-тематический план</w:t>
      </w:r>
    </w:p>
    <w:p w:rsidR="00A87BA5" w:rsidRPr="0023113D" w:rsidRDefault="00A87BA5" w:rsidP="00A87BA5">
      <w:pPr>
        <w:ind w:left="720"/>
        <w:rPr>
          <w:b/>
        </w:rPr>
      </w:pP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851"/>
        <w:gridCol w:w="423"/>
        <w:gridCol w:w="4396"/>
        <w:gridCol w:w="714"/>
        <w:gridCol w:w="2971"/>
        <w:gridCol w:w="2551"/>
        <w:gridCol w:w="140"/>
        <w:gridCol w:w="1560"/>
      </w:tblGrid>
      <w:tr w:rsidR="00A87BA5" w:rsidRPr="0023113D" w:rsidTr="0045143E">
        <w:trPr>
          <w:trHeight w:val="450"/>
        </w:trPr>
        <w:tc>
          <w:tcPr>
            <w:tcW w:w="237" w:type="pct"/>
            <w:vMerge w:val="restart"/>
            <w:vAlign w:val="center"/>
          </w:tcPr>
          <w:p w:rsidR="00A87BA5" w:rsidRPr="0023113D" w:rsidRDefault="00A87BA5" w:rsidP="0045143E">
            <w:pPr>
              <w:jc w:val="center"/>
            </w:pPr>
            <w:r w:rsidRPr="0023113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3113D">
              <w:rPr>
                <w:color w:val="000000"/>
              </w:rPr>
              <w:t>п</w:t>
            </w:r>
            <w:proofErr w:type="spellEnd"/>
            <w:proofErr w:type="gramEnd"/>
            <w:r w:rsidRPr="0023113D">
              <w:rPr>
                <w:color w:val="000000"/>
              </w:rPr>
              <w:t>/</w:t>
            </w:r>
            <w:proofErr w:type="spellStart"/>
            <w:r w:rsidRPr="0023113D">
              <w:rPr>
                <w:color w:val="000000"/>
              </w:rPr>
              <w:t>п</w:t>
            </w:r>
            <w:proofErr w:type="spellEnd"/>
          </w:p>
        </w:tc>
        <w:tc>
          <w:tcPr>
            <w:tcW w:w="298" w:type="pct"/>
            <w:vMerge w:val="restart"/>
            <w:vAlign w:val="center"/>
          </w:tcPr>
          <w:p w:rsidR="00A87BA5" w:rsidRPr="0023113D" w:rsidRDefault="00A87BA5" w:rsidP="0045143E">
            <w:pPr>
              <w:jc w:val="center"/>
            </w:pPr>
            <w:r w:rsidRPr="0023113D">
              <w:rPr>
                <w:bCs/>
              </w:rPr>
              <w:t>Дата</w:t>
            </w:r>
          </w:p>
        </w:tc>
        <w:tc>
          <w:tcPr>
            <w:tcW w:w="1937" w:type="pct"/>
            <w:gridSpan w:val="3"/>
            <w:vAlign w:val="center"/>
          </w:tcPr>
          <w:p w:rsidR="00A87BA5" w:rsidRPr="0023113D" w:rsidRDefault="00A87BA5" w:rsidP="0045143E">
            <w:pPr>
              <w:jc w:val="center"/>
              <w:rPr>
                <w:bCs/>
              </w:rPr>
            </w:pPr>
            <w:r w:rsidRPr="0023113D">
              <w:rPr>
                <w:bCs/>
              </w:rPr>
              <w:t xml:space="preserve">Наименование </w:t>
            </w:r>
          </w:p>
          <w:p w:rsidR="00A87BA5" w:rsidRPr="0023113D" w:rsidRDefault="00A87BA5" w:rsidP="0045143E">
            <w:pPr>
              <w:jc w:val="center"/>
              <w:rPr>
                <w:bCs/>
              </w:rPr>
            </w:pPr>
            <w:r w:rsidRPr="0023113D">
              <w:rPr>
                <w:bCs/>
              </w:rPr>
              <w:t>раздела программы</w:t>
            </w:r>
          </w:p>
        </w:tc>
        <w:tc>
          <w:tcPr>
            <w:tcW w:w="1040" w:type="pct"/>
            <w:vMerge w:val="restart"/>
            <w:vAlign w:val="center"/>
          </w:tcPr>
          <w:p w:rsidR="00A87BA5" w:rsidRPr="0023113D" w:rsidRDefault="00A87BA5" w:rsidP="0045143E">
            <w:pPr>
              <w:jc w:val="center"/>
            </w:pPr>
            <w:r w:rsidRPr="0023113D">
              <w:rPr>
                <w:bCs/>
                <w:color w:val="000000"/>
              </w:rPr>
              <w:t>Элементы</w:t>
            </w:r>
          </w:p>
          <w:p w:rsidR="00A87BA5" w:rsidRPr="0023113D" w:rsidRDefault="00A87BA5" w:rsidP="0045143E">
            <w:pPr>
              <w:jc w:val="center"/>
            </w:pPr>
            <w:r w:rsidRPr="0023113D">
              <w:rPr>
                <w:bCs/>
                <w:color w:val="000000"/>
              </w:rPr>
              <w:t>содержания</w:t>
            </w:r>
          </w:p>
        </w:tc>
        <w:tc>
          <w:tcPr>
            <w:tcW w:w="893" w:type="pct"/>
            <w:vMerge w:val="restart"/>
            <w:vAlign w:val="center"/>
          </w:tcPr>
          <w:p w:rsidR="00A87BA5" w:rsidRPr="0023113D" w:rsidRDefault="00A87BA5" w:rsidP="0045143E">
            <w:pPr>
              <w:jc w:val="center"/>
              <w:rPr>
                <w:bCs/>
                <w:color w:val="000000"/>
              </w:rPr>
            </w:pPr>
            <w:r w:rsidRPr="0023113D">
              <w:rPr>
                <w:bCs/>
                <w:color w:val="000000"/>
              </w:rPr>
              <w:t>Требования к уровню</w:t>
            </w:r>
          </w:p>
          <w:p w:rsidR="00A87BA5" w:rsidRPr="0023113D" w:rsidRDefault="00A87BA5" w:rsidP="0045143E">
            <w:pPr>
              <w:jc w:val="center"/>
              <w:rPr>
                <w:bCs/>
                <w:color w:val="000000"/>
              </w:rPr>
            </w:pPr>
            <w:r w:rsidRPr="0023113D">
              <w:rPr>
                <w:bCs/>
                <w:color w:val="000000"/>
              </w:rPr>
              <w:t>подготовки</w:t>
            </w:r>
          </w:p>
          <w:p w:rsidR="00A87BA5" w:rsidRPr="0023113D" w:rsidRDefault="00A87BA5" w:rsidP="0045143E">
            <w:pPr>
              <w:jc w:val="center"/>
            </w:pPr>
            <w:r w:rsidRPr="0023113D">
              <w:rPr>
                <w:bCs/>
                <w:color w:val="000000"/>
              </w:rPr>
              <w:t>обучающихся</w:t>
            </w:r>
          </w:p>
        </w:tc>
        <w:tc>
          <w:tcPr>
            <w:tcW w:w="595" w:type="pct"/>
            <w:gridSpan w:val="2"/>
            <w:vMerge w:val="restart"/>
            <w:vAlign w:val="center"/>
          </w:tcPr>
          <w:p w:rsidR="00A87BA5" w:rsidRPr="0023113D" w:rsidRDefault="00A87BA5" w:rsidP="0045143E">
            <w:pPr>
              <w:jc w:val="center"/>
              <w:rPr>
                <w:bCs/>
                <w:color w:val="000000"/>
              </w:rPr>
            </w:pPr>
            <w:r w:rsidRPr="0023113D">
              <w:rPr>
                <w:bCs/>
                <w:color w:val="000000"/>
              </w:rPr>
              <w:t>Вид</w:t>
            </w:r>
          </w:p>
          <w:p w:rsidR="00A87BA5" w:rsidRPr="0023113D" w:rsidRDefault="00A87BA5" w:rsidP="0045143E">
            <w:pPr>
              <w:jc w:val="center"/>
              <w:rPr>
                <w:bCs/>
                <w:color w:val="000000"/>
              </w:rPr>
            </w:pPr>
            <w:r w:rsidRPr="0023113D">
              <w:rPr>
                <w:bCs/>
                <w:color w:val="000000"/>
              </w:rPr>
              <w:t>контроля.</w:t>
            </w:r>
          </w:p>
          <w:p w:rsidR="00A87BA5" w:rsidRPr="0023113D" w:rsidRDefault="00A87BA5" w:rsidP="0045143E">
            <w:pPr>
              <w:jc w:val="center"/>
            </w:pPr>
            <w:r w:rsidRPr="0023113D">
              <w:rPr>
                <w:bCs/>
                <w:color w:val="000000"/>
              </w:rPr>
              <w:t>Измерители</w:t>
            </w:r>
          </w:p>
        </w:tc>
      </w:tr>
      <w:tr w:rsidR="00A87BA5" w:rsidRPr="0023113D" w:rsidTr="0045143E">
        <w:trPr>
          <w:trHeight w:val="360"/>
        </w:trPr>
        <w:tc>
          <w:tcPr>
            <w:tcW w:w="237" w:type="pct"/>
            <w:vMerge/>
            <w:vAlign w:val="center"/>
          </w:tcPr>
          <w:p w:rsidR="00A87BA5" w:rsidRPr="0023113D" w:rsidRDefault="00A87BA5" w:rsidP="0045143E">
            <w:pPr>
              <w:jc w:val="center"/>
              <w:rPr>
                <w:color w:val="000000"/>
              </w:rPr>
            </w:pPr>
          </w:p>
        </w:tc>
        <w:tc>
          <w:tcPr>
            <w:tcW w:w="298" w:type="pct"/>
            <w:vMerge/>
            <w:vAlign w:val="center"/>
          </w:tcPr>
          <w:p w:rsidR="00A87BA5" w:rsidRPr="0023113D" w:rsidRDefault="00A87BA5" w:rsidP="0045143E">
            <w:pPr>
              <w:jc w:val="center"/>
              <w:rPr>
                <w:bCs/>
              </w:rPr>
            </w:pPr>
          </w:p>
        </w:tc>
        <w:tc>
          <w:tcPr>
            <w:tcW w:w="1687" w:type="pct"/>
            <w:gridSpan w:val="2"/>
            <w:vAlign w:val="center"/>
          </w:tcPr>
          <w:p w:rsidR="00A87BA5" w:rsidRPr="0023113D" w:rsidRDefault="00A87BA5" w:rsidP="0045143E">
            <w:pPr>
              <w:jc w:val="center"/>
              <w:rPr>
                <w:bCs/>
              </w:rPr>
            </w:pPr>
            <w:r w:rsidRPr="0023113D">
              <w:rPr>
                <w:bCs/>
              </w:rPr>
              <w:t>темы урока</w:t>
            </w:r>
          </w:p>
        </w:tc>
        <w:tc>
          <w:tcPr>
            <w:tcW w:w="250" w:type="pct"/>
            <w:vAlign w:val="center"/>
          </w:tcPr>
          <w:p w:rsidR="00A87BA5" w:rsidRPr="0023113D" w:rsidRDefault="00A87BA5" w:rsidP="0045143E">
            <w:pPr>
              <w:jc w:val="center"/>
              <w:rPr>
                <w:bCs/>
              </w:rPr>
            </w:pPr>
            <w:r w:rsidRPr="0023113D">
              <w:rPr>
                <w:bCs/>
              </w:rPr>
              <w:t>кол-во часов</w:t>
            </w:r>
          </w:p>
        </w:tc>
        <w:tc>
          <w:tcPr>
            <w:tcW w:w="1040" w:type="pct"/>
            <w:vMerge/>
            <w:vAlign w:val="center"/>
          </w:tcPr>
          <w:p w:rsidR="00A87BA5" w:rsidRPr="0023113D" w:rsidRDefault="00A87BA5" w:rsidP="0045143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93" w:type="pct"/>
            <w:vMerge/>
            <w:vAlign w:val="center"/>
          </w:tcPr>
          <w:p w:rsidR="00A87BA5" w:rsidRPr="0023113D" w:rsidRDefault="00A87BA5" w:rsidP="0045143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95" w:type="pct"/>
            <w:gridSpan w:val="2"/>
            <w:vMerge/>
            <w:vAlign w:val="center"/>
          </w:tcPr>
          <w:p w:rsidR="00A87BA5" w:rsidRPr="0023113D" w:rsidRDefault="00A87BA5" w:rsidP="0045143E">
            <w:pPr>
              <w:jc w:val="center"/>
              <w:rPr>
                <w:bCs/>
                <w:color w:val="000000"/>
              </w:rPr>
            </w:pPr>
          </w:p>
        </w:tc>
      </w:tr>
      <w:tr w:rsidR="00A87BA5" w:rsidRPr="0023113D" w:rsidTr="0045143E">
        <w:trPr>
          <w:trHeight w:val="341"/>
        </w:trPr>
        <w:tc>
          <w:tcPr>
            <w:tcW w:w="5000" w:type="pct"/>
            <w:gridSpan w:val="9"/>
          </w:tcPr>
          <w:p w:rsidR="00A87BA5" w:rsidRPr="0023113D" w:rsidRDefault="00A87BA5" w:rsidP="0045143E">
            <w:pPr>
              <w:jc w:val="both"/>
            </w:pPr>
          </w:p>
        </w:tc>
      </w:tr>
      <w:tr w:rsidR="00A87BA5" w:rsidRPr="0023113D" w:rsidTr="0045143E">
        <w:trPr>
          <w:trHeight w:val="310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 w:rsidRPr="0023113D">
              <w:t>1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 Текст, предложение, слово – единицы речи.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r w:rsidRPr="0023113D">
              <w:t xml:space="preserve"> Повторить знания о словах, предложении, главных членах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>Развитие устной речи. Умение находить главные члены предложения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45143E">
        <w:trPr>
          <w:trHeight w:val="33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942" w:type="pct"/>
            <w:gridSpan w:val="2"/>
          </w:tcPr>
          <w:p w:rsidR="00A87BA5" w:rsidRPr="0023113D" w:rsidRDefault="00A87BA5" w:rsidP="0045143E"/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 w:rsidRPr="0023113D">
              <w:t>2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 w:rsidRPr="0023113D">
              <w:t>Текст – единица языка и речи.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>Систематизировать знания о признаках текста.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>Уметь отличать текст от набора предложений.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942" w:type="pct"/>
            <w:gridSpan w:val="2"/>
          </w:tcPr>
          <w:p w:rsidR="00A87BA5" w:rsidRPr="0023113D" w:rsidRDefault="00A87BA5" w:rsidP="0045143E"/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 w:rsidRPr="0023113D">
              <w:t>3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>
              <w:t>Звуки и буквы.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>
              <w:t>Систематизировать знания о звуках и буквах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>Уметь выделять корень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/>
        </w:tc>
        <w:tc>
          <w:tcPr>
            <w:tcW w:w="942" w:type="pct"/>
            <w:gridSpan w:val="2"/>
          </w:tcPr>
          <w:p w:rsidR="00A87BA5" w:rsidRPr="0023113D" w:rsidRDefault="00A87BA5" w:rsidP="0045143E"/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 w:rsidRPr="0023113D">
              <w:t>4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  <w:rPr>
                <w:i/>
              </w:rPr>
            </w:pPr>
            <w:r w:rsidRPr="0023113D">
              <w:t xml:space="preserve">Звуки и буквы. Гласные буквы </w:t>
            </w:r>
            <w:r w:rsidRPr="0023113D">
              <w:rPr>
                <w:i/>
              </w:rPr>
              <w:t xml:space="preserve">е, ё, </w:t>
            </w:r>
            <w:proofErr w:type="spellStart"/>
            <w:r w:rsidRPr="0023113D">
              <w:rPr>
                <w:i/>
              </w:rPr>
              <w:t>ю</w:t>
            </w:r>
            <w:proofErr w:type="spellEnd"/>
            <w:r w:rsidRPr="0023113D">
              <w:rPr>
                <w:i/>
              </w:rPr>
              <w:t>, я</w:t>
            </w:r>
            <w:r>
              <w:t xml:space="preserve"> Слово и слог. Ударение.</w:t>
            </w:r>
            <w:r w:rsidRPr="0023113D">
              <w:rPr>
                <w:i/>
              </w:rPr>
              <w:t>.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  <w:rPr>
                <w:i/>
              </w:rPr>
            </w:pPr>
            <w:r w:rsidRPr="0023113D">
              <w:t xml:space="preserve">Формировать представление о различии звука и буквы, обозначение мягкости согласного звука гласными </w:t>
            </w:r>
            <w:r w:rsidRPr="0023113D">
              <w:rPr>
                <w:i/>
              </w:rPr>
              <w:t xml:space="preserve">е, ё, </w:t>
            </w:r>
            <w:proofErr w:type="spellStart"/>
            <w:r w:rsidRPr="0023113D">
              <w:rPr>
                <w:i/>
              </w:rPr>
              <w:t>ю</w:t>
            </w:r>
            <w:proofErr w:type="spellEnd"/>
            <w:r w:rsidRPr="0023113D">
              <w:rPr>
                <w:i/>
              </w:rPr>
              <w:t>, я.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>Уметь отличать звуки от букв Уметь переносить слова</w:t>
            </w:r>
            <w:proofErr w:type="gramStart"/>
            <w:r>
              <w:t xml:space="preserve"> ,</w:t>
            </w:r>
            <w:proofErr w:type="gramEnd"/>
            <w:r>
              <w:t>определять ударение в слове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 xml:space="preserve"> 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 w:rsidRPr="0023113D">
              <w:t>5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>
              <w:t xml:space="preserve">Правописание гласных и согласных в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>
              <w:t xml:space="preserve">Систематизировать знания о правописании гласных и согласных в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>
              <w:t>Уметь правильно находить орфограммы в словах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 w:rsidRPr="0023113D">
              <w:lastRenderedPageBreak/>
              <w:t>6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  <w:rPr>
                <w:i/>
              </w:rPr>
            </w:pPr>
            <w:r>
              <w:t xml:space="preserve">Правописание гласных и согласных в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>Отработка умен</w:t>
            </w:r>
            <w:r>
              <w:t>ия распознавать в словах безударные</w:t>
            </w:r>
            <w:r w:rsidRPr="0023113D">
              <w:t xml:space="preserve"> звуки и правильно обозначать на письме</w:t>
            </w:r>
            <w:r>
              <w:t>.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pPr>
              <w:rPr>
                <w:i/>
              </w:rPr>
            </w:pPr>
            <w:r>
              <w:t>Уметь правильно находить орфограммы в словах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F95F35" w:rsidRDefault="00A87BA5" w:rsidP="0045143E">
            <w:pPr>
              <w:jc w:val="both"/>
              <w:rPr>
                <w:b/>
              </w:rPr>
            </w:pPr>
            <w:r w:rsidRPr="00F95F35">
              <w:rPr>
                <w:b/>
              </w:rPr>
              <w:t>7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45143E">
            <w:pPr>
              <w:jc w:val="both"/>
            </w:pPr>
            <w:r>
              <w:t>Правописание приставок</w:t>
            </w:r>
          </w:p>
          <w:p w:rsidR="00A87BA5" w:rsidRPr="0023113D" w:rsidRDefault="00A87BA5" w:rsidP="0045143E">
            <w:pPr>
              <w:jc w:val="both"/>
            </w:pP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>Выявить, в какой степени закрепился навык правописан</w:t>
            </w:r>
            <w:r>
              <w:t>ия приставок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>
              <w:t>Писать правильно приставку в словах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DC29FA" w:rsidRDefault="00A87BA5" w:rsidP="0045143E">
            <w:pPr>
              <w:jc w:val="both"/>
            </w:pPr>
            <w:r w:rsidRPr="00DC29FA">
              <w:t>8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45143E">
            <w:pPr>
              <w:jc w:val="both"/>
            </w:pPr>
            <w:r>
              <w:t>Правописание приставок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>Выявить, в какой степени закрепился навык правописан</w:t>
            </w:r>
            <w:r>
              <w:t>ия приставок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>
              <w:t>Писать правильно приставку в словах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DC29FA" w:rsidRDefault="00A87BA5" w:rsidP="0045143E">
            <w:pPr>
              <w:jc w:val="both"/>
            </w:pPr>
            <w:r w:rsidRPr="00DC29FA">
              <w:t>9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45143E">
            <w:pPr>
              <w:jc w:val="both"/>
            </w:pPr>
            <w:r>
              <w:t xml:space="preserve">Разделительный </w:t>
            </w:r>
            <w:proofErr w:type="spellStart"/>
            <w:r>
              <w:t>ь</w:t>
            </w:r>
            <w:proofErr w:type="spellEnd"/>
            <w:r>
              <w:t xml:space="preserve"> и </w:t>
            </w:r>
            <w:proofErr w:type="spellStart"/>
            <w:r>
              <w:t>ъ</w:t>
            </w:r>
            <w:proofErr w:type="spellEnd"/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Формировать представление о роли мягкого знака как показателя мягкости и роли </w:t>
            </w:r>
            <w:proofErr w:type="gramStart"/>
            <w:r w:rsidRPr="0023113D">
              <w:t>разделительных</w:t>
            </w:r>
            <w:proofErr w:type="gramEnd"/>
            <w:r w:rsidRPr="0023113D">
              <w:t xml:space="preserve"> Ъ и Ь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 xml:space="preserve">Уметь обозначать мягкость согласного звука в конце слова, писать </w:t>
            </w:r>
            <w:proofErr w:type="gramStart"/>
            <w:r w:rsidRPr="0023113D">
              <w:t>разделительный</w:t>
            </w:r>
            <w:proofErr w:type="gramEnd"/>
            <w:r w:rsidRPr="0023113D">
              <w:t xml:space="preserve"> Ъ и Ь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F95F35" w:rsidRDefault="00A87BA5" w:rsidP="0045143E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45143E">
            <w:pPr>
              <w:jc w:val="both"/>
            </w:pPr>
            <w:r>
              <w:t xml:space="preserve">Разделительный </w:t>
            </w:r>
            <w:proofErr w:type="spellStart"/>
            <w:r>
              <w:t>ь</w:t>
            </w:r>
            <w:proofErr w:type="spellEnd"/>
            <w:r>
              <w:t xml:space="preserve"> и </w:t>
            </w:r>
            <w:proofErr w:type="spellStart"/>
            <w:r>
              <w:t>ъ</w:t>
            </w:r>
            <w:proofErr w:type="spellEnd"/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Формировать представление о роли мягкого знака как показателя мягкости и роли </w:t>
            </w:r>
            <w:proofErr w:type="gramStart"/>
            <w:r w:rsidRPr="0023113D">
              <w:t>разделительных</w:t>
            </w:r>
            <w:proofErr w:type="gramEnd"/>
            <w:r w:rsidRPr="0023113D">
              <w:t xml:space="preserve"> Ъ и Ь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 xml:space="preserve">Уметь обозначать мягкость согласного звука в конце слова, писать </w:t>
            </w:r>
            <w:proofErr w:type="gramStart"/>
            <w:r w:rsidRPr="0023113D">
              <w:t>разделительный</w:t>
            </w:r>
            <w:proofErr w:type="gramEnd"/>
            <w:r w:rsidRPr="0023113D">
              <w:t xml:space="preserve"> Ъ и Ь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F95F35" w:rsidRDefault="00A87BA5" w:rsidP="0045143E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45143E">
            <w:pPr>
              <w:jc w:val="both"/>
            </w:pPr>
            <w:r>
              <w:t>Части речи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>
              <w:t>Формировать представления о частях речи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>
              <w:t>Уметь различать части речи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F95F35" w:rsidRDefault="00A87BA5" w:rsidP="0045143E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45143E">
            <w:pPr>
              <w:jc w:val="both"/>
            </w:pPr>
            <w:r>
              <w:t>Части речи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>
              <w:t>Формировать представления о частях речи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>
              <w:t>Уметь различать части речи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F95F35" w:rsidRDefault="00A87BA5" w:rsidP="0045143E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45143E">
            <w:pPr>
              <w:jc w:val="both"/>
            </w:pPr>
            <w:r w:rsidRPr="00F95F35">
              <w:rPr>
                <w:b/>
              </w:rPr>
              <w:t>Контрольный диктант №1</w:t>
            </w:r>
            <w:r>
              <w:rPr>
                <w:b/>
              </w:rPr>
              <w:t xml:space="preserve"> по теме «Повторение </w:t>
            </w:r>
            <w:proofErr w:type="gramStart"/>
            <w:r>
              <w:rPr>
                <w:b/>
              </w:rPr>
              <w:t>пройденного</w:t>
            </w:r>
            <w:proofErr w:type="gramEnd"/>
            <w:r>
              <w:rPr>
                <w:b/>
              </w:rPr>
              <w:t xml:space="preserve"> в 3 классе»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942" w:type="pct"/>
            <w:gridSpan w:val="2"/>
          </w:tcPr>
          <w:p w:rsidR="00A87BA5" w:rsidRPr="0023113D" w:rsidRDefault="00A87BA5" w:rsidP="0045143E"/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>Контроль знаний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14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Работа </w:t>
            </w:r>
            <w:r>
              <w:t>над ошибками, допущенными в диктанте.</w:t>
            </w:r>
            <w:r w:rsidRPr="0023113D">
              <w:t xml:space="preserve"> Упражнения в построении </w:t>
            </w:r>
            <w:r w:rsidRPr="0023113D">
              <w:lastRenderedPageBreak/>
              <w:t>предложений и написании слов на изученные правила.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lastRenderedPageBreak/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Развивать орфографическую </w:t>
            </w:r>
            <w:r w:rsidRPr="0023113D">
              <w:lastRenderedPageBreak/>
              <w:t>зоркость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lastRenderedPageBreak/>
              <w:t>Уметь работать над ошибками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lastRenderedPageBreak/>
              <w:t>15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>
              <w:t>Склонение имен существительных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>
              <w:t>Познакомить со склонением существительных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>
              <w:t>Уметь различать слова по склонениям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16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>
              <w:t>Склонение имен существительных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>
              <w:t>Уметь различать слова по склонениям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17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>
              <w:t>Три склонения имен существительных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Развивать </w:t>
            </w:r>
            <w:r>
              <w:t>умение распознавать  склонения существительных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>Отработка умения устанавливать связь слов в предложении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18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>
              <w:t>Три склонения имен существительных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>
              <w:t>Развивать умение определять склонение существительных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>Уметь распознавать в предложении главные и второстепенные члены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942" w:type="pct"/>
            <w:gridSpan w:val="2"/>
          </w:tcPr>
          <w:p w:rsidR="00A87BA5" w:rsidRPr="0023113D" w:rsidRDefault="00A87BA5" w:rsidP="0045143E"/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19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>
              <w:t xml:space="preserve">Правописание безударных падежных </w:t>
            </w:r>
            <w:proofErr w:type="gramStart"/>
            <w:r>
              <w:t>окончании</w:t>
            </w:r>
            <w:proofErr w:type="gramEnd"/>
            <w:r>
              <w:t xml:space="preserve"> существительных 1, 2, 3 склонения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>Ут</w:t>
            </w:r>
            <w:r>
              <w:t>очнить знания о правописании падежных окончании существительных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>Формировать</w:t>
            </w:r>
            <w:r>
              <w:t xml:space="preserve"> умение правильно писать падежные окончания существительных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20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45143E">
            <w:pPr>
              <w:jc w:val="both"/>
            </w:pPr>
            <w:r>
              <w:t xml:space="preserve">Правописание безударных падежных </w:t>
            </w:r>
            <w:proofErr w:type="gramStart"/>
            <w:r>
              <w:t>окончании</w:t>
            </w:r>
            <w:proofErr w:type="gramEnd"/>
            <w:r>
              <w:t xml:space="preserve"> существительных 1, 2, 3 склонения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>Ут</w:t>
            </w:r>
            <w:r>
              <w:t>очнить знания о правописании падежных окончании существительных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>Формировать</w:t>
            </w:r>
            <w:r>
              <w:t xml:space="preserve"> умение правильно писать падежные окончания существительных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21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45143E">
            <w:pPr>
              <w:jc w:val="both"/>
            </w:pPr>
            <w:r>
              <w:t>Множественное число имен существительных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>Ут</w:t>
            </w:r>
            <w:r>
              <w:t>очнить знания о правописании падежных окончании существительных во множественном числе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>Формировать</w:t>
            </w:r>
            <w:r>
              <w:t xml:space="preserve"> умение правильно писать падежные окончания существительных во множественном числе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22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45143E">
            <w:pPr>
              <w:jc w:val="both"/>
            </w:pPr>
            <w:r>
              <w:t>Множественное число имен существительных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>Ут</w:t>
            </w:r>
            <w:r>
              <w:t>очнить знания о правописании падежных окончании существительных во множественном числе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>Формировать</w:t>
            </w:r>
            <w:r>
              <w:t xml:space="preserve"> умение правильно писать падежные окончания существительных во множественном числе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lastRenderedPageBreak/>
              <w:t>23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DC29FA" w:rsidRDefault="00A87BA5" w:rsidP="0045143E">
            <w:pPr>
              <w:jc w:val="both"/>
              <w:rPr>
                <w:b/>
              </w:rPr>
            </w:pPr>
            <w:r w:rsidRPr="00DC29FA">
              <w:rPr>
                <w:b/>
              </w:rPr>
              <w:t>Контрольный диктант № 2 по теме «Имя существительное»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942" w:type="pct"/>
            <w:gridSpan w:val="2"/>
          </w:tcPr>
          <w:p w:rsidR="00A87BA5" w:rsidRPr="0023113D" w:rsidRDefault="00A87BA5" w:rsidP="0045143E"/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>Контроль знаний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24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>
              <w:t>Работа над ошибками, допущенными в диктанте.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942" w:type="pct"/>
            <w:gridSpan w:val="2"/>
          </w:tcPr>
          <w:p w:rsidR="00A87BA5" w:rsidRPr="0023113D" w:rsidRDefault="00A87BA5" w:rsidP="0045143E"/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25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>
              <w:t xml:space="preserve">Правописание родовых </w:t>
            </w:r>
            <w:proofErr w:type="gramStart"/>
            <w:r>
              <w:t>окончании</w:t>
            </w:r>
            <w:proofErr w:type="gramEnd"/>
            <w:r>
              <w:t xml:space="preserve"> имен прилагательных (повторение)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>
              <w:t xml:space="preserve">Повторение правописания  окончаний прилагательных </w:t>
            </w:r>
            <w:r w:rsidRPr="0023113D">
              <w:t>мужского, женского и среднего рода в единственном числе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>Знать о роли окончания в нашей речи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26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>
              <w:t>Склонение имен прилагательных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>Углубить представление об особенностях</w:t>
            </w:r>
            <w:r>
              <w:t xml:space="preserve"> склонения имен прилагательных 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>Знать об общей роли окончания и предлога в нашей речи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942" w:type="pct"/>
            <w:gridSpan w:val="2"/>
          </w:tcPr>
          <w:p w:rsidR="00A87BA5" w:rsidRPr="0023113D" w:rsidRDefault="00A87BA5" w:rsidP="0045143E"/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27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>
              <w:t>Склонение имен прилагательных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>Углубить представление об особенностях</w:t>
            </w:r>
            <w:r>
              <w:t xml:space="preserve"> склонения имен прилагательных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>Формировать умение выдел</w:t>
            </w:r>
            <w:r>
              <w:t>ять  окончание в прилагательных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28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>
              <w:t xml:space="preserve">Правописание безударных падежных </w:t>
            </w:r>
            <w:proofErr w:type="gramStart"/>
            <w:r>
              <w:t>окончании</w:t>
            </w:r>
            <w:proofErr w:type="gramEnd"/>
            <w:r>
              <w:t xml:space="preserve"> прилагательных мужского и среднего рода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>
              <w:t>Развивать умение  правильно писать окончания прилагательных мужского и среднего рода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>Уме</w:t>
            </w:r>
            <w:r>
              <w:t xml:space="preserve">ть выделять  окончания </w:t>
            </w:r>
            <w:r w:rsidRPr="0023113D">
              <w:t xml:space="preserve">в </w:t>
            </w:r>
            <w:r>
              <w:t xml:space="preserve"> прилагательном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29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>
              <w:t xml:space="preserve">Правописание безударных падежных </w:t>
            </w:r>
            <w:proofErr w:type="gramStart"/>
            <w:r>
              <w:t>окончании</w:t>
            </w:r>
            <w:proofErr w:type="gramEnd"/>
            <w:r>
              <w:t xml:space="preserve"> прилагательных мужского и среднего рода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>
              <w:t>Развивать умение  правильно писать окончания прилагательных мужского и среднего рода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>Уметь разбирать слова по составу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30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45143E">
            <w:pPr>
              <w:jc w:val="both"/>
            </w:pPr>
            <w:r>
              <w:t xml:space="preserve">Правописание безударных падежных </w:t>
            </w:r>
            <w:proofErr w:type="gramStart"/>
            <w:r>
              <w:t>окончании</w:t>
            </w:r>
            <w:proofErr w:type="gramEnd"/>
            <w:r>
              <w:t xml:space="preserve"> прилагательных женского рода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>
              <w:t xml:space="preserve">Развивать умение  правильно писать окончания прилагательных  женского </w:t>
            </w:r>
            <w:r>
              <w:lastRenderedPageBreak/>
              <w:t>рода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/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Default="00A87BA5" w:rsidP="0045143E">
            <w:pPr>
              <w:jc w:val="both"/>
            </w:pPr>
            <w:r>
              <w:lastRenderedPageBreak/>
              <w:t>31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45143E">
            <w:pPr>
              <w:jc w:val="both"/>
            </w:pPr>
            <w:r>
              <w:t xml:space="preserve">Правописание безударных падежных </w:t>
            </w:r>
            <w:proofErr w:type="gramStart"/>
            <w:r>
              <w:t>окончании</w:t>
            </w:r>
            <w:proofErr w:type="gramEnd"/>
            <w:r>
              <w:t xml:space="preserve"> прилагательных женского рода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>
              <w:t>Развивать умение  правильно писать окончания прилагательных женского рода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>Уме</w:t>
            </w:r>
            <w:r>
              <w:t xml:space="preserve">ть выделять  окончания </w:t>
            </w:r>
            <w:r w:rsidRPr="0023113D">
              <w:t xml:space="preserve">в </w:t>
            </w:r>
            <w:r>
              <w:t xml:space="preserve"> прилагательном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Default="00A87BA5" w:rsidP="0045143E">
            <w:pPr>
              <w:jc w:val="both"/>
            </w:pPr>
            <w:r>
              <w:t>32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45143E">
            <w:pPr>
              <w:jc w:val="both"/>
            </w:pPr>
            <w:r>
              <w:t>Склонение прилагательных во множественном числе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>
              <w:t>Развивать умение  правильно писать окончания прилагательных  во множественном числе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>Уметь разбирать слова по составу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Default="00A87BA5" w:rsidP="0045143E">
            <w:pPr>
              <w:jc w:val="both"/>
            </w:pPr>
            <w:r>
              <w:t>33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45143E">
            <w:pPr>
              <w:jc w:val="both"/>
            </w:pPr>
            <w:r>
              <w:t>Склонение прилагательных во множественном числе</w:t>
            </w:r>
          </w:p>
        </w:tc>
        <w:tc>
          <w:tcPr>
            <w:tcW w:w="250" w:type="pct"/>
          </w:tcPr>
          <w:p w:rsidR="00A87BA5" w:rsidRDefault="00A87BA5" w:rsidP="0045143E">
            <w:pPr>
              <w:jc w:val="both"/>
            </w:pPr>
            <w:r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>
              <w:t>Развивать умение  правильно писать окончания прилагательных во множественном числе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>Уме</w:t>
            </w:r>
            <w:r>
              <w:t xml:space="preserve">ть выделять  окончания </w:t>
            </w:r>
            <w:r w:rsidRPr="0023113D">
              <w:t xml:space="preserve">в </w:t>
            </w:r>
            <w:r>
              <w:t xml:space="preserve"> прилагательном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Default="00A87BA5" w:rsidP="0045143E">
            <w:pPr>
              <w:jc w:val="both"/>
            </w:pPr>
            <w:r>
              <w:t>34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45143E">
            <w:pPr>
              <w:jc w:val="both"/>
            </w:pPr>
            <w:r>
              <w:t>Повторение изученного об имени прилагательном и имени существительном</w:t>
            </w:r>
          </w:p>
        </w:tc>
        <w:tc>
          <w:tcPr>
            <w:tcW w:w="250" w:type="pct"/>
          </w:tcPr>
          <w:p w:rsidR="00A87BA5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>
              <w:t>Закреплять знания о существительном и прилагательном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/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Default="00A87BA5" w:rsidP="0045143E">
            <w:pPr>
              <w:jc w:val="both"/>
            </w:pPr>
            <w:r>
              <w:t>35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45143E">
            <w:pPr>
              <w:jc w:val="both"/>
            </w:pPr>
            <w:r>
              <w:t>Повторение изученного об имени прилагательном и имени существительном</w:t>
            </w:r>
          </w:p>
        </w:tc>
        <w:tc>
          <w:tcPr>
            <w:tcW w:w="250" w:type="pct"/>
          </w:tcPr>
          <w:p w:rsidR="00A87BA5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>
              <w:t>Закреплять знания о существительном и прилагательном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/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F95F35" w:rsidRDefault="00A87BA5" w:rsidP="0045143E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F95F35" w:rsidRDefault="00A87BA5" w:rsidP="0045143E">
            <w:pPr>
              <w:jc w:val="both"/>
              <w:rPr>
                <w:b/>
              </w:rPr>
            </w:pPr>
            <w:r w:rsidRPr="00F95F35">
              <w:rPr>
                <w:b/>
              </w:rPr>
              <w:t xml:space="preserve">Контрольный диктант </w:t>
            </w:r>
            <w:r>
              <w:rPr>
                <w:b/>
              </w:rPr>
              <w:t>№3</w:t>
            </w:r>
            <w:r w:rsidRPr="00F95F35">
              <w:rPr>
                <w:b/>
              </w:rPr>
              <w:t xml:space="preserve"> </w:t>
            </w:r>
            <w:r>
              <w:rPr>
                <w:b/>
              </w:rPr>
              <w:t>по теме «Имя прилагательное»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>Выработка практических навыков грамотного письма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/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>Контроль знаний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37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>
              <w:t>Работа над ошибками, допущенными в диктанте.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>Развивать орфографическую зоркость, обобщение изученных правил написания слов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>Уметь находить слова на изученные правила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38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>
              <w:t>Местоимение   как часть речи.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>За</w:t>
            </w:r>
            <w:r>
              <w:t>креплять знания о роли местоимения в речи</w:t>
            </w:r>
            <w:r w:rsidRPr="0023113D">
              <w:t xml:space="preserve">, формировать умение </w:t>
            </w:r>
            <w:r w:rsidRPr="0023113D">
              <w:lastRenderedPageBreak/>
              <w:t>разбирать слова по составу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>
              <w:lastRenderedPageBreak/>
              <w:t>Уметь  правильно использовать местоимения в речи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lastRenderedPageBreak/>
              <w:t>39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>
              <w:t xml:space="preserve">Правописание </w:t>
            </w:r>
            <w:proofErr w:type="gramStart"/>
            <w:r>
              <w:t>местоимении</w:t>
            </w:r>
            <w:proofErr w:type="gramEnd"/>
            <w:r>
              <w:t xml:space="preserve"> с предлогами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>Соверш</w:t>
            </w:r>
            <w:r>
              <w:t>енствовать знания  о местоимении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>Отрабатывать умения разбирать слова по составу; уметь находить в корне или приставке букву, требующую проверки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40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45143E">
            <w:pPr>
              <w:jc w:val="both"/>
            </w:pPr>
            <w:r>
              <w:t xml:space="preserve">Правописание </w:t>
            </w:r>
            <w:proofErr w:type="gramStart"/>
            <w:r>
              <w:t>местоимении</w:t>
            </w:r>
            <w:proofErr w:type="gramEnd"/>
            <w:r>
              <w:t xml:space="preserve"> с предлогами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>
              <w:t xml:space="preserve">Развивать навыки правописания </w:t>
            </w:r>
            <w:proofErr w:type="gramStart"/>
            <w:r>
              <w:t>местоимении</w:t>
            </w:r>
            <w:proofErr w:type="gramEnd"/>
            <w:r>
              <w:t xml:space="preserve"> с предлогами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/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41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>
              <w:t xml:space="preserve"> Глагол. Общее понятие.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>От</w:t>
            </w:r>
            <w:r>
              <w:t>работка умения  отличать глагол от других частей речи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>Умение нахо</w:t>
            </w:r>
            <w:r>
              <w:t>дить глаголы в тексте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42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>
              <w:t>Глагол. Общее понятие.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>От</w:t>
            </w:r>
            <w:r>
              <w:t>работка умения  отличать глагол от других частей речи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>Умение нахо</w:t>
            </w:r>
            <w:r>
              <w:t>дить глаголы в тексте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 Текущий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43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>
              <w:t>Изменение глагола по временам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>
              <w:t>Формировать умения  изменять глагол по временам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>
              <w:t>Умение различать  время глагола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Default="00A87BA5" w:rsidP="0045143E">
            <w:pPr>
              <w:jc w:val="both"/>
            </w:pPr>
            <w:r>
              <w:t>44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45143E">
            <w:pPr>
              <w:jc w:val="both"/>
            </w:pPr>
            <w:r>
              <w:t>Изменение глагола по временам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>
              <w:t>Формировать умения  изменять глагол по временам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>
              <w:t>Умение различать  время глагола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45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>
              <w:t>Неопределенная форма глагола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>Ознакомлен</w:t>
            </w:r>
            <w:r>
              <w:t>ие с неопределенной формой глагола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>Овладение после</w:t>
            </w:r>
            <w:r>
              <w:t>довательностью действий  определения времени глагола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46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45143E">
            <w:pPr>
              <w:jc w:val="both"/>
            </w:pPr>
            <w:r>
              <w:t>Неопределенная форма глагола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>Ознакомлен</w:t>
            </w:r>
            <w:r>
              <w:t>ие с неопределенной формой глагола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/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47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 w:rsidRPr="0023113D">
              <w:t>Изложение текста по вопросам.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Отработка умения определять тему текста, </w:t>
            </w:r>
            <w:r w:rsidRPr="0023113D">
              <w:lastRenderedPageBreak/>
              <w:t>озаглавливать его, последовательно передавать по плану содержание прочитанного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lastRenderedPageBreak/>
              <w:t xml:space="preserve">Уметь передавать содержание </w:t>
            </w:r>
            <w:proofErr w:type="gramStart"/>
            <w:r w:rsidRPr="0023113D">
              <w:lastRenderedPageBreak/>
              <w:t>прочитанного</w:t>
            </w:r>
            <w:proofErr w:type="gramEnd"/>
            <w:r w:rsidRPr="0023113D">
              <w:t xml:space="preserve"> по плану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lastRenderedPageBreak/>
              <w:t xml:space="preserve">Текущий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lastRenderedPageBreak/>
              <w:t>48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Работа над </w:t>
            </w:r>
            <w:r>
              <w:t>ошибками, допущенными в изложении.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>Формировать умение работать над ошибками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 xml:space="preserve">Уметь правильно писать слова с глухими и звонкими согласными в </w:t>
            </w:r>
            <w:proofErr w:type="gramStart"/>
            <w:r w:rsidRPr="0023113D">
              <w:t>корне слова</w:t>
            </w:r>
            <w:proofErr w:type="gramEnd"/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Default="00A87BA5" w:rsidP="0045143E">
            <w:pPr>
              <w:jc w:val="both"/>
            </w:pPr>
            <w:r>
              <w:t>49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>
              <w:t xml:space="preserve">Изменение глагола по лицам и числам </w:t>
            </w:r>
            <w:proofErr w:type="gramStart"/>
            <w:r>
              <w:t xml:space="preserve">( </w:t>
            </w:r>
            <w:proofErr w:type="gramEnd"/>
            <w:r>
              <w:t>спряжение)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>
              <w:t>Ознакомление со спряжением глагола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>
              <w:t>Учить определять спряжение глагола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Default="00A87BA5" w:rsidP="0045143E">
            <w:pPr>
              <w:jc w:val="both"/>
            </w:pPr>
            <w:r>
              <w:t>50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45143E">
            <w:pPr>
              <w:jc w:val="both"/>
            </w:pPr>
            <w:r>
              <w:t xml:space="preserve">Изменение глагола по лицам и числам </w:t>
            </w:r>
            <w:proofErr w:type="gramStart"/>
            <w:r>
              <w:t xml:space="preserve">( </w:t>
            </w:r>
            <w:proofErr w:type="gramEnd"/>
            <w:r>
              <w:t>спряжение)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>
              <w:t>Ознакомление со спряжением глагола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>
              <w:t>Учить определять спряжение глагола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Default="00A87BA5" w:rsidP="0045143E">
            <w:pPr>
              <w:jc w:val="both"/>
            </w:pPr>
            <w:r>
              <w:t>51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45143E">
            <w:pPr>
              <w:jc w:val="both"/>
            </w:pPr>
            <w:r>
              <w:t xml:space="preserve">Изменение глагола по лицам и числам </w:t>
            </w:r>
            <w:proofErr w:type="gramStart"/>
            <w:r>
              <w:t xml:space="preserve">( </w:t>
            </w:r>
            <w:proofErr w:type="gramEnd"/>
            <w:r>
              <w:t>спряжение)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>
              <w:t>Ознакомление со спряжением глагола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>
              <w:t>Учить определять спряжение глагола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52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>
              <w:t xml:space="preserve"> Первое и второе спряжение глаголов</w:t>
            </w:r>
            <w:r w:rsidRPr="0023113D">
              <w:t>.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>Формировать у</w:t>
            </w:r>
            <w:r>
              <w:t>мение отличать 1 и 2 спряжение глагола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>Уметь подбирать проверочные слова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45143E">
            <w:pPr>
              <w:jc w:val="both"/>
            </w:pP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942" w:type="pct"/>
            <w:gridSpan w:val="2"/>
          </w:tcPr>
          <w:p w:rsidR="00A87BA5" w:rsidRPr="0023113D" w:rsidRDefault="00A87BA5" w:rsidP="0045143E"/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53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>
              <w:t>Первое и второе спряжение глаголов</w:t>
            </w:r>
            <w:r w:rsidRPr="0023113D">
              <w:t>.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 Развивать творческое мышление</w:t>
            </w:r>
            <w:proofErr w:type="gramStart"/>
            <w:r w:rsidRPr="0023113D">
              <w:t xml:space="preserve"> Ф</w:t>
            </w:r>
            <w:proofErr w:type="gramEnd"/>
            <w:r w:rsidRPr="0023113D">
              <w:t>ормировать у</w:t>
            </w:r>
            <w:r>
              <w:t>мение отличать 1 и 2 спряжение глагола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>Уметь составлять текст по картинке и опорным словам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54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>
              <w:t>Первое и второе спряжение глаголов</w:t>
            </w:r>
            <w:r w:rsidRPr="0023113D">
              <w:t>.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>Формировать у</w:t>
            </w:r>
            <w:r>
              <w:t>мение отличать 1 и 2 спряжение глагола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/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 Текущий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Default="00A87BA5" w:rsidP="0045143E">
            <w:pPr>
              <w:jc w:val="both"/>
            </w:pPr>
          </w:p>
          <w:p w:rsidR="00A87BA5" w:rsidRDefault="00A87BA5" w:rsidP="0045143E">
            <w:pPr>
              <w:jc w:val="both"/>
            </w:pPr>
            <w:r>
              <w:t>55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45143E">
            <w:pPr>
              <w:jc w:val="both"/>
            </w:pPr>
            <w:r>
              <w:t xml:space="preserve">Правописание безударных личных </w:t>
            </w:r>
            <w:proofErr w:type="gramStart"/>
            <w:r>
              <w:t>окончании</w:t>
            </w:r>
            <w:proofErr w:type="gramEnd"/>
            <w:r>
              <w:t xml:space="preserve"> глаголов в настоящем и будущем времени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>
              <w:t>Учить писать безударные окончания глаголов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>
              <w:t>Развивать орфографические навыки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Default="00A87BA5" w:rsidP="0045143E">
            <w:pPr>
              <w:jc w:val="both"/>
            </w:pPr>
            <w:r>
              <w:t>56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45143E">
            <w:pPr>
              <w:jc w:val="both"/>
            </w:pPr>
            <w:r>
              <w:t xml:space="preserve">Правописание безударных личных </w:t>
            </w:r>
            <w:proofErr w:type="gramStart"/>
            <w:r>
              <w:t>окончании</w:t>
            </w:r>
            <w:proofErr w:type="gramEnd"/>
            <w:r>
              <w:t xml:space="preserve"> глаголов в настоящем и будущем времени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>
              <w:t>Учить писать безударные окончания глаголов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/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F95F35" w:rsidRDefault="00A87BA5" w:rsidP="0045143E">
            <w:pPr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F95F35" w:rsidRDefault="00A87BA5" w:rsidP="0045143E">
            <w:pPr>
              <w:jc w:val="both"/>
              <w:rPr>
                <w:b/>
              </w:rPr>
            </w:pPr>
            <w:r w:rsidRPr="00F95F35">
              <w:rPr>
                <w:b/>
              </w:rPr>
              <w:t>Контрольный диктант</w:t>
            </w:r>
            <w:r>
              <w:rPr>
                <w:b/>
              </w:rPr>
              <w:t xml:space="preserve"> №4</w:t>
            </w:r>
            <w:r w:rsidRPr="00F95F35">
              <w:rPr>
                <w:b/>
              </w:rPr>
              <w:t xml:space="preserve"> по теме «Правоп</w:t>
            </w:r>
            <w:r>
              <w:rPr>
                <w:b/>
              </w:rPr>
              <w:t xml:space="preserve">исание безударных личных </w:t>
            </w:r>
            <w:r>
              <w:rPr>
                <w:b/>
              </w:rPr>
              <w:lastRenderedPageBreak/>
              <w:t>окончаний глаголов в настоящем и будущем времени</w:t>
            </w:r>
            <w:r w:rsidRPr="00F95F35">
              <w:rPr>
                <w:b/>
              </w:rPr>
              <w:t>».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lastRenderedPageBreak/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Проверка практических навыков грамотного </w:t>
            </w:r>
            <w:r>
              <w:lastRenderedPageBreak/>
              <w:t>письма по теме « Правописание безударных личных окончаний глаголов в настоящем и будущем времени</w:t>
            </w:r>
            <w:r w:rsidRPr="0023113D">
              <w:t>»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lastRenderedPageBreak/>
              <w:t>Уметь грамотно п</w:t>
            </w:r>
            <w:r>
              <w:t xml:space="preserve">исать слова с безударными </w:t>
            </w:r>
            <w:r>
              <w:lastRenderedPageBreak/>
              <w:t>окончаниями глаголов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lastRenderedPageBreak/>
              <w:t>Контроль знаний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lastRenderedPageBreak/>
              <w:t>58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>
              <w:t>Работа над ошибками, допущенными в диктанте.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>Развивать орфографическую зоркость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>Уметь подбирать проверочные слова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Default="00A87BA5" w:rsidP="0045143E">
            <w:pPr>
              <w:jc w:val="both"/>
            </w:pPr>
            <w:r>
              <w:t>59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45143E">
            <w:pPr>
              <w:jc w:val="both"/>
            </w:pPr>
            <w:r>
              <w:t>Правописание глаголов в прошедшем времени.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>
              <w:t>Формировать навыки письма глаголов в прошедшем времени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/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Default="00A87BA5" w:rsidP="0045143E">
            <w:pPr>
              <w:jc w:val="both"/>
            </w:pPr>
            <w:r>
              <w:t>60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45143E">
            <w:pPr>
              <w:jc w:val="both"/>
            </w:pPr>
            <w:r>
              <w:t>Правописание глаголов в прошедшем времени.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>
              <w:t>Формировать навыки письма глаголов в прошедшем времени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/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>Текущий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61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>
              <w:t>Правописание  глаголов в прошедшем времени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 </w:t>
            </w:r>
            <w:r>
              <w:t>Формировать навыки письма глаголов в прошедшем времени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>Овладение способами проверки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62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>
              <w:t>Повторение по теме « Предложение»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>Формиро</w:t>
            </w:r>
            <w:r>
              <w:t xml:space="preserve">вать умение отличать разные виды </w:t>
            </w:r>
            <w:proofErr w:type="gramStart"/>
            <w:r>
              <w:t>предложении</w:t>
            </w:r>
            <w:proofErr w:type="gramEnd"/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>Совершенствовать умения правильно писать слова с безударными гласными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63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>
              <w:t>Повторение по теме « Предложение»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>Формиро</w:t>
            </w:r>
            <w:r>
              <w:t xml:space="preserve">вать умение отличать разные виды </w:t>
            </w:r>
            <w:proofErr w:type="gramStart"/>
            <w:r>
              <w:t>предложении</w:t>
            </w:r>
            <w:proofErr w:type="gramEnd"/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>
              <w:t xml:space="preserve">Отрабатывать навыки разбора </w:t>
            </w:r>
            <w:proofErr w:type="gramStart"/>
            <w:r>
              <w:t>предложении</w:t>
            </w:r>
            <w:proofErr w:type="gramEnd"/>
            <w:r>
              <w:t xml:space="preserve"> по членам предложения и частя речи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 Текущий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64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>
              <w:t xml:space="preserve"> Повторение по теме « Состав слова»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>
              <w:t xml:space="preserve">Отработка </w:t>
            </w:r>
            <w:proofErr w:type="gramStart"/>
            <w:r>
              <w:t>умении</w:t>
            </w:r>
            <w:proofErr w:type="gramEnd"/>
            <w:r>
              <w:t xml:space="preserve"> разбирать слово по составу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>
              <w:t>Уметь правильно подбирать родственные</w:t>
            </w:r>
            <w:r w:rsidRPr="0023113D">
              <w:t xml:space="preserve"> слова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65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>
              <w:t>Повторение по теме « Состав слова»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>
              <w:t xml:space="preserve">Отработка </w:t>
            </w:r>
            <w:proofErr w:type="gramStart"/>
            <w:r>
              <w:t>умении</w:t>
            </w:r>
            <w:proofErr w:type="gramEnd"/>
            <w:r>
              <w:t xml:space="preserve"> разбирать слово по составу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>
              <w:t>Уметь правильно подбирать родственные</w:t>
            </w:r>
            <w:r w:rsidRPr="0023113D">
              <w:t xml:space="preserve"> слова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66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>
              <w:t>Повторение по теме « Части речи»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>Формировать умение</w:t>
            </w:r>
            <w:r>
              <w:t xml:space="preserve"> различать части речи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>У</w:t>
            </w:r>
            <w:r>
              <w:t>меть подбирать слова разных частей речи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Default="00A87BA5" w:rsidP="0045143E">
            <w:pPr>
              <w:jc w:val="both"/>
            </w:pPr>
            <w:r>
              <w:lastRenderedPageBreak/>
              <w:t>67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Default="00A87BA5" w:rsidP="0045143E">
            <w:pPr>
              <w:jc w:val="both"/>
            </w:pPr>
            <w:r w:rsidRPr="00FC05CE">
              <w:rPr>
                <w:b/>
              </w:rPr>
              <w:t>Контрольный диктант</w:t>
            </w:r>
            <w:r>
              <w:rPr>
                <w:b/>
              </w:rPr>
              <w:t xml:space="preserve"> №5</w:t>
            </w:r>
            <w:r w:rsidRPr="00FC05CE">
              <w:rPr>
                <w:b/>
              </w:rPr>
              <w:t xml:space="preserve"> по итогам года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942" w:type="pct"/>
            <w:gridSpan w:val="2"/>
          </w:tcPr>
          <w:p w:rsidR="00A87BA5" w:rsidRPr="0023113D" w:rsidRDefault="00A87BA5" w:rsidP="0045143E"/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>Контроль знаний</w:t>
            </w:r>
          </w:p>
        </w:tc>
      </w:tr>
      <w:tr w:rsidR="00A87BA5" w:rsidRPr="0023113D" w:rsidTr="0045143E">
        <w:trPr>
          <w:trHeight w:val="343"/>
        </w:trPr>
        <w:tc>
          <w:tcPr>
            <w:tcW w:w="237" w:type="pct"/>
          </w:tcPr>
          <w:p w:rsidR="00A87BA5" w:rsidRPr="0023113D" w:rsidRDefault="00A87BA5" w:rsidP="0045143E">
            <w:pPr>
              <w:jc w:val="both"/>
            </w:pPr>
            <w:r>
              <w:t>68</w:t>
            </w:r>
          </w:p>
        </w:tc>
        <w:tc>
          <w:tcPr>
            <w:tcW w:w="446" w:type="pct"/>
            <w:gridSpan w:val="2"/>
          </w:tcPr>
          <w:p w:rsidR="00A87BA5" w:rsidRPr="0023113D" w:rsidRDefault="00A87BA5" w:rsidP="0045143E">
            <w:pPr>
              <w:jc w:val="both"/>
            </w:pPr>
          </w:p>
        </w:tc>
        <w:tc>
          <w:tcPr>
            <w:tcW w:w="1539" w:type="pct"/>
          </w:tcPr>
          <w:p w:rsidR="00A87BA5" w:rsidRPr="0023113D" w:rsidRDefault="00A87BA5" w:rsidP="0045143E">
            <w:pPr>
              <w:jc w:val="both"/>
            </w:pPr>
            <w:r>
              <w:t>Работа над ошибками, допущенными в диктанте.</w:t>
            </w:r>
          </w:p>
        </w:tc>
        <w:tc>
          <w:tcPr>
            <w:tcW w:w="250" w:type="pct"/>
          </w:tcPr>
          <w:p w:rsidR="00A87BA5" w:rsidRPr="0023113D" w:rsidRDefault="00A87BA5" w:rsidP="0045143E">
            <w:pPr>
              <w:jc w:val="both"/>
            </w:pPr>
            <w:r w:rsidRPr="0023113D">
              <w:t>1ч.</w:t>
            </w:r>
          </w:p>
        </w:tc>
        <w:tc>
          <w:tcPr>
            <w:tcW w:w="1040" w:type="pct"/>
          </w:tcPr>
          <w:p w:rsidR="00A87BA5" w:rsidRPr="0023113D" w:rsidRDefault="00A87BA5" w:rsidP="0045143E">
            <w:pPr>
              <w:jc w:val="both"/>
            </w:pPr>
            <w:r w:rsidRPr="0023113D">
              <w:t>Отработка умения проверять слова с безударными гласными, глухими и звонкими согласными в корне</w:t>
            </w:r>
          </w:p>
        </w:tc>
        <w:tc>
          <w:tcPr>
            <w:tcW w:w="942" w:type="pct"/>
            <w:gridSpan w:val="2"/>
          </w:tcPr>
          <w:p w:rsidR="00A87BA5" w:rsidRPr="0023113D" w:rsidRDefault="00A87BA5" w:rsidP="0045143E">
            <w:r w:rsidRPr="0023113D">
              <w:t>Уметь подбирать проверочные слова</w:t>
            </w:r>
          </w:p>
        </w:tc>
        <w:tc>
          <w:tcPr>
            <w:tcW w:w="546" w:type="pct"/>
          </w:tcPr>
          <w:p w:rsidR="00A87BA5" w:rsidRPr="0023113D" w:rsidRDefault="00A87BA5" w:rsidP="0045143E">
            <w:pPr>
              <w:jc w:val="both"/>
            </w:pPr>
            <w:r w:rsidRPr="0023113D">
              <w:t xml:space="preserve">Текущий </w:t>
            </w:r>
          </w:p>
        </w:tc>
      </w:tr>
    </w:tbl>
    <w:p w:rsidR="001777D8" w:rsidRDefault="001777D8" w:rsidP="00A87BA5">
      <w:pPr>
        <w:ind w:left="-1134"/>
      </w:pPr>
    </w:p>
    <w:sectPr w:rsidR="001777D8" w:rsidSect="00A87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276A"/>
    <w:multiLevelType w:val="hybridMultilevel"/>
    <w:tmpl w:val="BA4A5594"/>
    <w:lvl w:ilvl="0" w:tplc="EF9CE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7BA5"/>
    <w:rsid w:val="001777D8"/>
    <w:rsid w:val="00A8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4362</Words>
  <Characters>24869</Characters>
  <Application>Microsoft Office Word</Application>
  <DocSecurity>0</DocSecurity>
  <Lines>207</Lines>
  <Paragraphs>58</Paragraphs>
  <ScaleCrop>false</ScaleCrop>
  <Company/>
  <LinksUpToDate>false</LinksUpToDate>
  <CharactersWithSpaces>29173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2017-11-11T18:01:00Z</dcterms:created>
  <dcterms:modified xsi:type="dcterms:W3CDTF">2017-11-11T18:03:00Z</dcterms:modified>
</cp:coreProperties>
</file>