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2" w:rsidRDefault="00F54492">
      <w:pPr>
        <w:rPr>
          <w:rFonts w:ascii="Times New Roman" w:hAnsi="Times New Roman" w:cs="Times New Roman"/>
          <w:sz w:val="28"/>
          <w:szCs w:val="28"/>
        </w:rPr>
      </w:pPr>
    </w:p>
    <w:p w:rsidR="00156368" w:rsidRDefault="00156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ер планов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планов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68" w:rsidRDefault="00156368">
      <w:pPr>
        <w:rPr>
          <w:rFonts w:ascii="Times New Roman" w:hAnsi="Times New Roman" w:cs="Times New Roman"/>
          <w:sz w:val="28"/>
          <w:szCs w:val="28"/>
        </w:rPr>
      </w:pPr>
    </w:p>
    <w:p w:rsidR="00156368" w:rsidRPr="00A71245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156368" w:rsidRPr="00A71245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156368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</w:t>
      </w:r>
      <w:r w:rsidRPr="00A71245">
        <w:rPr>
          <w:rFonts w:ascii="Times New Roman" w:hAnsi="Times New Roman"/>
          <w:color w:val="auto"/>
        </w:rPr>
        <w:t xml:space="preserve"> «Лицей №1 </w:t>
      </w:r>
      <w:proofErr w:type="spellStart"/>
      <w:r w:rsidRPr="00A71245">
        <w:rPr>
          <w:rFonts w:ascii="Times New Roman" w:hAnsi="Times New Roman"/>
          <w:color w:val="auto"/>
        </w:rPr>
        <w:t>г</w:t>
      </w:r>
      <w:proofErr w:type="gramStart"/>
      <w:r w:rsidRPr="00A71245">
        <w:rPr>
          <w:rFonts w:ascii="Times New Roman" w:hAnsi="Times New Roman"/>
          <w:color w:val="auto"/>
        </w:rPr>
        <w:t>.У</w:t>
      </w:r>
      <w:proofErr w:type="gramEnd"/>
      <w:r w:rsidRPr="00A71245">
        <w:rPr>
          <w:rFonts w:ascii="Times New Roman" w:hAnsi="Times New Roman"/>
          <w:color w:val="auto"/>
        </w:rPr>
        <w:t>сть-Джегуты</w:t>
      </w:r>
      <w:proofErr w:type="spellEnd"/>
      <w:r w:rsidRPr="00A71245">
        <w:rPr>
          <w:rFonts w:ascii="Times New Roman" w:hAnsi="Times New Roman"/>
          <w:color w:val="auto"/>
        </w:rPr>
        <w:t xml:space="preserve"> им. </w:t>
      </w:r>
      <w:proofErr w:type="spellStart"/>
      <w:r w:rsidRPr="00A71245">
        <w:rPr>
          <w:rFonts w:ascii="Times New Roman" w:hAnsi="Times New Roman"/>
          <w:color w:val="auto"/>
        </w:rPr>
        <w:t>А.М.Тебуева</w:t>
      </w:r>
      <w:proofErr w:type="spellEnd"/>
      <w:r w:rsidRPr="00A71245">
        <w:rPr>
          <w:rFonts w:ascii="Times New Roman" w:hAnsi="Times New Roman"/>
          <w:color w:val="auto"/>
        </w:rPr>
        <w:t>»</w:t>
      </w:r>
    </w:p>
    <w:p w:rsidR="00156368" w:rsidRPr="004A1BEB" w:rsidRDefault="00156368" w:rsidP="00156368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56368" w:rsidRPr="00A16063" w:rsidTr="00267088">
        <w:tc>
          <w:tcPr>
            <w:tcW w:w="4785" w:type="dxa"/>
          </w:tcPr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A16063"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№_______________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56368" w:rsidRDefault="00156368" w:rsidP="00156368">
      <w:pPr>
        <w:rPr>
          <w:rFonts w:ascii="Times New Roman" w:hAnsi="Times New Roman"/>
        </w:rPr>
      </w:pPr>
    </w:p>
    <w:p w:rsidR="00156368" w:rsidRPr="005F362C" w:rsidRDefault="00156368" w:rsidP="00156368">
      <w:pPr>
        <w:rPr>
          <w:rFonts w:ascii="Times New Roman" w:hAnsi="Times New Roman"/>
        </w:rPr>
      </w:pPr>
    </w:p>
    <w:p w:rsidR="00156368" w:rsidRDefault="00156368" w:rsidP="00156368">
      <w:pPr>
        <w:rPr>
          <w:rFonts w:ascii="Times New Roman" w:hAnsi="Times New Roman"/>
          <w:sz w:val="28"/>
          <w:szCs w:val="28"/>
        </w:rPr>
      </w:pPr>
    </w:p>
    <w:p w:rsidR="00156368" w:rsidRDefault="00156368" w:rsidP="00156368">
      <w:pPr>
        <w:rPr>
          <w:rFonts w:ascii="Times New Roman" w:hAnsi="Times New Roman"/>
        </w:rPr>
      </w:pP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      «История»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</w:t>
      </w:r>
      <w:r w:rsidRPr="005F362C">
        <w:rPr>
          <w:rFonts w:ascii="Times New Roman" w:hAnsi="Times New Roman"/>
          <w:sz w:val="48"/>
          <w:szCs w:val="48"/>
        </w:rPr>
        <w:t>68 часов</w:t>
      </w:r>
    </w:p>
    <w:p w:rsidR="00156368" w:rsidRDefault="00156368" w:rsidP="00156368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6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156368" w:rsidRPr="00C22D82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</w:t>
      </w:r>
      <w:proofErr w:type="spellStart"/>
      <w:r w:rsidRPr="00C22D82">
        <w:rPr>
          <w:rFonts w:ascii="Times New Roman" w:hAnsi="Times New Roman"/>
          <w:sz w:val="28"/>
          <w:szCs w:val="28"/>
        </w:rPr>
        <w:t>Биджиева</w:t>
      </w:r>
      <w:proofErr w:type="spellEnd"/>
      <w:r w:rsidRPr="00C22D8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56368" w:rsidRDefault="00156368" w:rsidP="00156368">
      <w:pPr>
        <w:tabs>
          <w:tab w:val="left" w:pos="5460"/>
        </w:tabs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156368" w:rsidRDefault="00156368" w:rsidP="00156368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156368" w:rsidRDefault="00156368" w:rsidP="00156368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156368" w:rsidRDefault="00156368" w:rsidP="00156368">
      <w:r>
        <w:t xml:space="preserve">             </w:t>
      </w:r>
    </w:p>
    <w:p w:rsidR="00156368" w:rsidRDefault="00156368" w:rsidP="00156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2017-2018</w:t>
      </w:r>
      <w:r w:rsidRPr="00172E70">
        <w:rPr>
          <w:rFonts w:ascii="Times New Roman" w:hAnsi="Times New Roman"/>
          <w:sz w:val="28"/>
          <w:szCs w:val="28"/>
        </w:rPr>
        <w:t xml:space="preserve"> учебный год</w:t>
      </w:r>
    </w:p>
    <w:p w:rsidR="00156368" w:rsidRPr="004A212C" w:rsidRDefault="00156368" w:rsidP="000F555F">
      <w:pPr>
        <w:pStyle w:val="a4"/>
        <w:spacing w:before="0" w:beforeAutospacing="0" w:after="0" w:afterAutospacing="0" w:line="293" w:lineRule="atLeast"/>
        <w:jc w:val="both"/>
        <w:rPr>
          <w:rStyle w:val="a3"/>
          <w:sz w:val="28"/>
          <w:szCs w:val="28"/>
          <w:bdr w:val="none" w:sz="0" w:space="0" w:color="auto" w:frame="1"/>
        </w:rPr>
      </w:pPr>
      <w:r w:rsidRPr="004A212C">
        <w:rPr>
          <w:rStyle w:val="a3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по «Истории» для 6</w:t>
      </w:r>
      <w:r w:rsidRPr="004A212C">
        <w:rPr>
          <w:rFonts w:ascii="Times New Roman" w:hAnsi="Times New Roman"/>
          <w:sz w:val="28"/>
          <w:szCs w:val="28"/>
        </w:rPr>
        <w:t xml:space="preserve">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</w:t>
      </w:r>
      <w:r>
        <w:rPr>
          <w:rFonts w:ascii="Times New Roman" w:hAnsi="Times New Roman"/>
          <w:sz w:val="28"/>
          <w:szCs w:val="28"/>
        </w:rPr>
        <w:t xml:space="preserve">Лицей №1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сть-Джегуты</w:t>
      </w:r>
      <w:proofErr w:type="spellEnd"/>
      <w:r>
        <w:rPr>
          <w:rFonts w:ascii="Times New Roman" w:hAnsi="Times New Roman"/>
          <w:sz w:val="28"/>
          <w:szCs w:val="28"/>
        </w:rPr>
        <w:t>» на 2017-2018</w:t>
      </w:r>
      <w:r w:rsidRPr="004A212C">
        <w:rPr>
          <w:rFonts w:ascii="Times New Roman" w:hAnsi="Times New Roman"/>
          <w:sz w:val="28"/>
          <w:szCs w:val="28"/>
        </w:rPr>
        <w:t xml:space="preserve"> учебный год. Авторы программы  А. А. Данилова, Л. Г. </w:t>
      </w:r>
      <w:proofErr w:type="spellStart"/>
      <w:r w:rsidRPr="004A212C">
        <w:rPr>
          <w:rFonts w:ascii="Times New Roman" w:hAnsi="Times New Roman"/>
          <w:sz w:val="28"/>
          <w:szCs w:val="28"/>
        </w:rPr>
        <w:t>Ко</w:t>
      </w:r>
      <w:r w:rsidRPr="004A212C">
        <w:rPr>
          <w:rFonts w:ascii="Times New Roman" w:hAnsi="Times New Roman"/>
          <w:sz w:val="28"/>
          <w:szCs w:val="28"/>
        </w:rPr>
        <w:softHyphen/>
        <w:t>сулиной</w:t>
      </w:r>
      <w:proofErr w:type="spellEnd"/>
      <w:r w:rsidRPr="004A212C">
        <w:rPr>
          <w:rFonts w:ascii="Times New Roman" w:hAnsi="Times New Roman"/>
          <w:sz w:val="28"/>
          <w:szCs w:val="28"/>
        </w:rPr>
        <w:t xml:space="preserve"> «История России».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Преподавание курса «История» предполага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Цели курса:</w:t>
      </w:r>
    </w:p>
    <w:p w:rsidR="00156368" w:rsidRPr="004A212C" w:rsidRDefault="00156368" w:rsidP="000F55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ную картину развития России и человечества в целом.</w:t>
      </w:r>
    </w:p>
    <w:p w:rsidR="00156368" w:rsidRPr="004A212C" w:rsidRDefault="00156368" w:rsidP="000F55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Задачи курса:</w:t>
      </w:r>
    </w:p>
    <w:p w:rsidR="00156368" w:rsidRPr="004A212C" w:rsidRDefault="00156368" w:rsidP="000F55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156368" w:rsidRPr="004A212C" w:rsidRDefault="00156368" w:rsidP="000F55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Охарактеризовать выдающихся деятелей России и мира, их роль в истории и культуре.</w:t>
      </w:r>
    </w:p>
    <w:p w:rsidR="00156368" w:rsidRPr="004A212C" w:rsidRDefault="00156368" w:rsidP="000F55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156368" w:rsidRPr="004A212C" w:rsidRDefault="00156368" w:rsidP="000F55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ОБЩАЯ ХАРАКТЕРИСТИКА УЧЕБНОГО ПРЕДМЕТА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6  классов, особенностей их социализации, а также ресурса учебного времени, отводимого на изучение предмета.</w:t>
      </w:r>
    </w:p>
    <w:p w:rsidR="00156368" w:rsidRPr="004A212C" w:rsidRDefault="00156368" w:rsidP="000F555F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A212C">
        <w:rPr>
          <w:rStyle w:val="a3"/>
          <w:sz w:val="28"/>
          <w:szCs w:val="28"/>
          <w:bdr w:val="none" w:sz="0" w:space="0" w:color="auto" w:frame="1"/>
        </w:rPr>
        <w:t>Описание места учебного предмета, курса в учебном плане</w:t>
      </w:r>
    </w:p>
    <w:p w:rsidR="00156368" w:rsidRPr="004A212C" w:rsidRDefault="00156368" w:rsidP="000F55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12C">
        <w:rPr>
          <w:rFonts w:ascii="Times New Roman" w:hAnsi="Times New Roman"/>
          <w:sz w:val="28"/>
          <w:szCs w:val="28"/>
        </w:rPr>
        <w:t>Учебным планом предусмотрено 2 часа в неделю, в год - 68 часов.</w:t>
      </w:r>
    </w:p>
    <w:p w:rsidR="00156368" w:rsidRPr="004A212C" w:rsidRDefault="00156368" w:rsidP="000F55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ОСВОЕНИЯ УЧЕБНОГО ПРЕДМЕТА</w:t>
      </w:r>
    </w:p>
    <w:p w:rsidR="00156368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Л</w:t>
      </w: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ичностные результаты:</w:t>
      </w:r>
    </w:p>
    <w:p w:rsidR="00156368" w:rsidRPr="004A212C" w:rsidRDefault="00156368" w:rsidP="000F55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56368" w:rsidRPr="004A212C" w:rsidRDefault="00156368" w:rsidP="000F55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156368" w:rsidRPr="004A212C" w:rsidRDefault="00156368" w:rsidP="000F55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56368" w:rsidRPr="004A212C" w:rsidRDefault="00156368" w:rsidP="000F55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 xml:space="preserve"> результаты:</w:t>
      </w:r>
    </w:p>
    <w:p w:rsidR="00156368" w:rsidRPr="004A212C" w:rsidRDefault="00156368" w:rsidP="000F55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156368" w:rsidRPr="004A212C" w:rsidRDefault="00156368" w:rsidP="000F55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56368" w:rsidRPr="004A212C" w:rsidRDefault="00156368" w:rsidP="000F55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56368" w:rsidRPr="004A212C" w:rsidRDefault="00156368" w:rsidP="000F55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56368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Предметные результаты:</w:t>
      </w:r>
    </w:p>
    <w:p w:rsidR="00156368" w:rsidRPr="004A212C" w:rsidRDefault="00156368" w:rsidP="000F555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56368" w:rsidRPr="004A212C" w:rsidRDefault="00156368" w:rsidP="000F555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56368" w:rsidRPr="004A212C" w:rsidRDefault="00156368" w:rsidP="000F555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56368" w:rsidRPr="004A212C" w:rsidRDefault="00156368" w:rsidP="000F555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56368" w:rsidRPr="004A212C" w:rsidRDefault="00156368" w:rsidP="000F555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ОСНОВНОЕ СОДЕРЖАНИЕ ПРЕДМЕТА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Всеобщая история.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История Средних веков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Понятие «Средние века». Хронологические рамки Средневековья.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Западная и Центральная Европа в V—XIII вв.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Аврелий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 Августин Иоанн Златоуст.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Создание и распад империи Карла Великого.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Образование государств в Западной Европы.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 xml:space="preserve"> Политическая раздробленность. Норманнские завоевания. Ранние славянские государства. Просветители славян — Кирилл и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Средневековое европейское общество.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Образование двух ветвей христианства —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вила поведения.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Цехи и гильдии.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Византия и арабский мир. Крестовые походы.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зантии.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Завоевания сельджуков и османов. Падение Византии. Османская империя.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Страны Азии и Америки в эпоху Средневековья (V-XV вв.)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Китай: распад и восстановление единой державы. Империи Тан и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Сун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 Крестьянские восста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лами. Походы Тимура (Тамерлана).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ности хозяйственной жизни.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Государства Европы в XIV-XV вв.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дарства в XIV-XV вв.</w:t>
      </w:r>
    </w:p>
    <w:p w:rsidR="00156368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д’Арк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 Война Алой и Белой розы. Крестьянские и городские восстания. Жакерия. Восста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Уота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Тайлера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 Кризис католической церкви. Папы и императоры. Гуситское движение в Че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хии. Ян Гус.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Культурное наследие Средневековья.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Культурное наследие Византии.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История России.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 xml:space="preserve">История России с древности до XV </w:t>
      </w:r>
      <w:proofErr w:type="gramStart"/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Народы и государства на территории нашей страны в древности.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 xml:space="preserve"> н. э.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Влияние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Булгария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 Кочевые народы Степи.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Восточные славяне в древности (VI-IX вв.)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Праславяне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Древнерусское государство (IX — начало XII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.)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>Расцвет Руси при Ярославе Мудром. «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Русская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сударства.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Русские земли и княжества в начале удельного периода (начало XII — первая половина XIII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.).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Культура Руси в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домонгольское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 время.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сти развития древнерусской культуры.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ты. Зодчество и живопись. Быт и нравы.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Борьба с внешней агрессией в XIII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Складывание предпосылок образования Российского государства (вторая половина XIII — се</w:t>
      </w:r>
      <w:r w:rsidRPr="004A212C">
        <w:rPr>
          <w:rFonts w:ascii="Times New Roman" w:hAnsi="Times New Roman"/>
          <w:color w:val="000000"/>
          <w:sz w:val="28"/>
          <w:szCs w:val="28"/>
        </w:rPr>
        <w:softHyphen/>
        <w:t xml:space="preserve">редина XV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.).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Русские земли во второй половине XIIII первой половине XV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 Борьба против ордынского ига. Русские земли в составе Великого княжества Литовского.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Калита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Завершение образования Российского государства в конце XV — начале XVI </w:t>
      </w:r>
      <w:proofErr w:type="gramStart"/>
      <w:r w:rsidRPr="004A21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A212C">
        <w:rPr>
          <w:rFonts w:ascii="Times New Roman" w:hAnsi="Times New Roman"/>
          <w:color w:val="000000"/>
          <w:sz w:val="28"/>
          <w:szCs w:val="28"/>
        </w:rPr>
        <w:t>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4A212C">
          <w:rPr>
            <w:rFonts w:ascii="Times New Roman" w:hAnsi="Times New Roman"/>
            <w:color w:val="000000"/>
            <w:sz w:val="28"/>
            <w:szCs w:val="28"/>
          </w:rPr>
          <w:t>1497 г</w:t>
        </w:r>
      </w:smartTag>
      <w:r w:rsidRPr="004A212C">
        <w:rPr>
          <w:rFonts w:ascii="Times New Roman" w:hAnsi="Times New Roman"/>
          <w:color w:val="000000"/>
          <w:sz w:val="28"/>
          <w:szCs w:val="28"/>
        </w:rPr>
        <w:t>. Местничество. Традиционный характер экономики.</w:t>
      </w:r>
    </w:p>
    <w:p w:rsidR="00156368" w:rsidRPr="004A212C" w:rsidRDefault="00156368" w:rsidP="000F55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Русская культура второй половины XIII-XV вв.</w:t>
      </w:r>
    </w:p>
    <w:p w:rsidR="00156368" w:rsidRPr="008B0646" w:rsidRDefault="00156368" w:rsidP="000F555F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theme="minorBidi"/>
          <w:b w:val="0"/>
          <w:bCs w:val="0"/>
          <w:color w:val="000000"/>
          <w:sz w:val="28"/>
          <w:szCs w:val="28"/>
        </w:rPr>
      </w:pPr>
      <w:r w:rsidRPr="004A212C">
        <w:rPr>
          <w:rFonts w:ascii="Times New Roman" w:hAnsi="Times New Roman"/>
          <w:color w:val="000000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—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4A212C">
        <w:rPr>
          <w:rFonts w:ascii="Times New Roman" w:hAnsi="Times New Roman"/>
          <w:color w:val="000000"/>
          <w:sz w:val="28"/>
          <w:szCs w:val="28"/>
        </w:rPr>
        <w:t>Задонщина</w:t>
      </w:r>
      <w:proofErr w:type="spellEnd"/>
      <w:r w:rsidRPr="004A212C">
        <w:rPr>
          <w:rFonts w:ascii="Times New Roman" w:hAnsi="Times New Roman"/>
          <w:color w:val="000000"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156368" w:rsidRDefault="00156368" w:rsidP="000F555F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56368" w:rsidRDefault="00156368" w:rsidP="000F555F">
      <w:pPr>
        <w:shd w:val="clear" w:color="auto" w:fill="FFFFFF"/>
        <w:spacing w:before="100" w:beforeAutospacing="1" w:after="225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56368" w:rsidRDefault="00156368" w:rsidP="000F555F">
      <w:pPr>
        <w:shd w:val="clear" w:color="auto" w:fill="FFFFFF"/>
        <w:spacing w:before="100" w:beforeAutospacing="1" w:after="225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56368" w:rsidRPr="00DF1DBF" w:rsidRDefault="00156368" w:rsidP="00156368">
      <w:pPr>
        <w:shd w:val="clear" w:color="auto" w:fill="FFFFFF"/>
        <w:spacing w:before="100" w:beforeAutospacing="1" w:after="225" w:line="360" w:lineRule="auto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4A212C">
        <w:rPr>
          <w:rStyle w:val="a3"/>
          <w:rFonts w:ascii="Times New Roman" w:hAnsi="Times New Roman"/>
          <w:color w:val="000000"/>
          <w:sz w:val="28"/>
          <w:szCs w:val="28"/>
        </w:rPr>
        <w:t>ТЕМАТИЧЕСКОЕ ПЛАНИРОВАНИЕ</w:t>
      </w:r>
    </w:p>
    <w:tbl>
      <w:tblPr>
        <w:tblW w:w="1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713"/>
        <w:gridCol w:w="2823"/>
        <w:gridCol w:w="3544"/>
        <w:gridCol w:w="1778"/>
        <w:gridCol w:w="1543"/>
        <w:gridCol w:w="158"/>
        <w:gridCol w:w="1385"/>
      </w:tblGrid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 xml:space="preserve">          Тема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>Количество       часов</w:t>
            </w:r>
          </w:p>
          <w:p w:rsidR="00156368" w:rsidRPr="00E9605E" w:rsidRDefault="00156368" w:rsidP="00267088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   материала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05E">
              <w:rPr>
                <w:rFonts w:ascii="Times New Roman" w:hAnsi="Times New Roman"/>
                <w:b/>
                <w:sz w:val="28"/>
                <w:szCs w:val="28"/>
              </w:rPr>
              <w:t xml:space="preserve">    Дата 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4111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Что изучает история Средних веков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3544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Научатся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термины: архивы, хроники, </w:t>
            </w:r>
            <w:proofErr w:type="spell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фрески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олучат</w:t>
            </w:r>
            <w:proofErr w:type="spellEnd"/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 возможность </w:t>
            </w:r>
            <w:proofErr w:type="spellStart"/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Работать</w:t>
            </w:r>
            <w:proofErr w:type="spell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учебником</w:t>
            </w:r>
          </w:p>
        </w:tc>
        <w:tc>
          <w:tcPr>
            <w:tcW w:w="1778" w:type="dxa"/>
          </w:tcPr>
          <w:p w:rsidR="00156368" w:rsidRPr="00E9605E" w:rsidRDefault="0026708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04</w:t>
            </w:r>
            <w:r w:rsidR="00156368"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24" w:type="dxa"/>
            <w:gridSpan w:val="2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I. СТАНОВЛЕНИЕ СРЕДНЕВЕКОВОЙ ЕВРОПЫ (VI-XI вв.) (5 часов)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Древние германцы и Римская империя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племенные союзы, свободные об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щинники, ярлы, герцо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ги, народное ополчение, дружинники, Великое переселение народов.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германские племена, определять роль и зна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чение переселения на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родов в формировании современной Европы</w:t>
            </w:r>
          </w:p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Королевство франков и хри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стианская церковь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8.09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Merge w:val="restart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Возникновение и распад империи Карла Великого.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Феодальная раздробленность</w:t>
            </w:r>
          </w:p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Западная Евро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 в IX-XI вв.</w:t>
            </w:r>
          </w:p>
        </w:tc>
        <w:tc>
          <w:tcPr>
            <w:tcW w:w="1713" w:type="dxa"/>
            <w:vMerge w:val="restart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vMerge w:val="restart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Устные ответы</w:t>
            </w:r>
          </w:p>
        </w:tc>
        <w:tc>
          <w:tcPr>
            <w:tcW w:w="3544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10.09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Merge/>
            <w:vAlign w:val="center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15.09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Культура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падной Евро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пы в эпоху Раннего Воз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рождения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544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17.09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24" w:type="dxa"/>
            <w:gridSpan w:val="2"/>
            <w:vAlign w:val="center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II. ВИЗАНТИЙСКАЯ ИМПЕРИЯ И СЛАВЯНЕ (2 часа)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Византия – государственное устройство и культура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Научатся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 термины: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евразийское государство, скипетр, крестово-купольный храм, мозаика, смальта, фрески, канон.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24.09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</w:p>
        </w:tc>
      </w:tr>
      <w:tr w:rsidR="00156368" w:rsidRPr="00E9605E" w:rsidTr="00267088">
        <w:trPr>
          <w:gridAfter w:val="2"/>
          <w:wAfter w:w="1543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24" w:type="dxa"/>
            <w:gridSpan w:val="2"/>
            <w:vAlign w:val="center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III. АРАБЫ В VI-XI вв. (2 часа)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Арабский ха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лифат и его распад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26708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05.</w:t>
            </w:r>
            <w:r w:rsidR="00156368"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Культура стран халифа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6.10</w:t>
            </w:r>
          </w:p>
        </w:tc>
      </w:tr>
      <w:tr w:rsidR="00156368" w:rsidRPr="00E9605E" w:rsidTr="00267088">
        <w:trPr>
          <w:gridAfter w:val="2"/>
          <w:wAfter w:w="1543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24" w:type="dxa"/>
            <w:gridSpan w:val="2"/>
            <w:vAlign w:val="center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IV. ФЕОДАЛЫ И КРЕСТЬЯНЕ (2 часа)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 рыцарском замке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Тестирование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8.10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Средневеко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вая деревня и ее обитатели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12.10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Глава V. </w:t>
            </w:r>
            <w:proofErr w:type="gramStart"/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СРЕДНЕВЕКОВОЙ</w:t>
            </w:r>
            <w:proofErr w:type="gramEnd"/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ГОРОД И ЕГО ОБИТАТЕЛИ (2 часа)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Средневеко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вый город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16.10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Горожане и их образ жизни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19.10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6641" w:type="dxa"/>
            <w:gridSpan w:val="3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Глава VI. КАТОЛИЧЕСКАЯ ЦЕРКОВЬ (2 часа)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Католическая церковь в Сред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века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27.10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Крестовые походы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VII. ОБРАЗОВАНИЕ ЦЕНТРАЛИЗОВАННЫХ ГОСУДАРСТВ В ЗАПАДНОЙ ЕВРОПЕ (6 часов)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Объединение Франции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26708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08</w:t>
            </w:r>
            <w:r w:rsidR="00156368"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.1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Что англичане считают нача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лом своих свобод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26708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</w:t>
            </w:r>
            <w:r w:rsidR="00156368"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.1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5"/>
                <w:rFonts w:ascii="Times New Roman" w:hAnsi="Times New Roman"/>
                <w:bCs/>
                <w:color w:val="000000"/>
                <w:sz w:val="28"/>
                <w:szCs w:val="28"/>
              </w:rPr>
              <w:t>2 четверть 7 недель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Столетняя война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Тестирование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Крестьянские восстания во Франции и Англии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26.11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Усиление королевской власти во Франции и Англии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важнейшие достижения западноевропейской культуры</w:t>
            </w: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Реконкиста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1.12</w:t>
            </w:r>
          </w:p>
        </w:tc>
      </w:tr>
      <w:tr w:rsidR="00156368" w:rsidRPr="00E9605E" w:rsidTr="00267088"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VIII. ГЕРМАНИЯ И ИТАЛИЯ В XII-XV ВВ. (2 часа)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56368" w:rsidRPr="00E9605E" w:rsidRDefault="00156368" w:rsidP="0026708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3.12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Усиление власти князей Германии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156368"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Расцвет итальянских городов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26708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56368"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8.12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IX. СЛАВЯНСКИЕ ГОСУДАРСТВА И ВИЗАНТИЯ (2 часа)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10.12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15.12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Завоевание турками- османами Бал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канского по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луострова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17.12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6641" w:type="dxa"/>
            <w:gridSpan w:val="3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X. КУЛЬТУРА ЗАПАДНОЙ ЕВРОПЫ (5 часов)</w:t>
            </w: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философия, литература, искусство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24.12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Культура Ран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него Возрож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дения. Науч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открытия и изобретения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29.12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Народы Азии, Америки и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Африки в Средние ве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tcBorders>
              <w:top w:val="nil"/>
            </w:tcBorders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10.01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30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 Итоговое повторение по курсу «Средние ве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ка»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14.01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56368" w:rsidRPr="00E9605E" w:rsidRDefault="00156368" w:rsidP="00267088">
            <w:pPr>
              <w:spacing w:line="360" w:lineRule="auto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рование)</w:t>
            </w:r>
          </w:p>
          <w:p w:rsidR="00156368" w:rsidRPr="00E9605E" w:rsidRDefault="00156368" w:rsidP="00267088">
            <w:pPr>
              <w:spacing w:line="360" w:lineRule="auto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17.01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1"/>
          <w:wAfter w:w="1385" w:type="dxa"/>
        </w:trPr>
        <w:tc>
          <w:tcPr>
            <w:tcW w:w="9464" w:type="dxa"/>
            <w:gridSpan w:val="4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I. ДРЕВНЯЯ РУСЬ В  VIII — ПЕРВОЙ ПОЛОВИНЕ XII В. (9 часов)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Древнейшие народы на тер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ритории Рос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22.01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Style w:val="a5"/>
                <w:rFonts w:ascii="Times New Roman" w:hAnsi="Times New Roman"/>
                <w:bCs/>
                <w:color w:val="000000"/>
                <w:sz w:val="28"/>
                <w:szCs w:val="28"/>
              </w:rPr>
              <w:t>3 четверть 10 недель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25.01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Восточные славяне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9.02.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Древнерус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ского государ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15.02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Первые киев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ские князья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19.02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Владимир Святославо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вич. Принятие христианства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25.02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Расцвет Древ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нерусского го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сударства при Ярославе Муд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27.02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Культура Древней Руси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28.02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Быт и нравы Древней Руси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Беседа 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40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(тести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рование)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Сам</w:t>
            </w:r>
            <w:proofErr w:type="gramStart"/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.р</w:t>
            </w:r>
            <w:proofErr w:type="gramEnd"/>
            <w:r w:rsidRPr="00E9605E">
              <w:rPr>
                <w:rFonts w:ascii="Times New Roman" w:hAnsi="Times New Roman"/>
                <w:color w:val="444444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4.03</w:t>
            </w:r>
          </w:p>
        </w:tc>
      </w:tr>
      <w:tr w:rsidR="00156368" w:rsidRPr="00E9605E" w:rsidTr="00267088">
        <w:trPr>
          <w:gridAfter w:val="1"/>
          <w:wAfter w:w="1385" w:type="dxa"/>
        </w:trPr>
        <w:tc>
          <w:tcPr>
            <w:tcW w:w="9464" w:type="dxa"/>
            <w:gridSpan w:val="4"/>
            <w:tcBorders>
              <w:top w:val="nil"/>
            </w:tcBorders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Глава II. РУСЬ УДЕЛЬНАЯ В XII — XIII ВВ. (9 часов)</w:t>
            </w:r>
          </w:p>
        </w:tc>
        <w:tc>
          <w:tcPr>
            <w:tcW w:w="3544" w:type="dxa"/>
            <w:tcBorders>
              <w:top w:val="nil"/>
            </w:tcBorders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Начало раздробленности Древнерусского государства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7.03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Главные поли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тические цент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Руси. </w:t>
            </w:r>
            <w:proofErr w:type="spell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Север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Русь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9.03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Главные поли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тические цент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Руси. Новгородское и </w:t>
            </w:r>
            <w:proofErr w:type="spell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Гапицк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Волынское княжества 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Нашествие с Востока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10.03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13.03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46</w:t>
            </w:r>
          </w:p>
        </w:tc>
        <w:tc>
          <w:tcPr>
            <w:tcW w:w="4111" w:type="dxa"/>
            <w:vMerge w:val="restart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Русь и Золотая Орда</w:t>
            </w:r>
          </w:p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Русь и Литва</w:t>
            </w:r>
          </w:p>
        </w:tc>
        <w:tc>
          <w:tcPr>
            <w:tcW w:w="1713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  <w:vMerge w:val="restart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16.03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18.03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47</w:t>
            </w:r>
          </w:p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Культура Руси в XII-XIII вв.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22.03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49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Контрольно-обобщающий урок «Русь в пери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од политиче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раздроб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ленности»</w:t>
            </w:r>
          </w:p>
        </w:tc>
        <w:tc>
          <w:tcPr>
            <w:tcW w:w="171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25.03</w:t>
            </w:r>
          </w:p>
        </w:tc>
      </w:tr>
      <w:tr w:rsidR="00156368" w:rsidRPr="00E9605E" w:rsidTr="00267088">
        <w:trPr>
          <w:gridAfter w:val="1"/>
          <w:wAfter w:w="1385" w:type="dxa"/>
        </w:trPr>
        <w:tc>
          <w:tcPr>
            <w:tcW w:w="9464" w:type="dxa"/>
            <w:gridSpan w:val="4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Глава III.  МОСКОВСКАЯ РУСЬ В  XIV – XVI  ВВ. (19 часов)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Предпосылки объединения Русских зе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мель. Усиле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Московского княже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термины: пергамент, жития, хроники, Каро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лингское Возрождение. 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 возможность научиться: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27.03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51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Москва — центр борьбы с ордынским владычеством. Куликовская битва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29.03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52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Московское княжество в конце XIV- середине XV 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Создание еди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Русского государства и конец ор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дынского владычества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8.04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54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Московское государство в конце XV- начале XVI 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12.04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Церковь и государство в конце XV- начале XVI 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15.04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Реформы Из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бранной рады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18.04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Внешняя политика Ивана Грозно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Fonts w:ascii="Times New Roman" w:hAnsi="Times New Roman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25.04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Опричнина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Дискуссия </w:t>
            </w:r>
          </w:p>
        </w:tc>
        <w:tc>
          <w:tcPr>
            <w:tcW w:w="3544" w:type="dxa"/>
            <w:vMerge w:val="restart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 и позицию, за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27.04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59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Просвещение, устное народ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ное творчест</w:t>
            </w: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во, литература в XIV-XVI вв.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29.04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60</w:t>
            </w:r>
          </w:p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61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Архитектура и живопись в XIV-XVI </w:t>
            </w:r>
            <w:proofErr w:type="spellStart"/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Быт в XV-XVI вв.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05.05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63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ПОУ по теме «Русь Московская»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09.05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64</w:t>
            </w:r>
          </w:p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повторение «История Руси с древнейших времен до конца XVI </w:t>
            </w:r>
            <w:proofErr w:type="gramStart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Дискуссия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тестирование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18.05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67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</w:t>
            </w:r>
            <w:r w:rsidRPr="00E9605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22.05</w:t>
            </w:r>
          </w:p>
        </w:tc>
      </w:tr>
      <w:tr w:rsidR="00156368" w:rsidRPr="00E9605E" w:rsidTr="00267088">
        <w:trPr>
          <w:gridAfter w:val="3"/>
          <w:wAfter w:w="3086" w:type="dxa"/>
        </w:trPr>
        <w:tc>
          <w:tcPr>
            <w:tcW w:w="817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68</w:t>
            </w:r>
          </w:p>
        </w:tc>
        <w:tc>
          <w:tcPr>
            <w:tcW w:w="4111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05E"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713" w:type="dxa"/>
            <w:vAlign w:val="center"/>
          </w:tcPr>
          <w:p w:rsidR="00156368" w:rsidRPr="00E9605E" w:rsidRDefault="00156368" w:rsidP="00267088">
            <w:pPr>
              <w:spacing w:after="225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Дискуссия</w:t>
            </w:r>
          </w:p>
        </w:tc>
        <w:tc>
          <w:tcPr>
            <w:tcW w:w="3544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78" w:type="dxa"/>
          </w:tcPr>
          <w:p w:rsidR="00156368" w:rsidRPr="00E9605E" w:rsidRDefault="00156368" w:rsidP="00267088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9605E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24.05</w:t>
            </w:r>
          </w:p>
        </w:tc>
      </w:tr>
    </w:tbl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Pr="003B2F01" w:rsidRDefault="00156368" w:rsidP="00156368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156368" w:rsidRPr="00A71245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156368" w:rsidRPr="00A71245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156368" w:rsidRDefault="00156368" w:rsidP="00156368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</w:t>
      </w:r>
      <w:r w:rsidRPr="00A71245">
        <w:rPr>
          <w:rFonts w:ascii="Times New Roman" w:hAnsi="Times New Roman"/>
          <w:color w:val="auto"/>
        </w:rPr>
        <w:t xml:space="preserve"> «Лицей №1 </w:t>
      </w:r>
      <w:proofErr w:type="spellStart"/>
      <w:r w:rsidRPr="00A71245">
        <w:rPr>
          <w:rFonts w:ascii="Times New Roman" w:hAnsi="Times New Roman"/>
          <w:color w:val="auto"/>
        </w:rPr>
        <w:t>г</w:t>
      </w:r>
      <w:proofErr w:type="gramStart"/>
      <w:r w:rsidRPr="00A71245">
        <w:rPr>
          <w:rFonts w:ascii="Times New Roman" w:hAnsi="Times New Roman"/>
          <w:color w:val="auto"/>
        </w:rPr>
        <w:t>.У</w:t>
      </w:r>
      <w:proofErr w:type="gramEnd"/>
      <w:r w:rsidRPr="00A71245">
        <w:rPr>
          <w:rFonts w:ascii="Times New Roman" w:hAnsi="Times New Roman"/>
          <w:color w:val="auto"/>
        </w:rPr>
        <w:t>сть-Джегуты</w:t>
      </w:r>
      <w:proofErr w:type="spellEnd"/>
      <w:r w:rsidRPr="00A71245">
        <w:rPr>
          <w:rFonts w:ascii="Times New Roman" w:hAnsi="Times New Roman"/>
          <w:color w:val="auto"/>
        </w:rPr>
        <w:t xml:space="preserve"> им. </w:t>
      </w:r>
      <w:proofErr w:type="spellStart"/>
      <w:r w:rsidRPr="00A71245">
        <w:rPr>
          <w:rFonts w:ascii="Times New Roman" w:hAnsi="Times New Roman"/>
          <w:color w:val="auto"/>
        </w:rPr>
        <w:t>А.М.Тебуева</w:t>
      </w:r>
      <w:proofErr w:type="spellEnd"/>
      <w:r w:rsidRPr="00A71245">
        <w:rPr>
          <w:rFonts w:ascii="Times New Roman" w:hAnsi="Times New Roman"/>
          <w:color w:val="auto"/>
        </w:rPr>
        <w:t>»</w:t>
      </w:r>
    </w:p>
    <w:p w:rsidR="00156368" w:rsidRPr="004A1BEB" w:rsidRDefault="00156368" w:rsidP="00156368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56368" w:rsidRPr="00A16063" w:rsidTr="00267088">
        <w:tc>
          <w:tcPr>
            <w:tcW w:w="4785" w:type="dxa"/>
          </w:tcPr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       Принято решением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«___»______________2</w:t>
            </w:r>
            <w:r>
              <w:rPr>
                <w:rFonts w:ascii="Times New Roman" w:hAnsi="Times New Roman"/>
                <w:sz w:val="28"/>
                <w:szCs w:val="28"/>
              </w:rPr>
              <w:t>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368" w:rsidRPr="00A16063" w:rsidRDefault="00156368" w:rsidP="0026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56368" w:rsidRDefault="00156368" w:rsidP="00156368">
      <w:pPr>
        <w:rPr>
          <w:rFonts w:ascii="Times New Roman" w:hAnsi="Times New Roman"/>
        </w:rPr>
      </w:pPr>
    </w:p>
    <w:p w:rsidR="00156368" w:rsidRPr="005F362C" w:rsidRDefault="00156368" w:rsidP="00156368">
      <w:pPr>
        <w:rPr>
          <w:rFonts w:ascii="Times New Roman" w:hAnsi="Times New Roman"/>
        </w:rPr>
      </w:pPr>
    </w:p>
    <w:p w:rsidR="00156368" w:rsidRDefault="00156368" w:rsidP="00156368">
      <w:pPr>
        <w:rPr>
          <w:rFonts w:ascii="Times New Roman" w:hAnsi="Times New Roman"/>
          <w:sz w:val="28"/>
          <w:szCs w:val="28"/>
        </w:rPr>
      </w:pPr>
    </w:p>
    <w:p w:rsidR="00156368" w:rsidRDefault="00156368" w:rsidP="00156368">
      <w:pPr>
        <w:rPr>
          <w:rFonts w:ascii="Times New Roman" w:hAnsi="Times New Roman"/>
        </w:rPr>
      </w:pP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5F362C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Обществознание</w:t>
      </w:r>
      <w:r w:rsidRPr="005F362C">
        <w:rPr>
          <w:rFonts w:ascii="Times New Roman" w:hAnsi="Times New Roman"/>
          <w:b/>
          <w:sz w:val="72"/>
          <w:szCs w:val="72"/>
        </w:rPr>
        <w:t>»</w:t>
      </w:r>
    </w:p>
    <w:p w:rsidR="00156368" w:rsidRPr="005F362C" w:rsidRDefault="00156368" w:rsidP="00156368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34 часа</w:t>
      </w:r>
    </w:p>
    <w:p w:rsidR="00156368" w:rsidRDefault="00156368" w:rsidP="00156368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6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156368" w:rsidRPr="00C22D82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</w:t>
      </w:r>
      <w:proofErr w:type="spellStart"/>
      <w:r w:rsidRPr="00C22D82">
        <w:rPr>
          <w:rFonts w:ascii="Times New Roman" w:hAnsi="Times New Roman"/>
          <w:sz w:val="28"/>
          <w:szCs w:val="28"/>
        </w:rPr>
        <w:t>Биджиева</w:t>
      </w:r>
      <w:proofErr w:type="spellEnd"/>
      <w:r w:rsidRPr="00C22D8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56368" w:rsidRDefault="00156368" w:rsidP="00156368">
      <w:pPr>
        <w:tabs>
          <w:tab w:val="left" w:pos="5460"/>
        </w:tabs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156368" w:rsidRDefault="00156368" w:rsidP="00156368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156368" w:rsidRDefault="00156368" w:rsidP="00156368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156368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56368" w:rsidRPr="00D92EFE" w:rsidRDefault="00156368" w:rsidP="00156368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2017-2018 учебный год</w:t>
      </w:r>
    </w:p>
    <w:p w:rsidR="00156368" w:rsidRPr="00436C22" w:rsidRDefault="00156368" w:rsidP="00156368">
      <w:pPr>
        <w:pStyle w:val="a4"/>
        <w:spacing w:before="0" w:beforeAutospacing="0" w:after="360" w:afterAutospacing="0" w:line="293" w:lineRule="atLeast"/>
        <w:jc w:val="both"/>
        <w:rPr>
          <w:b/>
          <w:bCs/>
          <w:sz w:val="28"/>
          <w:szCs w:val="28"/>
        </w:rPr>
      </w:pPr>
      <w:r w:rsidRPr="00436C22">
        <w:rPr>
          <w:sz w:val="28"/>
          <w:szCs w:val="28"/>
        </w:rPr>
        <w:t xml:space="preserve">                                     </w:t>
      </w:r>
      <w:r w:rsidRPr="00436C22">
        <w:rPr>
          <w:b/>
          <w:bCs/>
          <w:sz w:val="28"/>
          <w:szCs w:val="28"/>
        </w:rPr>
        <w:t>Пояснительная записка</w:t>
      </w:r>
    </w:p>
    <w:p w:rsidR="00156368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          Рабочая программа по Обществознанию  для 6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«Лицей №1 </w:t>
      </w:r>
      <w:proofErr w:type="spellStart"/>
      <w:r w:rsidRPr="00436C22">
        <w:rPr>
          <w:sz w:val="28"/>
          <w:szCs w:val="28"/>
        </w:rPr>
        <w:t>г</w:t>
      </w:r>
      <w:proofErr w:type="gramStart"/>
      <w:r w:rsidRPr="00436C22">
        <w:rPr>
          <w:sz w:val="28"/>
          <w:szCs w:val="28"/>
        </w:rPr>
        <w:t>.У</w:t>
      </w:r>
      <w:proofErr w:type="gramEnd"/>
      <w:r w:rsidRPr="00436C22">
        <w:rPr>
          <w:sz w:val="28"/>
          <w:szCs w:val="28"/>
        </w:rPr>
        <w:t>сть-</w:t>
      </w:r>
      <w:r>
        <w:rPr>
          <w:sz w:val="28"/>
          <w:szCs w:val="28"/>
        </w:rPr>
        <w:t>Джегуты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А.М.Тебуева</w:t>
      </w:r>
      <w:proofErr w:type="spellEnd"/>
      <w:r>
        <w:rPr>
          <w:sz w:val="28"/>
          <w:szCs w:val="28"/>
        </w:rPr>
        <w:t>» на 2017-2018</w:t>
      </w:r>
      <w:r w:rsidRPr="00436C22">
        <w:rPr>
          <w:sz w:val="28"/>
          <w:szCs w:val="28"/>
        </w:rPr>
        <w:t xml:space="preserve"> учебный года. 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C22">
        <w:rPr>
          <w:sz w:val="28"/>
          <w:szCs w:val="28"/>
        </w:rPr>
        <w:t xml:space="preserve"> Программа учебного курса ориентирована на учебник Л.Н.Боголюбова, Л.Ф.Ивановой. Общее время для изучения курса 34 часа. </w:t>
      </w:r>
      <w:r w:rsidRPr="00436C22">
        <w:rPr>
          <w:sz w:val="28"/>
          <w:szCs w:val="28"/>
        </w:rPr>
        <w:br/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</w:t>
      </w:r>
      <w:r w:rsidRPr="00436C22">
        <w:rPr>
          <w:sz w:val="28"/>
          <w:szCs w:val="28"/>
        </w:rPr>
        <w:lastRenderedPageBreak/>
        <w:t xml:space="preserve">социальных факторов на жизнь каждого человека. </w:t>
      </w:r>
      <w:proofErr w:type="gramStart"/>
      <w:r w:rsidRPr="00436C22">
        <w:rPr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436C22">
        <w:rPr>
          <w:sz w:val="28"/>
          <w:szCs w:val="28"/>
        </w:rPr>
        <w:t>культурология</w:t>
      </w:r>
      <w:proofErr w:type="spellEnd"/>
      <w:r w:rsidRPr="00436C22">
        <w:rPr>
          <w:sz w:val="28"/>
          <w:szCs w:val="28"/>
        </w:rPr>
        <w:t xml:space="preserve">, правоведение, этика, социальная психология), а также философии. </w:t>
      </w:r>
      <w:proofErr w:type="gramEnd"/>
    </w:p>
    <w:p w:rsidR="00156368" w:rsidRPr="00436C22" w:rsidRDefault="00156368" w:rsidP="00156368">
      <w:pPr>
        <w:pStyle w:val="a4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</w:t>
      </w:r>
      <w:r w:rsidRPr="00436C22">
        <w:rPr>
          <w:rStyle w:val="a3"/>
          <w:sz w:val="28"/>
          <w:szCs w:val="28"/>
        </w:rPr>
        <w:t xml:space="preserve">Цели: 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 обществоведческого образования в основной школе состоят в том, чтобы средствами учебного предмета активно содействовать: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36C22">
        <w:rPr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proofErr w:type="gramStart"/>
      <w:r w:rsidRPr="00436C22">
        <w:rPr>
          <w:sz w:val="28"/>
          <w:szCs w:val="2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</w:t>
      </w:r>
      <w:r w:rsidRPr="00436C22">
        <w:rPr>
          <w:rStyle w:val="a3"/>
          <w:sz w:val="28"/>
          <w:szCs w:val="28"/>
        </w:rPr>
        <w:t xml:space="preserve">ХАРАКТЕРИСТИКА КУРСА 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курса</w:t>
      </w:r>
      <w:r w:rsidRPr="00436C22">
        <w:rPr>
          <w:sz w:val="28"/>
          <w:szCs w:val="28"/>
        </w:rPr>
        <w:t xml:space="preserve">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</w:t>
      </w:r>
      <w:r w:rsidRPr="00436C22">
        <w:rPr>
          <w:sz w:val="28"/>
          <w:szCs w:val="28"/>
        </w:rPr>
        <w:lastRenderedPageBreak/>
        <w:t>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C22">
        <w:rPr>
          <w:sz w:val="28"/>
          <w:szCs w:val="28"/>
        </w:rPr>
        <w:t xml:space="preserve">В 6 классе содержание курса возвращает </w:t>
      </w:r>
      <w:proofErr w:type="gramStart"/>
      <w:r w:rsidRPr="00436C22">
        <w:rPr>
          <w:sz w:val="28"/>
          <w:szCs w:val="28"/>
        </w:rPr>
        <w:t>к</w:t>
      </w:r>
      <w:proofErr w:type="gramEnd"/>
      <w:r w:rsidRPr="00436C22">
        <w:rPr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156368" w:rsidRPr="00294323" w:rsidRDefault="00156368" w:rsidP="00156368">
      <w:pPr>
        <w:pStyle w:val="a4"/>
        <w:jc w:val="both"/>
        <w:rPr>
          <w:sz w:val="28"/>
          <w:szCs w:val="28"/>
        </w:rPr>
      </w:pPr>
      <w:r w:rsidRPr="00294323">
        <w:rPr>
          <w:rStyle w:val="a3"/>
          <w:sz w:val="28"/>
          <w:szCs w:val="28"/>
        </w:rPr>
        <w:t xml:space="preserve">ТРЕБОВАНИЯ К РЕЗУЛЬТАТАМ ОБУЧЕНИЯ И ОСВОЕНИЯ </w:t>
      </w:r>
      <w:r>
        <w:rPr>
          <w:rStyle w:val="a3"/>
          <w:sz w:val="28"/>
          <w:szCs w:val="28"/>
        </w:rPr>
        <w:t xml:space="preserve">   </w:t>
      </w:r>
      <w:r w:rsidRPr="00294323">
        <w:rPr>
          <w:rStyle w:val="a3"/>
          <w:sz w:val="28"/>
          <w:szCs w:val="28"/>
        </w:rPr>
        <w:t>СОДЕРЖАНИЯ КУРСА ПО ОБЩЕСТВОЗНАНИЮ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r w:rsidRPr="00436C22">
        <w:rPr>
          <w:rStyle w:val="a3"/>
          <w:sz w:val="28"/>
          <w:szCs w:val="28"/>
        </w:rPr>
        <w:t>Личностными результатами</w:t>
      </w:r>
      <w:r w:rsidRPr="00436C22">
        <w:rPr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spellStart"/>
      <w:r w:rsidRPr="00436C22">
        <w:rPr>
          <w:sz w:val="28"/>
          <w:szCs w:val="28"/>
        </w:rPr>
        <w:t>мотивированность</w:t>
      </w:r>
      <w:proofErr w:type="spellEnd"/>
      <w:r w:rsidRPr="00436C22">
        <w:rPr>
          <w:sz w:val="28"/>
          <w:szCs w:val="28"/>
        </w:rPr>
        <w:t xml:space="preserve"> на посильное и созидательное участие в жизни общества;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proofErr w:type="gramStart"/>
      <w:r w:rsidRPr="00436C22">
        <w:rPr>
          <w:sz w:val="28"/>
          <w:szCs w:val="28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proofErr w:type="spellStart"/>
      <w:r w:rsidRPr="00436C22">
        <w:rPr>
          <w:rStyle w:val="a3"/>
          <w:sz w:val="28"/>
          <w:szCs w:val="28"/>
        </w:rPr>
        <w:t>Метапредметные</w:t>
      </w:r>
      <w:proofErr w:type="spellEnd"/>
      <w:r w:rsidRPr="00436C22">
        <w:rPr>
          <w:rStyle w:val="a3"/>
          <w:sz w:val="28"/>
          <w:szCs w:val="28"/>
        </w:rPr>
        <w:t xml:space="preserve"> результаты</w:t>
      </w:r>
      <w:r w:rsidRPr="00436C22">
        <w:rPr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436C22">
        <w:rPr>
          <w:sz w:val="28"/>
          <w:szCs w:val="28"/>
        </w:rPr>
        <w:t>в</w:t>
      </w:r>
      <w:proofErr w:type="gramEnd"/>
      <w:r w:rsidRPr="00436C22">
        <w:rPr>
          <w:sz w:val="28"/>
          <w:szCs w:val="28"/>
        </w:rPr>
        <w:t>: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gramStart"/>
      <w:r w:rsidRPr="00436C22">
        <w:rPr>
          <w:sz w:val="28"/>
          <w:szCs w:val="28"/>
        </w:rPr>
        <w:t>умении</w:t>
      </w:r>
      <w:proofErr w:type="gramEnd"/>
      <w:r w:rsidRPr="00436C22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gramStart"/>
      <w:r w:rsidRPr="00436C22">
        <w:rPr>
          <w:sz w:val="28"/>
          <w:szCs w:val="28"/>
        </w:rPr>
        <w:t>умении</w:t>
      </w:r>
      <w:proofErr w:type="gramEnd"/>
      <w:r w:rsidRPr="00436C22">
        <w:rPr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lastRenderedPageBreak/>
        <w:t xml:space="preserve">- </w:t>
      </w:r>
      <w:proofErr w:type="gramStart"/>
      <w:r w:rsidRPr="00436C22">
        <w:rPr>
          <w:sz w:val="28"/>
          <w:szCs w:val="28"/>
        </w:rPr>
        <w:t>овладении</w:t>
      </w:r>
      <w:proofErr w:type="gramEnd"/>
      <w:r w:rsidRPr="00436C22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C22">
        <w:rPr>
          <w:sz w:val="28"/>
          <w:szCs w:val="28"/>
        </w:rPr>
        <w:t>на</w:t>
      </w:r>
      <w:proofErr w:type="gramEnd"/>
      <w:r w:rsidRPr="00436C22">
        <w:rPr>
          <w:sz w:val="28"/>
          <w:szCs w:val="28"/>
        </w:rPr>
        <w:t>: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1) использование элементов причинно-следственного анализа; 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2) исследование несложных реальных связей и зависимостей;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5)перевод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6)подкрепление изученных положений конкретными примерами;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7)оценку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8)определение собственного отношения к явлениям современной жизни, формулирование своей точки зрения.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</w:t>
      </w:r>
      <w:r w:rsidRPr="00436C22">
        <w:rPr>
          <w:rStyle w:val="a3"/>
          <w:sz w:val="28"/>
          <w:szCs w:val="28"/>
        </w:rPr>
        <w:t>Предметными результатами</w:t>
      </w:r>
      <w:r w:rsidRPr="00436C22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являются: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lastRenderedPageBreak/>
        <w:t xml:space="preserve">•умения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36C22">
        <w:rPr>
          <w:sz w:val="28"/>
          <w:szCs w:val="28"/>
        </w:rPr>
        <w:t>позиций</w:t>
      </w:r>
      <w:proofErr w:type="gramEnd"/>
      <w:r w:rsidRPr="00436C22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•приверженность гуманистическим и демократическим ценностям, </w:t>
      </w:r>
      <w:r>
        <w:rPr>
          <w:sz w:val="28"/>
          <w:szCs w:val="28"/>
        </w:rPr>
        <w:t>патриотизм и гражданственность;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значения трудовой деятельности для личности и для общества;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специфики познания мира средствами искусства в соотнесении с другими способами познания;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роли искусства в становлении личности и в жизни общества;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определяющих признаков коммуникативной деятельности в сравнении с другими видами деятельности;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значения коммуникации в межличностном общении;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lastRenderedPageBreak/>
        <w:t>•умение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•знакомство с отдельными приёмами и техниками преодоления конфликтов.</w:t>
      </w: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Default="00156368" w:rsidP="00156368">
      <w:pPr>
        <w:pStyle w:val="a4"/>
        <w:jc w:val="both"/>
        <w:rPr>
          <w:sz w:val="28"/>
          <w:szCs w:val="28"/>
        </w:rPr>
      </w:pPr>
    </w:p>
    <w:p w:rsidR="00156368" w:rsidRPr="00436C22" w:rsidRDefault="00156368" w:rsidP="00156368">
      <w:pPr>
        <w:pStyle w:val="a4"/>
        <w:jc w:val="both"/>
        <w:rPr>
          <w:sz w:val="28"/>
          <w:szCs w:val="28"/>
        </w:rPr>
      </w:pPr>
      <w:r w:rsidRPr="00436C22">
        <w:rPr>
          <w:rStyle w:val="a3"/>
          <w:sz w:val="28"/>
          <w:szCs w:val="28"/>
        </w:rPr>
        <w:t>Поурочное тематическое планирование по обществознанию</w:t>
      </w:r>
      <w:r>
        <w:rPr>
          <w:sz w:val="28"/>
          <w:szCs w:val="28"/>
        </w:rPr>
        <w:t xml:space="preserve"> </w:t>
      </w:r>
      <w:r w:rsidRPr="00436C22">
        <w:rPr>
          <w:rStyle w:val="a3"/>
          <w:sz w:val="28"/>
          <w:szCs w:val="28"/>
        </w:rPr>
        <w:t>6 класс</w:t>
      </w:r>
    </w:p>
    <w:p w:rsidR="00156368" w:rsidRPr="00756D73" w:rsidRDefault="00156368" w:rsidP="0015636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52"/>
        <w:gridCol w:w="1028"/>
        <w:gridCol w:w="2217"/>
        <w:gridCol w:w="2008"/>
        <w:gridCol w:w="1458"/>
      </w:tblGrid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Тема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      часов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2008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 освоения    материала</w:t>
            </w: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Дата 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Вводный уро к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2008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05.09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1. Человек в социальном измерении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личность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  <w:vAlign w:val="center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proofErr w:type="gramStart"/>
            <w:r w:rsidRPr="006D5F21">
              <w:rPr>
                <w:color w:val="000000"/>
                <w:sz w:val="28"/>
                <w:szCs w:val="28"/>
              </w:rPr>
              <w:t>Ученик должен научиться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Проектная деятельность по теме « Человек-личность»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познаёт мир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познаёт мир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03.10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10.10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17.10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Потребности человека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24.10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по теме «Потребности человека»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31.10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14.11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Проектная 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 по теме « На пути к жизненному успеху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2008" w:type="dxa"/>
            <w:tcBorders>
              <w:top w:val="nil"/>
            </w:tcBorders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lastRenderedPageBreak/>
              <w:t>характеризова</w:t>
            </w:r>
            <w:r w:rsidRPr="006D5F21">
              <w:rPr>
                <w:color w:val="000000"/>
                <w:sz w:val="28"/>
                <w:szCs w:val="28"/>
              </w:rPr>
              <w:lastRenderedPageBreak/>
              <w:t>ть основные этапы социализации, факторы становления личности;</w:t>
            </w: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21.11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« Человек в социальном измерении»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Комбинированный </w:t>
            </w:r>
          </w:p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28.11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Практикум по теме 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«Человек в социальном измерении»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05.12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2.Человек среди людей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основные этапы социализации, факторы становления личности;</w:t>
            </w: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12.12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Урок-игра «Межличностные отношения»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19.12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26.16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16.01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Общение 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гра «Общение»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30.01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06.02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по теме « Человек среди людей»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разделу «</w:t>
            </w: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 среди людей»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Групповая проектная работа по теме « Человек среди людей»</w:t>
            </w:r>
          </w:p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Align w:val="center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Выделять в модельных и реальных ситуациях сущностные характеристики и основные виды деятельности людей.</w:t>
            </w: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27.02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3. Нравственные основы жизни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основные этапы социализации, факторы становления личности;</w:t>
            </w:r>
          </w:p>
          <w:p w:rsidR="00156368" w:rsidRPr="006D5F21" w:rsidRDefault="00156368" w:rsidP="002670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человека.</w:t>
            </w:r>
          </w:p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06.03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онференция « Что такое добро. Кого называют добрым»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Проектная деятельность по теме «Будь смелым» </w:t>
            </w: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 « Мой земляк – смелый человек»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10.04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 «Спешите делать добро»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Заключительные уроки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Выделять в модельных и реальных ситуациях сущностные характеристики и основные виды деятельности людей.</w:t>
            </w: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результатов обучения в 6 </w:t>
            </w:r>
            <w:proofErr w:type="spell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156368" w:rsidRPr="006D5F21" w:rsidRDefault="00156368" w:rsidP="0026708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368" w:rsidRPr="006D5F21" w:rsidTr="00267088">
        <w:tc>
          <w:tcPr>
            <w:tcW w:w="720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52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</w:t>
            </w:r>
          </w:p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2008" w:type="dxa"/>
            <w:vMerge/>
          </w:tcPr>
          <w:p w:rsidR="00156368" w:rsidRPr="006D5F21" w:rsidRDefault="00156368" w:rsidP="002670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156368" w:rsidRPr="006D5F21" w:rsidRDefault="00156368" w:rsidP="00267088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22.05</w:t>
            </w:r>
          </w:p>
        </w:tc>
      </w:tr>
    </w:tbl>
    <w:p w:rsidR="00156368" w:rsidRPr="006D5F21" w:rsidRDefault="00156368" w:rsidP="001563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368" w:rsidRPr="00156368" w:rsidRDefault="00156368">
      <w:pPr>
        <w:rPr>
          <w:rFonts w:ascii="Times New Roman" w:hAnsi="Times New Roman" w:cs="Times New Roman"/>
          <w:sz w:val="28"/>
          <w:szCs w:val="28"/>
        </w:rPr>
      </w:pPr>
    </w:p>
    <w:sectPr w:rsidR="00156368" w:rsidRPr="00156368" w:rsidSect="000F55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340"/>
    <w:multiLevelType w:val="multilevel"/>
    <w:tmpl w:val="7602C2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302"/>
    <w:multiLevelType w:val="multilevel"/>
    <w:tmpl w:val="E4AE9D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C6FBC"/>
    <w:multiLevelType w:val="multilevel"/>
    <w:tmpl w:val="A7C0F8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3874"/>
    <w:multiLevelType w:val="multilevel"/>
    <w:tmpl w:val="E5381A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6433"/>
    <w:multiLevelType w:val="multilevel"/>
    <w:tmpl w:val="6B3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C6B"/>
    <w:multiLevelType w:val="multilevel"/>
    <w:tmpl w:val="054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35B04"/>
    <w:multiLevelType w:val="multilevel"/>
    <w:tmpl w:val="D5FCA3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01874"/>
    <w:multiLevelType w:val="multilevel"/>
    <w:tmpl w:val="AC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517DA"/>
    <w:multiLevelType w:val="multilevel"/>
    <w:tmpl w:val="6A9A26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2219A"/>
    <w:multiLevelType w:val="multilevel"/>
    <w:tmpl w:val="ADEE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F6797"/>
    <w:multiLevelType w:val="multilevel"/>
    <w:tmpl w:val="C81670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22FE9"/>
    <w:multiLevelType w:val="multilevel"/>
    <w:tmpl w:val="6EB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A7B3B"/>
    <w:multiLevelType w:val="hybridMultilevel"/>
    <w:tmpl w:val="AA2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1503A"/>
    <w:multiLevelType w:val="multilevel"/>
    <w:tmpl w:val="104C9D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715C1"/>
    <w:multiLevelType w:val="multilevel"/>
    <w:tmpl w:val="A91871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93B47"/>
    <w:multiLevelType w:val="multilevel"/>
    <w:tmpl w:val="AB76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26FE3"/>
    <w:multiLevelType w:val="multilevel"/>
    <w:tmpl w:val="3CA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37DB2"/>
    <w:multiLevelType w:val="multilevel"/>
    <w:tmpl w:val="D368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30AE9"/>
    <w:multiLevelType w:val="multilevel"/>
    <w:tmpl w:val="8F0C363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91EB3"/>
    <w:multiLevelType w:val="multilevel"/>
    <w:tmpl w:val="D7EC2D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77851"/>
    <w:multiLevelType w:val="multilevel"/>
    <w:tmpl w:val="0AD6FF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C1503"/>
    <w:multiLevelType w:val="multilevel"/>
    <w:tmpl w:val="81807D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B6D85"/>
    <w:multiLevelType w:val="multilevel"/>
    <w:tmpl w:val="A7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129E4"/>
    <w:multiLevelType w:val="multilevel"/>
    <w:tmpl w:val="A718C2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E49C7"/>
    <w:multiLevelType w:val="multilevel"/>
    <w:tmpl w:val="3FD683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C7906"/>
    <w:multiLevelType w:val="multilevel"/>
    <w:tmpl w:val="59547F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B7138"/>
    <w:multiLevelType w:val="multilevel"/>
    <w:tmpl w:val="9CD0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E2781"/>
    <w:multiLevelType w:val="multilevel"/>
    <w:tmpl w:val="64F234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057A8"/>
    <w:multiLevelType w:val="multilevel"/>
    <w:tmpl w:val="0D1EAE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75BBA"/>
    <w:multiLevelType w:val="multilevel"/>
    <w:tmpl w:val="9C8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53A80"/>
    <w:multiLevelType w:val="multilevel"/>
    <w:tmpl w:val="DFD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7"/>
  </w:num>
  <w:num w:numId="5">
    <w:abstractNumId w:val="22"/>
  </w:num>
  <w:num w:numId="6">
    <w:abstractNumId w:val="11"/>
  </w:num>
  <w:num w:numId="7">
    <w:abstractNumId w:val="16"/>
  </w:num>
  <w:num w:numId="8">
    <w:abstractNumId w:val="30"/>
  </w:num>
  <w:num w:numId="9">
    <w:abstractNumId w:val="17"/>
  </w:num>
  <w:num w:numId="10">
    <w:abstractNumId w:val="15"/>
  </w:num>
  <w:num w:numId="11">
    <w:abstractNumId w:val="5"/>
  </w:num>
  <w:num w:numId="12">
    <w:abstractNumId w:val="26"/>
  </w:num>
  <w:num w:numId="13">
    <w:abstractNumId w:val="23"/>
  </w:num>
  <w:num w:numId="14">
    <w:abstractNumId w:val="24"/>
  </w:num>
  <w:num w:numId="15">
    <w:abstractNumId w:val="8"/>
  </w:num>
  <w:num w:numId="16">
    <w:abstractNumId w:val="19"/>
  </w:num>
  <w:num w:numId="17">
    <w:abstractNumId w:val="28"/>
  </w:num>
  <w:num w:numId="18">
    <w:abstractNumId w:val="0"/>
  </w:num>
  <w:num w:numId="19">
    <w:abstractNumId w:val="3"/>
  </w:num>
  <w:num w:numId="20">
    <w:abstractNumId w:val="6"/>
  </w:num>
  <w:num w:numId="21">
    <w:abstractNumId w:val="25"/>
  </w:num>
  <w:num w:numId="22">
    <w:abstractNumId w:val="14"/>
  </w:num>
  <w:num w:numId="23">
    <w:abstractNumId w:val="2"/>
  </w:num>
  <w:num w:numId="24">
    <w:abstractNumId w:val="27"/>
  </w:num>
  <w:num w:numId="25">
    <w:abstractNumId w:val="21"/>
  </w:num>
  <w:num w:numId="26">
    <w:abstractNumId w:val="1"/>
  </w:num>
  <w:num w:numId="27">
    <w:abstractNumId w:val="18"/>
  </w:num>
  <w:num w:numId="28">
    <w:abstractNumId w:val="13"/>
  </w:num>
  <w:num w:numId="29">
    <w:abstractNumId w:val="20"/>
  </w:num>
  <w:num w:numId="30">
    <w:abstractNumId w:val="1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368"/>
    <w:rsid w:val="000F555F"/>
    <w:rsid w:val="00156368"/>
    <w:rsid w:val="00267088"/>
    <w:rsid w:val="00536E56"/>
    <w:rsid w:val="00F3457D"/>
    <w:rsid w:val="00F5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2"/>
  </w:style>
  <w:style w:type="paragraph" w:styleId="1">
    <w:name w:val="heading 1"/>
    <w:basedOn w:val="a"/>
    <w:next w:val="a"/>
    <w:link w:val="10"/>
    <w:qFormat/>
    <w:rsid w:val="001563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36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Strong"/>
    <w:basedOn w:val="a0"/>
    <w:qFormat/>
    <w:rsid w:val="00156368"/>
    <w:rPr>
      <w:rFonts w:cs="Times New Roman"/>
      <w:b/>
      <w:bCs/>
    </w:rPr>
  </w:style>
  <w:style w:type="paragraph" w:styleId="a4">
    <w:name w:val="Normal (Web)"/>
    <w:basedOn w:val="a"/>
    <w:rsid w:val="001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headline-text1">
    <w:name w:val="entry-headline-text1"/>
    <w:basedOn w:val="a0"/>
    <w:rsid w:val="00156368"/>
    <w:rPr>
      <w:shd w:val="clear" w:color="auto" w:fill="FFFFFF"/>
    </w:rPr>
  </w:style>
  <w:style w:type="paragraph" w:customStyle="1" w:styleId="post-meta5">
    <w:name w:val="post-meta5"/>
    <w:basedOn w:val="a"/>
    <w:rsid w:val="00156368"/>
    <w:pPr>
      <w:spacing w:after="0" w:line="315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customStyle="1" w:styleId="post-info-author2">
    <w:name w:val="post-info-author2"/>
    <w:basedOn w:val="a0"/>
    <w:rsid w:val="00156368"/>
  </w:style>
  <w:style w:type="paragraph" w:customStyle="1" w:styleId="post-category2">
    <w:name w:val="post-category2"/>
    <w:basedOn w:val="a"/>
    <w:rsid w:val="0015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qFormat/>
    <w:rsid w:val="00156368"/>
    <w:rPr>
      <w:i/>
      <w:iCs/>
    </w:rPr>
  </w:style>
  <w:style w:type="character" w:styleId="a6">
    <w:name w:val="Hyperlink"/>
    <w:basedOn w:val="a0"/>
    <w:rsid w:val="00156368"/>
    <w:rPr>
      <w:color w:val="169FE6"/>
      <w:u w:val="single"/>
    </w:rPr>
  </w:style>
  <w:style w:type="paragraph" w:customStyle="1" w:styleId="c10">
    <w:name w:val="c10"/>
    <w:basedOn w:val="a"/>
    <w:rsid w:val="00156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6">
    <w:name w:val="c5 c6"/>
    <w:basedOn w:val="a0"/>
    <w:rsid w:val="00156368"/>
  </w:style>
  <w:style w:type="character" w:customStyle="1" w:styleId="c1c5">
    <w:name w:val="c1 c5"/>
    <w:basedOn w:val="a0"/>
    <w:rsid w:val="00156368"/>
  </w:style>
  <w:style w:type="character" w:customStyle="1" w:styleId="c5c7c6">
    <w:name w:val="c5 c7 c6"/>
    <w:basedOn w:val="a0"/>
    <w:rsid w:val="00156368"/>
  </w:style>
  <w:style w:type="paragraph" w:customStyle="1" w:styleId="c32c38c40">
    <w:name w:val="c32 c38 c40"/>
    <w:basedOn w:val="a"/>
    <w:rsid w:val="00156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32c38c52">
    <w:name w:val="c40 c32 c38 c52"/>
    <w:basedOn w:val="a"/>
    <w:rsid w:val="00156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52c38c65">
    <w:name w:val="c32 c52 c38 c65"/>
    <w:basedOn w:val="a"/>
    <w:rsid w:val="00156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5636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3227-5F52-4E51-A41F-33E0669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2017-11-11T21:34:00Z</dcterms:created>
  <dcterms:modified xsi:type="dcterms:W3CDTF">2017-11-11T22:59:00Z</dcterms:modified>
</cp:coreProperties>
</file>