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D" w:rsidRDefault="00A270A6">
      <w:r>
        <w:rPr>
          <w:noProof/>
          <w:lang w:eastAsia="ru-RU"/>
        </w:rPr>
        <w:drawing>
          <wp:inline distT="0" distB="0" distL="0" distR="0">
            <wp:extent cx="6660515" cy="9158208"/>
            <wp:effectExtent l="0" t="0" r="6985" b="5080"/>
            <wp:docPr id="1" name="Рисунок 1" descr="C:\Users\Фатима\Desktop\Scanned Documents\Рисунок (10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\Desktop\Scanned Documents\Рисунок (10)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A6" w:rsidRDefault="00A270A6"/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Рабочая программа  по окружающему миру для 4 класса разработана на основе Федерального государственного об</w:t>
      </w:r>
      <w:r w:rsidRPr="00A270A6">
        <w:rPr>
          <w:rFonts w:ascii="Times New Roman" w:hAnsi="Times New Roman" w:cs="Times New Roman"/>
          <w:sz w:val="28"/>
          <w:szCs w:val="28"/>
        </w:rPr>
        <w:softHyphen/>
        <w:t xml:space="preserve">разовательного стандарта начального общего образования в соответствии с учебным планом МКОУ "Лицей №1 г.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 xml:space="preserve"> им. А.М.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>" на 2017-2018 учебный год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Рабочая программа реализуется на основе  программы начального общего образования,  авторской программы Плешакова А.А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Общая характеристика предмета «Окружающий мир».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A270A6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A270A6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A270A6" w:rsidRPr="00A270A6" w:rsidRDefault="00A270A6" w:rsidP="00A270A6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A270A6" w:rsidRPr="00A270A6" w:rsidRDefault="00A270A6" w:rsidP="00A270A6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A270A6" w:rsidRPr="00A270A6" w:rsidRDefault="00A270A6" w:rsidP="00A270A6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A270A6" w:rsidRPr="00A270A6" w:rsidRDefault="00A270A6" w:rsidP="00A270A6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A270A6" w:rsidRPr="00A270A6" w:rsidRDefault="00A270A6" w:rsidP="00A270A6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A270A6" w:rsidRPr="00A270A6" w:rsidRDefault="00A270A6" w:rsidP="00A270A6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освоение основ адекватного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среде; </w:t>
      </w:r>
    </w:p>
    <w:p w:rsidR="00A270A6" w:rsidRPr="00A270A6" w:rsidRDefault="00A270A6" w:rsidP="00A270A6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знакомство с началами естественных и социально-гуманитарных наук в их единстве и взаимосвязях;</w:t>
      </w:r>
    </w:p>
    <w:p w:rsidR="00A270A6" w:rsidRPr="00A270A6" w:rsidRDefault="00A270A6" w:rsidP="00A270A6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  <w:r w:rsidRPr="00A2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70A6">
        <w:rPr>
          <w:rFonts w:ascii="Times New Roman" w:hAnsi="Times New Roman" w:cs="Times New Roman"/>
          <w:sz w:val="28"/>
          <w:szCs w:val="28"/>
        </w:rPr>
        <w:t>нетрадиционные  формы уроков:  урок-игра, урок-экскурсия, урок-презентация, урок-проект, урок-викторина,  живая газета, устный журнал;</w:t>
      </w:r>
      <w:proofErr w:type="gramEnd"/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Контрольных работ - 4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 xml:space="preserve"> Место курса «Окружающий мир» в учебном плане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На изучение курса «Окружающий мир» в 4 классе  отводится 2 ч в неделю. Рабочая программа рассчитана на 34 учебные недели,68 учебных часов. 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учебного предмета  «Окружающий мир».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Отбор содержания учебного курса «Мир вокруг нас» осуществлялся на основе следующих ведущих идей: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1) многообразия мира;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2) экологической целостности мира;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3) уважения к миру.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 xml:space="preserve">        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Имеет следующие направления: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•</w:t>
      </w:r>
      <w:r w:rsidRPr="00A270A6">
        <w:rPr>
          <w:rFonts w:ascii="Times New Roman" w:hAnsi="Times New Roman" w:cs="Times New Roman"/>
          <w:bCs/>
          <w:sz w:val="28"/>
          <w:szCs w:val="28"/>
        </w:rPr>
        <w:tab/>
        <w:t>Природа как одна из важнейших основ здоровой и гармоничной жизни человека и общества.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•</w:t>
      </w:r>
      <w:r w:rsidRPr="00A270A6">
        <w:rPr>
          <w:rFonts w:ascii="Times New Roman" w:hAnsi="Times New Roman" w:cs="Times New Roman"/>
          <w:bCs/>
          <w:sz w:val="28"/>
          <w:szCs w:val="28"/>
        </w:rPr>
        <w:tab/>
        <w:t>Культура как процесс и результат человеческой жизнедеятельности во всем многообразии ее форм.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•</w:t>
      </w:r>
      <w:r w:rsidRPr="00A270A6">
        <w:rPr>
          <w:rFonts w:ascii="Times New Roman" w:hAnsi="Times New Roman" w:cs="Times New Roman"/>
          <w:bCs/>
          <w:sz w:val="28"/>
          <w:szCs w:val="28"/>
        </w:rPr>
        <w:tab/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•</w:t>
      </w:r>
      <w:r w:rsidRPr="00A270A6">
        <w:rPr>
          <w:rFonts w:ascii="Times New Roman" w:hAnsi="Times New Roman" w:cs="Times New Roman"/>
          <w:bCs/>
          <w:sz w:val="28"/>
          <w:szCs w:val="28"/>
        </w:rPr>
        <w:tab/>
        <w:t>Человечество как многообразие народов, культур, религий.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A270A6">
        <w:rPr>
          <w:rFonts w:ascii="Times New Roman" w:hAnsi="Times New Roman" w:cs="Times New Roman"/>
          <w:bCs/>
          <w:sz w:val="28"/>
          <w:szCs w:val="28"/>
        </w:rPr>
        <w:tab/>
        <w:t>Патриотизм как одно из проявлений духовной зрелости человека, выражающейся в любви к России, народу и малой родине.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•</w:t>
      </w:r>
      <w:r w:rsidRPr="00A270A6">
        <w:rPr>
          <w:rFonts w:ascii="Times New Roman" w:hAnsi="Times New Roman" w:cs="Times New Roman"/>
          <w:bCs/>
          <w:sz w:val="28"/>
          <w:szCs w:val="28"/>
        </w:rPr>
        <w:tab/>
        <w:t>Семья как основа духовно-нравственного развития и воспитания личности.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•</w:t>
      </w:r>
      <w:r w:rsidRPr="00A270A6">
        <w:rPr>
          <w:rFonts w:ascii="Times New Roman" w:hAnsi="Times New Roman" w:cs="Times New Roman"/>
          <w:bCs/>
          <w:sz w:val="28"/>
          <w:szCs w:val="28"/>
        </w:rPr>
        <w:tab/>
        <w:t>Труд и творчество как отличительные черты духовно-нравственной личности.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•</w:t>
      </w:r>
      <w:r w:rsidRPr="00A270A6">
        <w:rPr>
          <w:rFonts w:ascii="Times New Roman" w:hAnsi="Times New Roman" w:cs="Times New Roman"/>
          <w:bCs/>
          <w:sz w:val="28"/>
          <w:szCs w:val="28"/>
        </w:rPr>
        <w:tab/>
        <w:t>Здоровый образ жизни в единстве составляющих: здоровье физическое, духовное, нравственное.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•</w:t>
      </w:r>
      <w:r w:rsidRPr="00A270A6">
        <w:rPr>
          <w:rFonts w:ascii="Times New Roman" w:hAnsi="Times New Roman" w:cs="Times New Roman"/>
          <w:bCs/>
          <w:sz w:val="28"/>
          <w:szCs w:val="28"/>
        </w:rPr>
        <w:tab/>
        <w:t>Нравственный выбор и ответственность человека в отношении к природе, историко-культурное наследие, к самому себе и окружающим людям.</w:t>
      </w:r>
    </w:p>
    <w:p w:rsidR="00A270A6" w:rsidRPr="00A270A6" w:rsidRDefault="00A270A6" w:rsidP="00A270A6">
      <w:pPr>
        <w:rPr>
          <w:rFonts w:ascii="Times New Roman" w:hAnsi="Times New Roman" w:cs="Times New Roman"/>
          <w:bCs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 xml:space="preserve">           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изучения учебного предмета «Окружающий мир»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 изучения курса «Окружающий мир» являются:</w:t>
      </w:r>
    </w:p>
    <w:p w:rsidR="00A270A6" w:rsidRPr="00A270A6" w:rsidRDefault="00A270A6" w:rsidP="00A270A6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A270A6" w:rsidRPr="00A270A6" w:rsidRDefault="00A270A6" w:rsidP="00A270A6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осознание и принятие базовых общечеловеческих ценностей,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A270A6" w:rsidRPr="00A270A6" w:rsidRDefault="00A270A6" w:rsidP="00A270A6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установка на безопасный здоровый образ жизни; ежедневную физическую культуру и закаливание.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0A6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изучения курса «Окружающий мир» являются:</w:t>
      </w:r>
    </w:p>
    <w:p w:rsidR="00A270A6" w:rsidRPr="00A270A6" w:rsidRDefault="00A270A6" w:rsidP="00A270A6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A270A6" w:rsidRPr="00A270A6" w:rsidRDefault="00A270A6" w:rsidP="00A270A6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выполнения учебных задач;</w:t>
      </w:r>
    </w:p>
    <w:p w:rsidR="00A270A6" w:rsidRPr="00A270A6" w:rsidRDefault="00A270A6" w:rsidP="00A270A6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осознание правил и норм взаимодействия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A270A6" w:rsidRPr="00A270A6" w:rsidRDefault="00A270A6" w:rsidP="00A270A6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 изучения предмета «Окружающий мир» являются:</w:t>
      </w:r>
    </w:p>
    <w:p w:rsidR="00A270A6" w:rsidRPr="00A270A6" w:rsidRDefault="00A270A6" w:rsidP="00A270A6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);</w:t>
      </w:r>
    </w:p>
    <w:p w:rsidR="00A270A6" w:rsidRPr="00A270A6" w:rsidRDefault="00A270A6" w:rsidP="00A270A6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A270A6" w:rsidRPr="00A270A6" w:rsidRDefault="00A270A6" w:rsidP="00A270A6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Содержание  учебного предмета «Окружающий мир».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70A6">
        <w:rPr>
          <w:rFonts w:ascii="Times New Roman" w:hAnsi="Times New Roman" w:cs="Times New Roman"/>
          <w:sz w:val="28"/>
          <w:szCs w:val="28"/>
        </w:rPr>
        <w:lastRenderedPageBreak/>
        <w:t>Водные богатства, их разнообразие (океан, море, река, озеро, пруд); использование человеком.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Почва, её состав, значение для живой природы и для хозяйственной жизни человека.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Растения, их разнообразие. Части растения (корень, стебель, лист, цветок, плод, семя). Условия, необходимые для жизни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рас¬тения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 xml:space="preserve">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70A6">
        <w:rPr>
          <w:rFonts w:ascii="Times New Roman" w:hAnsi="Times New Roman" w:cs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</w:t>
      </w:r>
      <w:r w:rsidRPr="00A270A6">
        <w:rPr>
          <w:rFonts w:ascii="Times New Roman" w:hAnsi="Times New Roman" w:cs="Times New Roman"/>
          <w:sz w:val="28"/>
          <w:szCs w:val="28"/>
        </w:rPr>
        <w:lastRenderedPageBreak/>
        <w:t>Простейшие экологические прогнозы. Построение безопасной экономики — одна из важнейших задач общества.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</w:t>
      </w:r>
      <w:r w:rsidRPr="00A270A6">
        <w:rPr>
          <w:rFonts w:ascii="Times New Roman" w:hAnsi="Times New Roman" w:cs="Times New Roman"/>
          <w:sz w:val="28"/>
          <w:szCs w:val="28"/>
        </w:rPr>
        <w:lastRenderedPageBreak/>
        <w:t>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Родной край — частица России.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 Правила безопасности при обращении с кошкой и собакой.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Экологическая безопасность. Бытовой фильтр для очистки воды, его устройство и использование.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A270A6" w:rsidRPr="00A270A6" w:rsidRDefault="00A270A6" w:rsidP="00A270A6">
      <w:pPr>
        <w:numPr>
          <w:ilvl w:val="1"/>
          <w:numId w:val="6"/>
        </w:numPr>
        <w:tabs>
          <w:tab w:val="clear" w:pos="2148"/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Диски «Энциклопедия Кирилла и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>», «Большая советская энциклопедия»</w:t>
      </w:r>
    </w:p>
    <w:p w:rsidR="00A270A6" w:rsidRPr="00A270A6" w:rsidRDefault="00A270A6" w:rsidP="00A270A6">
      <w:pPr>
        <w:numPr>
          <w:ilvl w:val="1"/>
          <w:numId w:val="6"/>
        </w:numPr>
        <w:tabs>
          <w:tab w:val="clear" w:pos="2148"/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Максимова Т.Н.. Поурочные разработки по курсу «Окружающий мир»: 4класс. – М.: ВАКО, 2014.</w:t>
      </w:r>
    </w:p>
    <w:p w:rsidR="00A270A6" w:rsidRPr="00A270A6" w:rsidRDefault="00A270A6" w:rsidP="00A270A6">
      <w:pPr>
        <w:numPr>
          <w:ilvl w:val="1"/>
          <w:numId w:val="6"/>
        </w:numPr>
        <w:tabs>
          <w:tab w:val="clear" w:pos="2148"/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Методический журнал  «Начальная школа + «До» и «После»</w:t>
      </w:r>
    </w:p>
    <w:p w:rsidR="00A270A6" w:rsidRPr="00A270A6" w:rsidRDefault="00A270A6" w:rsidP="00A270A6">
      <w:pPr>
        <w:numPr>
          <w:ilvl w:val="1"/>
          <w:numId w:val="6"/>
        </w:numPr>
        <w:tabs>
          <w:tab w:val="clear" w:pos="2148"/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Окружающий мир. 4 класс: рабочая программа и технологические карты уроков по учебнику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Е.А.Крючковой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>/ авт.-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сост.И.В.Арнгольд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>. – Волгоград: Учитель, 2014.</w:t>
      </w:r>
    </w:p>
    <w:p w:rsidR="00A270A6" w:rsidRPr="00A270A6" w:rsidRDefault="00A270A6" w:rsidP="00A270A6">
      <w:pPr>
        <w:numPr>
          <w:ilvl w:val="1"/>
          <w:numId w:val="6"/>
        </w:numPr>
        <w:tabs>
          <w:tab w:val="clear" w:pos="2148"/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Cs/>
          <w:iCs/>
          <w:sz w:val="28"/>
          <w:szCs w:val="28"/>
        </w:rPr>
        <w:t>Плешаков А. А. Окружающий мир: Учеб</w:t>
      </w:r>
      <w:proofErr w:type="gramStart"/>
      <w:r w:rsidRPr="00A270A6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A270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270A6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End"/>
      <w:r w:rsidRPr="00A270A6">
        <w:rPr>
          <w:rFonts w:ascii="Times New Roman" w:hAnsi="Times New Roman" w:cs="Times New Roman"/>
          <w:bCs/>
          <w:iCs/>
          <w:sz w:val="28"/>
          <w:szCs w:val="28"/>
        </w:rPr>
        <w:t xml:space="preserve">ля 4 </w:t>
      </w:r>
      <w:proofErr w:type="spellStart"/>
      <w:r w:rsidRPr="00A270A6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A270A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A270A6">
        <w:rPr>
          <w:rFonts w:ascii="Times New Roman" w:hAnsi="Times New Roman" w:cs="Times New Roman"/>
          <w:bCs/>
          <w:iCs/>
          <w:sz w:val="28"/>
          <w:szCs w:val="28"/>
        </w:rPr>
        <w:t>четырехлет</w:t>
      </w:r>
      <w:proofErr w:type="spellEnd"/>
      <w:r w:rsidRPr="00A270A6">
        <w:rPr>
          <w:rFonts w:ascii="Times New Roman" w:hAnsi="Times New Roman" w:cs="Times New Roman"/>
          <w:bCs/>
          <w:iCs/>
          <w:sz w:val="28"/>
          <w:szCs w:val="28"/>
        </w:rPr>
        <w:t xml:space="preserve">. нач. </w:t>
      </w:r>
      <w:proofErr w:type="spellStart"/>
      <w:r w:rsidRPr="00A270A6">
        <w:rPr>
          <w:rFonts w:ascii="Times New Roman" w:hAnsi="Times New Roman" w:cs="Times New Roman"/>
          <w:bCs/>
          <w:iCs/>
          <w:sz w:val="28"/>
          <w:szCs w:val="28"/>
        </w:rPr>
        <w:t>шк</w:t>
      </w:r>
      <w:proofErr w:type="spellEnd"/>
      <w:r w:rsidRPr="00A270A6">
        <w:rPr>
          <w:rFonts w:ascii="Times New Roman" w:hAnsi="Times New Roman" w:cs="Times New Roman"/>
          <w:bCs/>
          <w:iCs/>
          <w:sz w:val="28"/>
          <w:szCs w:val="28"/>
        </w:rPr>
        <w:t xml:space="preserve">. —  М.: Просвещение, 2014.  </w:t>
      </w:r>
    </w:p>
    <w:p w:rsidR="00A270A6" w:rsidRPr="00A270A6" w:rsidRDefault="00A270A6" w:rsidP="00A270A6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Тесты за курс начальной школы: русский язык, математика, окружающий мир.4-5 класс. Мониторинг учебных достижений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ред.Ф.Ф.Лысенко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>. – Изд.8-е. – Ростов-на-Дону: Легион, 2014.</w:t>
      </w:r>
    </w:p>
    <w:p w:rsidR="00A270A6" w:rsidRPr="00A270A6" w:rsidRDefault="00A270A6" w:rsidP="00A270A6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Школа России. Сборник рабочих программ. 1-4 классы. Пособие для учителей общеобразовательных учреждений. – М.: Просвещение. 2014.</w:t>
      </w:r>
    </w:p>
    <w:p w:rsidR="00A270A6" w:rsidRPr="00A270A6" w:rsidRDefault="00A270A6" w:rsidP="00A270A6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70A6">
        <w:rPr>
          <w:rFonts w:ascii="Times New Roman" w:hAnsi="Times New Roman" w:cs="Times New Roman"/>
          <w:sz w:val="28"/>
          <w:szCs w:val="28"/>
        </w:rPr>
        <w:t>.   </w:t>
      </w:r>
    </w:p>
    <w:p w:rsidR="00A270A6" w:rsidRPr="00A270A6" w:rsidRDefault="00A270A6" w:rsidP="00A270A6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murzilka</w:t>
        </w:r>
        <w:proofErr w:type="spellEnd"/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70A6">
        <w:rPr>
          <w:rFonts w:ascii="Times New Roman" w:hAnsi="Times New Roman" w:cs="Times New Roman"/>
          <w:sz w:val="28"/>
          <w:szCs w:val="28"/>
        </w:rPr>
        <w:t>.</w:t>
      </w:r>
    </w:p>
    <w:p w:rsidR="00A270A6" w:rsidRPr="00A270A6" w:rsidRDefault="00A270A6" w:rsidP="00A270A6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Pr="00A270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0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70A6">
        <w:rPr>
          <w:rFonts w:ascii="Times New Roman" w:hAnsi="Times New Roman" w:cs="Times New Roman"/>
          <w:sz w:val="28"/>
          <w:szCs w:val="28"/>
        </w:rPr>
        <w:t xml:space="preserve"> – </w:t>
      </w:r>
      <w:r w:rsidRPr="00A270A6">
        <w:rPr>
          <w:rFonts w:ascii="Times New Roman" w:hAnsi="Times New Roman" w:cs="Times New Roman"/>
          <w:bCs/>
          <w:sz w:val="28"/>
          <w:szCs w:val="28"/>
        </w:rPr>
        <w:t>портал компании «Кирилл и Мефодий».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3109B7" w:rsidRDefault="003109B7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3109B7" w:rsidRDefault="003109B7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4 класс</w:t>
      </w:r>
    </w:p>
    <w:tbl>
      <w:tblPr>
        <w:tblW w:w="108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06"/>
        <w:gridCol w:w="543"/>
        <w:gridCol w:w="678"/>
        <w:gridCol w:w="680"/>
        <w:gridCol w:w="135"/>
        <w:gridCol w:w="6114"/>
      </w:tblGrid>
      <w:tr w:rsidR="00A270A6" w:rsidRPr="00A270A6" w:rsidTr="00A270A6">
        <w:trPr>
          <w:trHeight w:val="152"/>
        </w:trPr>
        <w:tc>
          <w:tcPr>
            <w:tcW w:w="617" w:type="dxa"/>
            <w:tcBorders>
              <w:bottom w:val="nil"/>
            </w:tcBorders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6" w:type="dxa"/>
            <w:tcBorders>
              <w:bottom w:val="nil"/>
            </w:tcBorders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</w:t>
            </w:r>
            <w:proofErr w:type="spellEnd"/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раздела и тем</w:t>
            </w:r>
          </w:p>
        </w:tc>
        <w:tc>
          <w:tcPr>
            <w:tcW w:w="543" w:type="dxa"/>
            <w:tcBorders>
              <w:bottom w:val="nil"/>
            </w:tcBorders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Часуч</w:t>
            </w:r>
            <w:proofErr w:type="spellEnd"/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58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сроки прохождения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9" w:type="dxa"/>
            <w:gridSpan w:val="2"/>
            <w:vMerge w:val="restart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деятельности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  <w:tcBorders>
              <w:top w:val="nil"/>
            </w:tcBorders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49" w:type="dxa"/>
            <w:gridSpan w:val="2"/>
            <w:vMerge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0" w:type="dxa"/>
            <w:gridSpan w:val="5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«Земля и человечество» - 9  ч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Мир глазами астронома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учебником и учебными пособиями по «Окружающему миру» для 4 класса, с разворотом «Наши проекты» в 1 части учебника,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екты для выполнения;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задачи урока и стремиться их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о мире, с точки зрения астронома;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изучать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по схеме строение Солнечной системы.</w:t>
            </w:r>
          </w:p>
        </w:tc>
      </w:tr>
      <w:tr w:rsidR="00A270A6" w:rsidRPr="00A270A6" w:rsidTr="00A270A6">
        <w:trPr>
          <w:trHeight w:val="211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задачи урока и стремиться её выполнить; на основе схемы строения Солнечной системы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планеты,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перечислять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их в порядке увеличения и уменьшения размеров, осуществлять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самопроверку; различать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планеты и их спутники;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работать в паре: анализировать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схемы вращения Земли вокруг своей оси и обращения вокруг Солнца; 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Звёздное     небо — Великая     книга Природы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задачи урока и стремиться их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изучать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правила наблюдения звёздного неба,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их с собственным практическим опытом,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карте звёзд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неба знакомые созвездия;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изучаемые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созвездия;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север по Полярной звезде;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задания электронного приложения к учебнику, пользуясь персо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нальным компьютером;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терминологическим словариком;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выводы из изученного материала,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итоговые во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просы 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достижения на уроке</w:t>
            </w:r>
          </w:p>
        </w:tc>
      </w:tr>
      <w:tr w:rsidR="00A270A6" w:rsidRPr="00A270A6" w:rsidTr="00A270A6">
        <w:trPr>
          <w:trHeight w:val="290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Мир глазами географа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задачи урока и стремиться их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глобус и карту полушарий;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знаки на карте полушарий;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глобуса и карт в жизни человечества;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рассказ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о географических объектах с помощью глобуса и карты полушарий;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Мир глазами историка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рассказы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мире, с точки зрения историка;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роль исторических источников для понимания событий прошлого;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роль бытовых предметов для понимания событий прошлого;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посещать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готовить рассказ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основании его экспо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натов о прошлом своего региона, города (села);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 терминологическим словариком;</w:t>
            </w:r>
            <w:proofErr w:type="gram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выводы из изученного материала,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итоговые во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просы 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достижения на уроке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Когда и где?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«ленте времени» век, в котором происходили </w:t>
            </w:r>
            <w:proofErr w:type="spell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упоминавшиеся</w:t>
            </w:r>
            <w:proofErr w:type="spell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ранее исторические события;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сроки начала года в разных </w:t>
            </w:r>
            <w:proofErr w:type="spell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летосчислениях</w:t>
            </w:r>
            <w:proofErr w:type="spell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анализировать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историческую карту,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ней об исторических событиях;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выводы из изученного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итоговые во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просы 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достижения на уроке</w:t>
            </w:r>
            <w:proofErr w:type="gramEnd"/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Мир глазами эколога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мире, с точки зрения эколога;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группе: анализировать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современные экологические пробле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мы,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предлагать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меры по их решению;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 международным сотрудничеством в области охраны окружа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ющей среды;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Сокровища Земли под охраной чело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вечества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  <w:vMerge w:val="restart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стараться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причинах появления Списка Всемирного наследия;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объекты Всемирного природного и культурного наследия;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по карте-схеме с наиболее значимыми объ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ектами Всемирного наследия,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их по фотографиям;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рисунку учебника с животным из Международной Красной книги;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Сокровища Земли под охраной чело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вечества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  <w:vMerge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10873" w:type="dxa"/>
            <w:gridSpan w:val="7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«Природа России» –  10 ч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Равнины и горы России.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КЧР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задачи урока и стараться их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физической карте России изучаемые географические объекты,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них по карте;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холмистые и плоские равнины;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 России.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Моря, озёра и реки России. 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Реки нашего края.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физической карте России изучаемые моря, озёра, реки, рассказывать о них по карте;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моря Северного Ледовитого, Тихого и Атлантического океанов;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изучаемых водных объектов;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зоны России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картой природных зон России,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её с физической картой России;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карте природные зоны России,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зывать предположения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причинах их смены, осуществлять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самопроверку;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зону арктических пустынь, осуществлять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взаимопроверку; выявлять взаимосвязь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особенностей зоны арктических пустынь и её освещённости солнечными лучами;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Тундра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общий вид тундры и арктической пустыни,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тундру по фотографии;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природных зон зону тундры,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ней по </w:t>
            </w:r>
            <w:proofErr w:type="gram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карге</w:t>
            </w:r>
            <w:proofErr w:type="gram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Леса России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карте зону тайги, зону смешанных и широколи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ственных лесов,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них по карте;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зависимость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лесных зон распределения тепла и влаги; 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Лес и человек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схемы и текста учебника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раскрывать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роль леса в природе и жизни людей;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 леса,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предлагать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меры по его охране;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лесу с использованием книги «Великан на поляне»; 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Зона степей.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 1 за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четверть.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общий вид леса и степи,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степь по фотографиям;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природных зон зону степей,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ней по карте;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зависимость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степной зоны от распределения тепла и влаги;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Пустыни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общий вид степи и пустыни,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пустыню по фотографиям;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природных зон полупустыни и пустыни,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них по карте;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У Чёрного моря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зону субтропиков,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ней по карте;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причины своеобразия природы субтропической зоны;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работать в паре: 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материалам учебника с растительным и животным миром Черноморского побережья Кавказа,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рисунку об экологических связях,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характерные цепи питания;</w:t>
            </w:r>
            <w:proofErr w:type="gram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 обсуждать правила безопасности во время отдыха у моря, экологические проблемы Черноморского побережья Кавказа; 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10873" w:type="dxa"/>
            <w:gridSpan w:val="7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«Родной край – часть большой страны»  –  15 ч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Моя республика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политико-административной картой России; находить на политико-административной карте России свой регион;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знакомить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картой своего региона, рассказывать по ней о родном крае;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 по предложенному в учебнике плану;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свои достижения на уроке.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Поверхность нашего края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proofErr w:type="gram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  <w:proofErr w:type="gram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наблюдениям формы земной поверхности родного края; находить на карте региона основные формы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земной поверхности, крупные овраги и балки;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извлекать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из краеведческой литературы необходимую информа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о поверхности края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Водные богатства нашего края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группе: составлять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список водных объектов своего региона;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одну из рек по приведённому в учебнике плану;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план описа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другого водного объекта (например, озера, пруда); 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Наши подземные богатства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физической карте России условные обозначения полезных ис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копаемых;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в группе: 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полезное ископаемое,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его свойства,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применении, местах и способах добычи полезного ископаемого;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выводы из изученного материала,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итоговые во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просы и оценивать достижения на уроке</w:t>
            </w:r>
            <w:proofErr w:type="gramEnd"/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кормилица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типы почв на иллюстрациях учебника и образцах;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извлекать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из краеведческой литературы информацию о ти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пах почв своего региона;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изготавливать макет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разреза почвы; 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Жизнь леса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 помощью атласа-определителя растения сме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шанного леса в гербарии;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иллюстрациям в учебнике представителей лесного сообщества;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связи в лесу;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своим наблюдениям о том, какие растения, животные, грибы встречаются в лесах родного края;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цепи питания, характерные для лесного сообщества региона; </w:t>
            </w:r>
            <w:proofErr w:type="gramEnd"/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Жизнь луга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описывать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луг по фотографии,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луга в гербарии; </w:t>
            </w:r>
          </w:p>
        </w:tc>
      </w:tr>
      <w:tr w:rsidR="00A270A6" w:rsidRPr="00A270A6" w:rsidTr="00A270A6">
        <w:trPr>
          <w:trHeight w:val="1697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Жизнь в пресных водах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описывать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водоём по фотографии;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атласа-определителя растения пресного водоёма;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по иллюстрациям учебника живые организмы пресных вод;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Экскурсии в природные сообщества родного края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  <w:vMerge w:val="restart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явления природы;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объекты с помощью атласа-определителя;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фиксировать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наблюдений;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результаты наблюдений, сделанных в различных природных со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>обществах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в природные сообщества родного края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  <w:vMerge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в природные сообщества нашей республике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  <w:vMerge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Растениеводство в нашей республике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растениеводства в регионе от природных условий;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группе: 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материалам учебника и краеведческой литературе с одной из отраслей растениеводства,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готовить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их классу;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 помощью иллюстраций учебника по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левые культуры в гербарии;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Животноводство в нашей 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республике 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животноводства в регионе от природных условий;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группе: 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по материалам учебника и краеведческой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 № 2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паре: описывать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водоём по фотографии;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атласа-определителя растения пресного водоёма;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иллюстрациям учебника живые организмы пресных вод;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в пре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сном водоёме;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проектов (по выбору).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явления природы;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объекты с помощью атласа-определителя;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фиксировать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наблюдений;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результаты наблюдений, сделанных в различных природных со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>обществах</w:t>
            </w:r>
          </w:p>
        </w:tc>
      </w:tr>
      <w:tr w:rsidR="00A270A6" w:rsidRPr="00A270A6" w:rsidTr="00A270A6">
        <w:trPr>
          <w:trHeight w:val="152"/>
        </w:trPr>
        <w:tc>
          <w:tcPr>
            <w:tcW w:w="10873" w:type="dxa"/>
            <w:gridSpan w:val="7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«Страницы всемирной истории» –  5 ч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истории человечества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разворотом «Наши проекты» во 2-й части учебника,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рать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проекты для выполнения;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задачи урока и стремиться их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«ленте времени» длительность периода первобытной истории;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роль огня и приручения животных;  </w:t>
            </w:r>
          </w:p>
        </w:tc>
      </w:tr>
      <w:tr w:rsidR="00A270A6" w:rsidRPr="00A270A6" w:rsidTr="00A270A6">
        <w:trPr>
          <w:trHeight w:val="37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Мир древности: далёкий и близкий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«ленте времени» длительность истории Древнего мира;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местоположение древних государств; </w:t>
            </w:r>
          </w:p>
        </w:tc>
      </w:tr>
      <w:tr w:rsidR="00A270A6" w:rsidRPr="00A270A6" w:rsidTr="00A270A6">
        <w:trPr>
          <w:trHeight w:val="284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Средние века: время рыцарей и зам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сопоставлять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длительность исторических периодов Древнего мира и Средне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вековья,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«ленте времени» длительность Средневековья;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карте местоположение крупных городов, возникших в Средне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>вековье;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Новое время: встреча Европы и Америки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«ленте времени» длительность периода Нового времени,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поставлять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её с длительностью Древнего мира и Средневековья;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сопоставлять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жизненную философию людей в Средневековье и в Новое время;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прослеживать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карте маршруты Великих географических открытий;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методы изучения истории Древнего мира и Нового времени;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фотографиям различия в архитектуре городов Древнего мира, Средневековья и Нового времени;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роль великих географических открытий в истории человечества;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Новейшее время: история продолжа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ется сегодня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«ленте времени» начало Новейшего времени;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исследования Арктики и Антарктики для развития науки;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политическом устройстве стран мира;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научных открытиях и технических изобретениях </w:t>
            </w:r>
            <w:r w:rsidRPr="00A2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2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веков;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электронного приложения к учебнику;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 терминологическим словариком;</w:t>
            </w:r>
            <w:proofErr w:type="gram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выводы из изученного материала,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итоговые во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просы 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достижения на уроке</w:t>
            </w:r>
          </w:p>
        </w:tc>
      </w:tr>
      <w:tr w:rsidR="00A270A6" w:rsidRPr="00A270A6" w:rsidTr="00A270A6">
        <w:trPr>
          <w:trHeight w:val="152"/>
        </w:trPr>
        <w:tc>
          <w:tcPr>
            <w:tcW w:w="10873" w:type="dxa"/>
            <w:gridSpan w:val="7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«Страницы истории России» –  20 ч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Жизнь древних славян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карту расселения племён древних славян;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жизни древних славян и их занятий с природными условиями того времени;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верования древних славян;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древнеславянское жилище;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план рассказа на материале учебника;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выводы из изученного материала,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на итоговые во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просы 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оценивать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достижения на уроке.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Древней Руси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прослеживать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по карте Древней Руси путь «</w:t>
            </w:r>
            <w:proofErr w:type="gram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варяг</w:t>
            </w:r>
            <w:proofErr w:type="gram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в греки» и расширение территории государства в </w:t>
            </w:r>
            <w:r w:rsidRPr="00A2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2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веках;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систему государственной власти в </w:t>
            </w:r>
            <w:r w:rsidRPr="00A2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2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веках в Древней Руси; </w:t>
            </w:r>
          </w:p>
        </w:tc>
      </w:tr>
      <w:tr w:rsidR="00A270A6" w:rsidRPr="00A270A6" w:rsidTr="00A270A6">
        <w:trPr>
          <w:trHeight w:val="250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Страна городов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в ходе самостоятельной работы (в группах)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карты Древнего Киева и Древнего Новгорода,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их местоположение, оборони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тельные сооружения, занятия горожан, систему правления, находки берестяных грамот в Новгороде,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готовить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их на уроке;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Из книжной сокровищницы Древней Руси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роль создания славянской письменности для распространения культуры в Древней Руси;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грамотности на Руси после создания славянской азбуки;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роль летописей для изучения истории России;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Трудные времена на Русской земле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</w:t>
            </w:r>
            <w:proofErr w:type="spell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gram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рослеживать</w:t>
            </w:r>
            <w:proofErr w:type="spellEnd"/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карте нашествие Батыя на Русь;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причины поражения Древней Руси в ходе монгольского нашествия;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по иллюстрациям учебника вооружение древнерусских и монголь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ских воинов;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Русь расправляет крылья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факты возрождения северо-восточных земель Руси;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иллюстрациям в учебнике о Москве Ивана </w:t>
            </w:r>
            <w:proofErr w:type="spellStart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Калиты</w:t>
            </w:r>
            <w:proofErr w:type="spellEnd"/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прослеживать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карте объединение русских земель вокруг Москвы;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Куликовская 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битва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прослеживать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карте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передвижения русских и ордынских войск;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план рассказа о Куликовской битве;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Куликовской битве по составленному плану; — 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ход Куликовской битвы;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«ленте времени» дату Куликовской битвы;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обсуждать,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почему была так важна для Дмитрия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Иван Третий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политики в отношении Золотой Орды;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иллюстрациям в учебнике изменения в облике Москвы;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освобождения от монгольского ига; 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Мастера печатных дел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обсуждать,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как повлияло начало книгопечатания на развитие просвещения и культуры в России; на основе самостоятельного изучения материала учебника (по группам)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первопечатнике Иване Фёдорове и издании первых русских учебников;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Патриоты России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значение организации народного ополчения и освобождения Мо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сквы от польской интервенции;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«ленте времени» год освобождения Москвы; — 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заполнять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рабочей тетради «Героическая летопись России»;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электронного приложения к учебнику;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Пётр Великий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реформах Петра </w:t>
            </w:r>
            <w:r w:rsidRPr="00A2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материала учебника;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извлекать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из дополнительной литературы и Интернета информацию о Пе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тре </w:t>
            </w:r>
            <w:r w:rsidRPr="00A2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, которой нет в учебнике;  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Михаил Васильевич 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Ломоносов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план рассказа о М. В. Ломоносове;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прослеживать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карте путь М. В.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Ломоносова из Холмогор в Москву; обсуждать, каковы были заслуги М. В. Ломоносова в развитии науки и культуры;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Екатерина Великая.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 3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обсуждать, заслуженно ли Екатерина Вторая стала называться Великая;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Петербурга; — 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разных слоев российского общества;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о крестьянской войне Е. Пугачёва;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на основе самостоятельной работы по учебнику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Бородинском сражении;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«ленте времени» Отечественную войну 1812 года;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заполнять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рабочей тетради «Героическая летопись России»;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Страницы истории 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XIX 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века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учебную задачу урока и стремиться её выполнить; в ходе самостоятельной работы (по группам) над темами «Декабристы», «Ос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вобождение крестьян», «Петербург и Москва»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текст учебника,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нять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рабочей тетради и электронного приложения к учебнику,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вить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их на уроке;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историческими картами,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карте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вступает в 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на «ленте времени» начало Первой мировой войны, Февральской и Октябрьской революций;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план рассказа о событиях начала </w:t>
            </w:r>
            <w:r w:rsidRPr="00A27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 века и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о них по плану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 истории 1920—1930-х го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дов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по карте СССР с административно-территориальным устрой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ством страны;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гербы России и СССР по иллюстрациям в рабочей тетради и в электронном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символикой герба СССР;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Великая  война  и  великая   Победа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  <w:vMerge w:val="restart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план рассказа о ходе Великой Отечественной войны,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о ней по плану; обсуждать, в чём значение Победы в Великой Отечественной войне для нашей страны и всего мира;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встречаться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ветеранами войны,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интервьюировать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их;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Великая  война  и  великая   Победа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  <w:vMerge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Страна, открывшая путь в космос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9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извлекать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из дополнительной литературы, Интернета информацию об освоении космоса (для учащихся Москвы — из внеурочной экскурсии в Музей космонавтики);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интервьюировать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старших членов семьи о том, как они запомнили день 12 апреля 1961 года; </w:t>
            </w:r>
          </w:p>
        </w:tc>
      </w:tr>
      <w:tr w:rsidR="00A270A6" w:rsidRPr="00A270A6" w:rsidTr="00A270A6">
        <w:trPr>
          <w:trHeight w:val="152"/>
        </w:trPr>
        <w:tc>
          <w:tcPr>
            <w:tcW w:w="10873" w:type="dxa"/>
            <w:gridSpan w:val="7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«Современная Россия»  –  9 ч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закон России и права че</w:t>
            </w: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ловека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учебную задачу урока и стремиться её выполнить; находить на политико-административной карте РФ края, области, республи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ки, автономные округа, автономные области, города федерального значения;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закреплённые в Концепции права ребёнка; 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Мы — граждане России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гражданина,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их взаимосвязь;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прерогативы Президента, Федерального собрания и Правитель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Славные символы России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особенностями герба Российской Федерации, его историей, символикой,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отличать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герб России от гербов других государств;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 Государственным флагом России, его историей, с Красным знаменем Победы; </w:t>
            </w:r>
          </w:p>
        </w:tc>
      </w:tr>
      <w:tr w:rsidR="00A270A6" w:rsidRPr="00A270A6" w:rsidTr="00A270A6">
        <w:trPr>
          <w:trHeight w:val="286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Такие разные праздники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праздники государственные, профессиональные, церковные, на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родные, семейные;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 праздниками и Памятными днями России, обсуждать их зна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чение для страны и каждого её гражданина;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Путешествие по России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  <w:vMerge w:val="restart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задачи уроков и стремиться их выполнить;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по материалам учебника и дополнительной литературе с реги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онами, городами, народами России;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совершать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с помощью Интернета в разные города России, посещать музеи, осматривать памятники истории и культуры; 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Путешествие по России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  <w:vMerge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Путешествие по России 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  <w:vMerge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4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тесты с выбором ответа;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правильность/неправильность предложенных ответов;  адекватно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свои знания в соответствии с набранными баллами</w:t>
            </w:r>
          </w:p>
        </w:tc>
      </w:tr>
      <w:tr w:rsidR="00A270A6" w:rsidRPr="00A270A6" w:rsidTr="00A270A6">
        <w:trPr>
          <w:trHeight w:val="152"/>
        </w:trPr>
        <w:tc>
          <w:tcPr>
            <w:tcW w:w="617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06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проектов (по выбору).</w:t>
            </w:r>
          </w:p>
        </w:tc>
        <w:tc>
          <w:tcPr>
            <w:tcW w:w="543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</w:tcPr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В процессе презентации проектов учащиеся демонстрируют умения:</w:t>
            </w:r>
          </w:p>
          <w:p w:rsidR="00A270A6" w:rsidRPr="00A270A6" w:rsidRDefault="00A270A6" w:rsidP="00A2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извлекать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из дополнительных источников и Интернета; 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посещать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музеи,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обрабатывать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экскурсий;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интервьюировать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старших членов семьи, других взрослых;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готовить иллюстрации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>для презентации проекта (фотографии, слайды, ри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сунки); </w:t>
            </w:r>
            <w:r w:rsidRPr="00A27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готовить </w:t>
            </w:r>
            <w:r w:rsidRPr="00A270A6">
              <w:rPr>
                <w:rFonts w:ascii="Times New Roman" w:hAnsi="Times New Roman" w:cs="Times New Roman"/>
                <w:sz w:val="28"/>
                <w:szCs w:val="28"/>
              </w:rPr>
              <w:t xml:space="preserve">тексты сообщений; </w:t>
            </w:r>
          </w:p>
        </w:tc>
      </w:tr>
    </w:tbl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70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Контрольные работы за 4 класс</w:t>
      </w: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Итоговый тест  за 1 четверть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70A6">
        <w:rPr>
          <w:rFonts w:ascii="Times New Roman" w:hAnsi="Times New Roman" w:cs="Times New Roman"/>
          <w:sz w:val="28"/>
          <w:szCs w:val="28"/>
        </w:rPr>
        <w:t>Какая  планета самая большая?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Юпитер                          □ 3)  Марс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2)  Венера                           □ 4) Сатурн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В чём  причина смены времён  года?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во вращении Солнца вокруг Вселенной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во вращении Земли  вокруг Солнца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  во вращении Земли вокруг своей оси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в охлаждении  и  нагреве Земли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A3.   Какая   звезда   показывает  точное   направление на север?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1) Сириус                           □ 3) 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Полярная</w:t>
      </w:r>
      <w:proofErr w:type="gramEnd"/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2) Солнце                            □ 4)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Какая   наука  изучает  природу  земной   поверх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ности?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биология                       □ 3) экология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2) астрономия                   □ 4)  география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А5.  Какие учёные   занимаются  изучением  прошлого людей?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историки                      □   3) астрономы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2)  географы                      □ 4) химики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Аб.  В  каком  веке  Москва была впервые упомянута в летописи  (1147  год)?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1)  в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70A6">
        <w:rPr>
          <w:rFonts w:ascii="Times New Roman" w:hAnsi="Times New Roman" w:cs="Times New Roman"/>
          <w:sz w:val="28"/>
          <w:szCs w:val="28"/>
        </w:rPr>
        <w:t xml:space="preserve"> веке                      □ 3)  в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270A6">
        <w:rPr>
          <w:rFonts w:ascii="Times New Roman" w:hAnsi="Times New Roman" w:cs="Times New Roman"/>
          <w:sz w:val="28"/>
          <w:szCs w:val="28"/>
        </w:rPr>
        <w:t xml:space="preserve">  веке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2)  в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270A6">
        <w:rPr>
          <w:rFonts w:ascii="Times New Roman" w:hAnsi="Times New Roman" w:cs="Times New Roman"/>
          <w:sz w:val="28"/>
          <w:szCs w:val="28"/>
        </w:rPr>
        <w:t xml:space="preserve">  веке                    □ 4)  в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270A6">
        <w:rPr>
          <w:rFonts w:ascii="Times New Roman" w:hAnsi="Times New Roman" w:cs="Times New Roman"/>
          <w:sz w:val="28"/>
          <w:szCs w:val="28"/>
        </w:rPr>
        <w:t xml:space="preserve">  веке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Что не относится  к экологическим  проблемам?  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загрязнение воздуха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 xml:space="preserve">□2) добыча полезных ископаемых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загрязнение воды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 исчезновение растений  и животных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А8.  Где находится самая высокая в России  гора — Эльбрус?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на Урале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на Камчатке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 на Кавказе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на Алтае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В  какой   природной  зоне  живут  тюлени   и   га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гарки?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 смешанных лесов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 арктических пустынь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 тундры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 степей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Какая эмблема у Всемирного фонда дикой при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роды?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 изображение оленя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 изображение панды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  изображение леопарда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 изображение белого медведя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В3.   Какая экологическая проблема существует в тун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дре?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разрушение почвы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загрязнение воды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 вырубка лесов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исчезновение моржей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Какие животные обитают в тундре?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морж                                                    □3) лемминг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северный олень                                   □4)  песец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Какие объекты относятся к космическим телам?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Земля                             □ 3) туча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комета                            □ 4)  Вене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270A6">
        <w:rPr>
          <w:rFonts w:ascii="Times New Roman" w:hAnsi="Times New Roman" w:cs="Times New Roman"/>
          <w:sz w:val="28"/>
          <w:szCs w:val="28"/>
        </w:rPr>
        <w:t>Какая  планета самая  маленькая?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Земля                              □ 3) Юпитер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2)  Марс                              □ 4)  Меркурий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Почему сменяются день и  ночь?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Земля  вращается  вокруг Солнца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Солнце вращается  вокруг Земли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Земля  вращается  вокруг оси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□4) Солнце и Луна сменяют друг друга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A3.  Какая звезда на небе считается самой яркой?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1) 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Полярная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                     □ 3) Сириус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2)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 xml:space="preserve">                   □ 4) Альтаир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Какие учёные занимаются изучением земной по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верхности?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историки                       □ 3)  географы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астрономы                     □ 4) биологи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А5.  Как называется  наука о прошлом людей?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история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 география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экология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астрономия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Аб.   В   каком   веке   произошла   Куликовская   битва (1380 год)?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1)  в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270A6">
        <w:rPr>
          <w:rFonts w:ascii="Times New Roman" w:hAnsi="Times New Roman" w:cs="Times New Roman"/>
          <w:sz w:val="28"/>
          <w:szCs w:val="28"/>
        </w:rPr>
        <w:t xml:space="preserve">  веке                    □3) в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270A6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2)  в </w:t>
      </w:r>
      <w:r w:rsidRPr="00A270A6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0A6">
        <w:rPr>
          <w:rFonts w:ascii="Times New Roman" w:hAnsi="Times New Roman" w:cs="Times New Roman"/>
          <w:sz w:val="28"/>
          <w:szCs w:val="28"/>
        </w:rPr>
        <w:t xml:space="preserve">веке                     □ 4)  в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270A6">
        <w:rPr>
          <w:rFonts w:ascii="Times New Roman" w:hAnsi="Times New Roman" w:cs="Times New Roman"/>
          <w:sz w:val="28"/>
          <w:szCs w:val="28"/>
        </w:rPr>
        <w:t xml:space="preserve">  веке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Какая  проблема является экологической?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безработица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2□)  разрушение почвы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суровый  климат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плохие дороги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А8.  Какое озеро находится  не в России?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Онтарио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 Байкал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Ладожское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Онежское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 Где живут северные олени и песцы?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в арктических пустынях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в тундре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в широколиственных лесах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в степях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  какому океану относятся  Балтийское  и  Чёр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ное моря?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к Тихому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 к Северному Ледовитому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к Атлантическому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к Индийскому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В3.   Какой заповедник создан для  охраны  природы тундры?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«Остров Врангеля»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Таймырский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Дальневосточный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Укажи обитателей арктической пустыни.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□1) северный олень                                   □3) белый  медведь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морж                                                     □4) тюлень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Укажи  названия  планет Солнечной системы.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Плеяда                                        □  3) Уран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Сатурн                                        □  4)  Нептун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Итоговый тест за 2 четверть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70A6">
        <w:rPr>
          <w:rFonts w:ascii="Times New Roman" w:hAnsi="Times New Roman" w:cs="Times New Roman"/>
          <w:sz w:val="28"/>
          <w:szCs w:val="28"/>
        </w:rPr>
        <w:t>Какие деревья  растут в тайге?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берёза, осина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дуб,  клён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3) сосна,  пихта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 ясень,  вяз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Где бывают пыльные бури?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в лесной зоне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2)  в пустыне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3) в степи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 в тундре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A3.  Какое животное не является жителем  пустыни?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сайгак                           □  3)  верблюд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суслик                          □ 4) тушканчик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Как называются углубления с поросшими расте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ниями склонами?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холмы                           □  3) овраги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балки                            □  4) терриконы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А5.  Каким свойством обладает глина?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 xml:space="preserve">□  1)  пластичностью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твёрдостью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3)  горючестью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текучестью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В каком ярусе растёт орешник?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деревьев                       □  3) трав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кустарников               □ 4)  мхов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Какая  птица живёт не на лугу?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1) дрозд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2)  перепел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3) трясогузка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 коростель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А8. Какое слово лишнее?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1)  коневодство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2) свиноводство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3) птицеводство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плодоводство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Как правильно скашивать траву на лугу?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1) сначала скашивать там, где трава выше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2) сначала скашивать там, где трава ниже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3) начинать   от   центра   и   двигаться   по   кругу к краям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начинать от края и по кругу двигаться к центру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 Из какой  полевой  культуры получают крахмал?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1)из кукурузы                                      □  3) из картофеля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из ячменя                                        □  4) из гороха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В3.   Какое насекомое здесь лишнее?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□  1) колорадский жук                                □  3) жужелица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божья коровка                                    □   4) златоглазка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Какие животные находятся под охраной в Приокско-Террасном заповеднике?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 □  1) ушастый ёж                                 □  3) зубр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амурский тигр                              □  4) утка-мандаринка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Какие полезные ископаемые используют для по</w:t>
      </w:r>
      <w:r w:rsidRPr="00A270A6">
        <w:rPr>
          <w:rFonts w:ascii="Times New Roman" w:hAnsi="Times New Roman" w:cs="Times New Roman"/>
          <w:sz w:val="28"/>
          <w:szCs w:val="28"/>
        </w:rPr>
        <w:softHyphen/>
        <w:t xml:space="preserve">лучения топлива?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1) нефть                                                □  3) каменный уголь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известняк                                        □  4) природный газ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70A6">
        <w:rPr>
          <w:rFonts w:ascii="Times New Roman" w:hAnsi="Times New Roman" w:cs="Times New Roman"/>
          <w:sz w:val="28"/>
          <w:szCs w:val="28"/>
        </w:rPr>
        <w:t>Какие деревья растут в зоне широколиственных лесов?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ель, лиственница                            □  3) дуб, клён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2) пихта, сосна                                    □   4) берёза, осина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В какой природной зоне наблюдается явление подвижных песков?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в тайге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2) в тундре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3) в пустыне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в степи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A3. Как называются углубления с крутыми осыпаю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щимися склонами, на которых почти нет растений?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овраги                            □   3) холмы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балки                             □ 4) терриконы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Как называется место, где река берёт своё на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чало?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исток                              □   3) берег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устье                                □  4) приток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А5. Каким свойством обладает железная руда?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1)  пластичностью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 xml:space="preserve">□  2) текучестью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3) горючестью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 плавкостью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Укажи,  какие почвы  распространены в степях.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серые лесные                          □   3) подзолистые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луговые                                    □  4) чернозёмы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Какое  растение  относится  к  ярусу трав  и   ма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леньких кустарничков?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орешник                        □  3) берёза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брусника                        □  4)  мох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А8.  Какое животное обитает не у водоёма?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бобр                              □  3)  полёвка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ондатра                          □  4)  выдра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Какого жука древние египтяне считали священ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ным?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жука-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красотела</w:t>
      </w:r>
      <w:proofErr w:type="spellEnd"/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скарабея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3) жука-чернотелку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 □  4) жука-оленя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Выбери  верное утверждение.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1) Ящерицы приносят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сообществу луга, по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едая  насекомых.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Прошлогоднюю траву на лугу нужно сжигать.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3)  Неумеренный  выпас скота опасен для луга.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Гусеницы приносят вред человеку, и их надо уничтожать.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В3.   Какое насекомое здесь лишнее?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 колорадский жук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жужелица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3) тля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□  4) яблонная плодожорка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Какие   животные   степи   занесены   в   Красную книгу?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1) степной орёл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дрофа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3) хомяк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4) степная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дыбка</w:t>
      </w:r>
      <w:proofErr w:type="spellEnd"/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Какие культуры  выращивают овощеводы?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томат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капусту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3)  клубнику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 кукурузу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Итоговый тест за 3 четверть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bCs/>
          <w:sz w:val="28"/>
          <w:szCs w:val="28"/>
        </w:rPr>
        <w:t>.</w:t>
      </w:r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0A6">
        <w:rPr>
          <w:rFonts w:ascii="Times New Roman" w:hAnsi="Times New Roman" w:cs="Times New Roman"/>
          <w:sz w:val="28"/>
          <w:szCs w:val="28"/>
        </w:rPr>
        <w:t xml:space="preserve">Укажи  неверное утверждение.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Самой длительной эпохой в истории развития человечества является  первобытная  история.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К концу первобытной истории люди научились строить дома, изготавливать посуду и одежду.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Первобытные люди умели разговаривать и пи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сали  иероглифами.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В первобытную эпоху уже существовало ис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кусство.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Какую эпоху называют временем рыцарей?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первобытную эпоху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эпоху Древнего мира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Средние века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Новое время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A3.  Какой  мореплаватель открыл Америку?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□1)Ф.  Магеллан               □ 3)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70A6">
        <w:rPr>
          <w:rFonts w:ascii="Times New Roman" w:hAnsi="Times New Roman" w:cs="Times New Roman"/>
          <w:sz w:val="28"/>
          <w:szCs w:val="28"/>
        </w:rPr>
        <w:t>.  Колумб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М.П. Лазарев             □ 4) Ф.Ф.  Беллинсгаузен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Какое событие не относится к Новейшему вре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мени?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покорение Южного полюса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изобретение телеграфа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 начало освоения  космоса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Вторая мировая война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А5.  Назови столицу Древней  Руси.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Киев                             □ 3) Москва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Новгород                       □4)  Константинополь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Кто вошёл в историю как креститель Руси?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князь Владимир        □3) Александр Невский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Ярослав Мудрый        □4)  Пётр Великий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Какой  князь в  1242 году разбил  немецких рыцарей-крестоносцев?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Олег                               □ 3) Ярослав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Владимир                        □4) Александр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А8. Кто в начале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270A6">
        <w:rPr>
          <w:rFonts w:ascii="Times New Roman" w:hAnsi="Times New Roman" w:cs="Times New Roman"/>
          <w:sz w:val="28"/>
          <w:szCs w:val="28"/>
        </w:rPr>
        <w:t xml:space="preserve"> века встал во главе народно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го ополчения, созданного для борьбы с польскими захватчиками?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 Кузьма Минин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Иван Фёдоров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Александр  Невский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Дмитрий  Пожарский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 Какой  город возник в эпоху Средневековья?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Москва                         □3) Санкт-Петербург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Афины                        □ 4)  Рим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 Что такое Золотая Орда?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□1)  город в Древней  Руси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государство  монголо-татар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 войско в Древней  Руси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одно из племён древних славян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В3.   При каком правителе Русь окончательно изба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вилась от ордынской зависимости?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 при Дмитрии Донском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 при  Иване Третьем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  при  Иване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алите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 при  Ярославе  Мудром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Какие сооружения   появились  в эпоху Древнего мира?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Луксор                            □ 3) египетские пирамиды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Парфенон                      □4) Софийский собор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Что было изобретено в эпоху Нового времени?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книгопечатание                    □</w:t>
      </w:r>
      <w:r w:rsidRPr="00A270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70A6">
        <w:rPr>
          <w:rFonts w:ascii="Times New Roman" w:hAnsi="Times New Roman" w:cs="Times New Roman"/>
          <w:sz w:val="28"/>
          <w:szCs w:val="28"/>
        </w:rPr>
        <w:t>3)  пароход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 паровоз                                 □ 4) телеграф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bCs/>
          <w:sz w:val="28"/>
          <w:szCs w:val="28"/>
        </w:rPr>
        <w:t>.</w:t>
      </w:r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270A6">
        <w:rPr>
          <w:rFonts w:ascii="Times New Roman" w:hAnsi="Times New Roman" w:cs="Times New Roman"/>
          <w:sz w:val="28"/>
          <w:szCs w:val="28"/>
        </w:rPr>
        <w:t>Какой  город появился  в эпоху Древнего мира?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Париж                            □3)  Москва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2) Афины                            □ 4)  Берлин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Как называется эпоха, которая длилась с конца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70A6">
        <w:rPr>
          <w:rFonts w:ascii="Times New Roman" w:hAnsi="Times New Roman" w:cs="Times New Roman"/>
          <w:sz w:val="28"/>
          <w:szCs w:val="28"/>
        </w:rPr>
        <w:t xml:space="preserve"> до конца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270A6"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Древний  мир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Средневековье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 Новое время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Новейшее время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A3.   Какое  достижение  принадлежит 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Руалу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 xml:space="preserve">  Амунд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сену?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□1) открыл Америку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открыл Антарктиду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□3) совершил  первую кругосветную экспедицию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покорил Южный  полюс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Что было изобретено в эпоху Средневековья?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книгопечатание           □ 3)  паровоз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радио                            □4) аспирин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А5. Почему в Москве поставили памятник византий</w:t>
      </w:r>
      <w:r w:rsidRPr="00A270A6">
        <w:rPr>
          <w:rFonts w:ascii="Times New Roman" w:hAnsi="Times New Roman" w:cs="Times New Roman"/>
          <w:sz w:val="28"/>
          <w:szCs w:val="28"/>
        </w:rPr>
        <w:softHyphen/>
        <w:t xml:space="preserve">ским  монахам 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Кирилу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>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они  создали славянскую азбуку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они  первыми  на Руси  приняли  крещение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они  написали  «Повесть временных лет»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они  построили  первый храм  на Руси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Аб.  Каким  русским  городом управляли  посадники?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Москвой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Киевом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</w:t>
      </w:r>
      <w:r w:rsidRPr="00A270A6">
        <w:rPr>
          <w:rFonts w:ascii="Times New Roman" w:hAnsi="Times New Roman" w:cs="Times New Roman"/>
          <w:iCs/>
          <w:sz w:val="28"/>
          <w:szCs w:val="28"/>
        </w:rPr>
        <w:t>3)</w:t>
      </w:r>
      <w:r w:rsidRPr="00A270A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270A6">
        <w:rPr>
          <w:rFonts w:ascii="Times New Roman" w:hAnsi="Times New Roman" w:cs="Times New Roman"/>
          <w:sz w:val="28"/>
          <w:szCs w:val="28"/>
        </w:rPr>
        <w:t>Рязанью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 Великим  Новгородом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Кому  принадлежит  заслуга  создания   русского флота?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 Петру Первому                           □3) Александру Второму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Екатерине Второй                      □ 4)  Николаю Второму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А8.   Московское   княжество  стало  самым   сильным на Руси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: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Иване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Третьем           □3) Ярославе Мудром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Иване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алите             □ 4) Дмитрии Донском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 какой эпохе относится возникновение Москвы?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к Древнему миру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к Средневековью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 xml:space="preserve">□3) к Новому времени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к Новейшему времени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 Как   называлось   государство,   которому   Русь до  1480 года выплачивала дань?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Рыцарский Орден                            □3) Золотая Орда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□2)  Монголия                                          □4) Византия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В3.   На  печати  какого  русского  правителя  впервые появился двуглавый орёл?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□1) Ярослава Мудрого                        □ 3)  Ивана Третьего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 Ивана </w:t>
      </w:r>
      <w:proofErr w:type="spellStart"/>
      <w:r w:rsidRPr="00A270A6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A270A6">
        <w:rPr>
          <w:rFonts w:ascii="Times New Roman" w:hAnsi="Times New Roman" w:cs="Times New Roman"/>
          <w:sz w:val="28"/>
          <w:szCs w:val="28"/>
        </w:rPr>
        <w:t xml:space="preserve">                               □ 4) Ивана Грозного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Какие сооружения  возникли  в эпоху Средневе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ковья?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 □1)  рыцарские замки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 мусульманские мечети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египетские пирамиды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христианские соборы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Назови  главные  задачи,  стоящие  перед совре</w:t>
      </w:r>
      <w:r w:rsidRPr="00A270A6">
        <w:rPr>
          <w:rFonts w:ascii="Times New Roman" w:hAnsi="Times New Roman" w:cs="Times New Roman"/>
          <w:sz w:val="28"/>
          <w:szCs w:val="28"/>
        </w:rPr>
        <w:softHyphen/>
        <w:t xml:space="preserve">менным обществом.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□1)  изобретение оружия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□2) охрана природы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□3)  преодоление бедности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□4) борьба с терроризмом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b/>
          <w:sz w:val="28"/>
          <w:szCs w:val="28"/>
        </w:rPr>
      </w:pPr>
      <w:r w:rsidRPr="00A270A6">
        <w:rPr>
          <w:rFonts w:ascii="Times New Roman" w:hAnsi="Times New Roman" w:cs="Times New Roman"/>
          <w:b/>
          <w:sz w:val="28"/>
          <w:szCs w:val="28"/>
        </w:rPr>
        <w:t>Итоговый тест за 4 четверть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bCs/>
          <w:sz w:val="28"/>
          <w:szCs w:val="28"/>
        </w:rPr>
        <w:t>.</w:t>
      </w:r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0A6">
        <w:rPr>
          <w:rFonts w:ascii="Times New Roman" w:hAnsi="Times New Roman" w:cs="Times New Roman"/>
          <w:sz w:val="28"/>
          <w:szCs w:val="28"/>
        </w:rPr>
        <w:t>Когда в Россию вторглась французская армия?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в  1480 году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в  1612 году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3) в  1704 году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 в  1812  году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Какой русский царь освободил крестьян от кре</w:t>
      </w:r>
      <w:r w:rsidRPr="00A270A6">
        <w:rPr>
          <w:rFonts w:ascii="Times New Roman" w:hAnsi="Times New Roman" w:cs="Times New Roman"/>
          <w:sz w:val="28"/>
          <w:szCs w:val="28"/>
        </w:rPr>
        <w:softHyphen/>
        <w:t xml:space="preserve">постной зависимости?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 Пётр Первый                                              □ 3) Александр Второй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 Екатерина Вторая                                      □ 4)  Николай  Второй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A3.  Когда  в  России   произошла Февральская  рево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люция?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в  1901   году               □ 3)  в  1917  году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в   1914 году                 □ 4)  в   1925  году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С   каким   событием   связана   дата   22   июня 1941   года?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с началом  Второй  мировой  войны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2) с началом  Великой Отечественной  войны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3) с началом  Гражданской  войны  в России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4) с распадом Советского Союза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А5.  В каком   году человек впервые побывал  в  кос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мосе?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в  1945                         □ 3)  в  1961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в  1957                         □ 4)  в  1991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Что такое Конституция?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1) Основной закон  нашей страны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2) другое название нашей страны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3) устройство нашей страны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объединение народов нашей страны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Что не относится  к обязанностям  гражданина?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 исполнение законов государства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свободный  выбор работы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3) забота о сохранении  природы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забота о своём  ребёнке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А8.   Укажи   государственный   праздник   Российской Федерации.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Пасха                                             □  3)  Масленица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□ 2) День милиции                                 □ 4) День России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Кто такой  В.И. Ленин?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 последний русский  царь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первый  русский  президент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3)  великий  русский  полководец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 руководитель партии большевиков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Кто в  1945 году руководил штурмом Берлина?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А.В. Суворов             □ 3) М.И.  Кутузов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Г.К. Жуков                 □ 4) Ф.Ф. Ушаков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В3.   Какое право появляется у гражданина с  18 лет?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 на участие в управлении делами  государства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на труд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3)  на отдых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 на личную и семейную тайну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Какие  страны   с   1922   года   входили   в  состав СССР?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Киргизия                     □ 3)  Казахстан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2) Россия                            □ 4)  Монголия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Какие города находятся в России?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 1)  Рига                             □ 3)  Воронеж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Архангельск               □ 4)  Иркутск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bCs/>
          <w:sz w:val="28"/>
          <w:szCs w:val="28"/>
        </w:rPr>
        <w:t>.</w:t>
      </w:r>
      <w:r w:rsidRPr="00A270A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270A6">
        <w:rPr>
          <w:rFonts w:ascii="Times New Roman" w:hAnsi="Times New Roman" w:cs="Times New Roman"/>
          <w:sz w:val="28"/>
          <w:szCs w:val="28"/>
        </w:rPr>
        <w:t>Кому    из    русских    полководцев    удалось в   1812  году победить армию  Наполеона?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М.И.  Кутузову            □ 3) А.В. Суворову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 2)  Г.К. Жукову                □ 4) Ф.Ф. Ушакову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Почему война  1914 года называется мировой?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□ 1)  Россия  воевала со всем  миром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2)  в войну вступили  многие государства мира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3) Россия попросила мира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 весь мир был  вовлечён  в эту войну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A3.    Что    не   относится    к   жизни    нашей    страны в 20—30-е годы </w:t>
      </w:r>
      <w:r w:rsidRPr="00A270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270A6"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 восстановление разрушенных исторических па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мятников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2) образование колхозов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3)  появление коммуналок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доступность образования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Назови дату окончания  Великой  Отечественной воины.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 9 мая   1941  года                                  □ 3) 9  мая   1945  года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2) 22 июня  1941  года                                □ 4)  22 июня   1945 года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А5.  В  каком   году СССР  прекратил  своё существо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вание?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 1) в  1961                           □ 3) в  1995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2)  в  1991                           □ 4)  в 2000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 называется документ,  в котором говорится о  правах человека?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1)  Конвенция о правах человека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 Конституция прав человека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 3)  Всеобщая декларация  прав человека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Закон  Российской Федерации о правах чело</w:t>
      </w:r>
      <w:r w:rsidRPr="00A270A6">
        <w:rPr>
          <w:rFonts w:ascii="Times New Roman" w:hAnsi="Times New Roman" w:cs="Times New Roman"/>
          <w:sz w:val="28"/>
          <w:szCs w:val="28"/>
        </w:rPr>
        <w:softHyphen/>
        <w:t>века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Каким  праздником является  Пасха?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1)  государственным        □ 3) семейным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 религиозным               □ 4)  профессиональным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А8.   На   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гербе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   какого   русского   города   изображён сокол  в великокняжеской  короне?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 Владимира                    □ 3)  Рязани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Твери                             □ 4) Суздаля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Сколько  длилась  блокада  Ленинграда  в   годы Великой Отечественной  войны?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один  месяц                 □ 3)  900 дней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один  год                      □ 4) четыре года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 xml:space="preserve">.   Кто в нашей стране принимает законы?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 президент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 Государственная Дума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3)   Совет Федерации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  народ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В3.   Какой  праздник мы отмечаем   12 июня?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1) День Конституции           □ 3) День космонавтики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День знаний                     □  4) День России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Какие   русские   города   носят   звание   города-героя?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1) Севастополь                  □  3)  Коломна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 Мурманск                     □ 4) Тула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70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70A6">
        <w:rPr>
          <w:rFonts w:ascii="Times New Roman" w:hAnsi="Times New Roman" w:cs="Times New Roman"/>
          <w:sz w:val="28"/>
          <w:szCs w:val="28"/>
        </w:rPr>
        <w:t>.   Укажи   государственные   символы   Российской Федерации.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 xml:space="preserve">□ 1)  Государственный флаг 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2) государственный язык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3)  Государственный  гимн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  <w:r w:rsidRPr="00A270A6">
        <w:rPr>
          <w:rFonts w:ascii="Times New Roman" w:hAnsi="Times New Roman" w:cs="Times New Roman"/>
          <w:sz w:val="28"/>
          <w:szCs w:val="28"/>
        </w:rPr>
        <w:t>□ 4)  Государственный  герб</w:t>
      </w: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 w:rsidP="00A270A6">
      <w:pPr>
        <w:rPr>
          <w:rFonts w:ascii="Times New Roman" w:hAnsi="Times New Roman" w:cs="Times New Roman"/>
          <w:sz w:val="28"/>
          <w:szCs w:val="28"/>
        </w:rPr>
      </w:pPr>
    </w:p>
    <w:p w:rsidR="00A270A6" w:rsidRPr="00A270A6" w:rsidRDefault="00A270A6">
      <w:pPr>
        <w:rPr>
          <w:rFonts w:ascii="Times New Roman" w:hAnsi="Times New Roman" w:cs="Times New Roman"/>
          <w:sz w:val="28"/>
          <w:szCs w:val="28"/>
        </w:rPr>
      </w:pPr>
    </w:p>
    <w:sectPr w:rsidR="00A270A6" w:rsidRPr="00A270A6" w:rsidSect="00A270A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AA"/>
    <w:multiLevelType w:val="hybridMultilevel"/>
    <w:tmpl w:val="0C3EE724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F3383C"/>
    <w:multiLevelType w:val="hybridMultilevel"/>
    <w:tmpl w:val="7A244F94"/>
    <w:lvl w:ilvl="0" w:tplc="041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AC5633E"/>
    <w:multiLevelType w:val="multilevel"/>
    <w:tmpl w:val="299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A3F4A"/>
    <w:multiLevelType w:val="hybridMultilevel"/>
    <w:tmpl w:val="88D03A9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B32D2E"/>
    <w:multiLevelType w:val="multilevel"/>
    <w:tmpl w:val="DFF0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E014E"/>
    <w:multiLevelType w:val="hybridMultilevel"/>
    <w:tmpl w:val="7644AF9A"/>
    <w:lvl w:ilvl="0" w:tplc="E7FC5E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43106"/>
    <w:multiLevelType w:val="hybridMultilevel"/>
    <w:tmpl w:val="A448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2A5D"/>
    <w:multiLevelType w:val="multilevel"/>
    <w:tmpl w:val="E03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2479B"/>
    <w:multiLevelType w:val="hybridMultilevel"/>
    <w:tmpl w:val="0FE4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2BA5"/>
    <w:multiLevelType w:val="hybridMultilevel"/>
    <w:tmpl w:val="3F3420D4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A5E20"/>
    <w:multiLevelType w:val="hybridMultilevel"/>
    <w:tmpl w:val="AB56B52C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EC6AEE0">
      <w:start w:val="1"/>
      <w:numFmt w:val="decimal"/>
      <w:lvlText w:val="%2."/>
      <w:lvlJc w:val="left"/>
      <w:pPr>
        <w:tabs>
          <w:tab w:val="num" w:pos="1635"/>
        </w:tabs>
        <w:ind w:left="16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DCC6ABE"/>
    <w:multiLevelType w:val="hybridMultilevel"/>
    <w:tmpl w:val="91526B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1383A"/>
    <w:multiLevelType w:val="hybridMultilevel"/>
    <w:tmpl w:val="8F289560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2310D13"/>
    <w:multiLevelType w:val="hybridMultilevel"/>
    <w:tmpl w:val="81DC4C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704EE9"/>
    <w:multiLevelType w:val="hybridMultilevel"/>
    <w:tmpl w:val="EEAAB1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A39BB"/>
    <w:multiLevelType w:val="hybridMultilevel"/>
    <w:tmpl w:val="E0363534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07939"/>
    <w:multiLevelType w:val="hybridMultilevel"/>
    <w:tmpl w:val="97CE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35BAB"/>
    <w:multiLevelType w:val="multilevel"/>
    <w:tmpl w:val="E0C2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87853"/>
    <w:multiLevelType w:val="multilevel"/>
    <w:tmpl w:val="C2F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D5539E"/>
    <w:multiLevelType w:val="hybridMultilevel"/>
    <w:tmpl w:val="3ACABC0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ED97415"/>
    <w:multiLevelType w:val="hybridMultilevel"/>
    <w:tmpl w:val="8DD0DC2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0ED1F2D"/>
    <w:multiLevelType w:val="hybridMultilevel"/>
    <w:tmpl w:val="38CE809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0601F"/>
    <w:multiLevelType w:val="hybridMultilevel"/>
    <w:tmpl w:val="F872CF40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62FE7615"/>
    <w:multiLevelType w:val="hybridMultilevel"/>
    <w:tmpl w:val="9A7048A8"/>
    <w:lvl w:ilvl="0" w:tplc="0419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>
    <w:nsid w:val="670C0C9D"/>
    <w:multiLevelType w:val="hybridMultilevel"/>
    <w:tmpl w:val="228465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9F76AE6"/>
    <w:multiLevelType w:val="hybridMultilevel"/>
    <w:tmpl w:val="D3F62B9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52FCFB4A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DE66A69"/>
    <w:multiLevelType w:val="multilevel"/>
    <w:tmpl w:val="145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64C25"/>
    <w:multiLevelType w:val="hybridMultilevel"/>
    <w:tmpl w:val="DD0A88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629A0"/>
    <w:multiLevelType w:val="hybridMultilevel"/>
    <w:tmpl w:val="3B4A18A0"/>
    <w:lvl w:ilvl="0" w:tplc="0419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4">
    <w:nsid w:val="77F70CBB"/>
    <w:multiLevelType w:val="hybridMultilevel"/>
    <w:tmpl w:val="2D94E6B0"/>
    <w:lvl w:ilvl="0" w:tplc="0419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CB39F2"/>
    <w:multiLevelType w:val="hybridMultilevel"/>
    <w:tmpl w:val="A0D21E2C"/>
    <w:lvl w:ilvl="0" w:tplc="62FE0EA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87AB8"/>
    <w:multiLevelType w:val="hybridMultilevel"/>
    <w:tmpl w:val="7CB23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9"/>
  </w:num>
  <w:num w:numId="5">
    <w:abstractNumId w:val="1"/>
  </w:num>
  <w:num w:numId="6">
    <w:abstractNumId w:val="30"/>
  </w:num>
  <w:num w:numId="7">
    <w:abstractNumId w:val="12"/>
  </w:num>
  <w:num w:numId="8">
    <w:abstractNumId w:val="11"/>
  </w:num>
  <w:num w:numId="9">
    <w:abstractNumId w:val="19"/>
  </w:num>
  <w:num w:numId="10">
    <w:abstractNumId w:val="27"/>
  </w:num>
  <w:num w:numId="11">
    <w:abstractNumId w:val="6"/>
  </w:num>
  <w:num w:numId="12">
    <w:abstractNumId w:val="14"/>
  </w:num>
  <w:num w:numId="13">
    <w:abstractNumId w:val="25"/>
  </w:num>
  <w:num w:numId="14">
    <w:abstractNumId w:val="34"/>
  </w:num>
  <w:num w:numId="15">
    <w:abstractNumId w:val="18"/>
  </w:num>
  <w:num w:numId="16">
    <w:abstractNumId w:val="17"/>
  </w:num>
  <w:num w:numId="17">
    <w:abstractNumId w:val="32"/>
  </w:num>
  <w:num w:numId="18">
    <w:abstractNumId w:val="40"/>
  </w:num>
  <w:num w:numId="19">
    <w:abstractNumId w:val="24"/>
  </w:num>
  <w:num w:numId="20">
    <w:abstractNumId w:val="16"/>
  </w:num>
  <w:num w:numId="21">
    <w:abstractNumId w:val="3"/>
  </w:num>
  <w:num w:numId="22">
    <w:abstractNumId w:val="0"/>
  </w:num>
  <w:num w:numId="23">
    <w:abstractNumId w:val="26"/>
  </w:num>
  <w:num w:numId="24">
    <w:abstractNumId w:val="28"/>
  </w:num>
  <w:num w:numId="25">
    <w:abstractNumId w:val="33"/>
  </w:num>
  <w:num w:numId="26">
    <w:abstractNumId w:val="13"/>
  </w:num>
  <w:num w:numId="27">
    <w:abstractNumId w:val="39"/>
  </w:num>
  <w:num w:numId="28">
    <w:abstractNumId w:val="21"/>
  </w:num>
  <w:num w:numId="29">
    <w:abstractNumId w:val="5"/>
  </w:num>
  <w:num w:numId="30">
    <w:abstractNumId w:val="2"/>
  </w:num>
  <w:num w:numId="31">
    <w:abstractNumId w:val="36"/>
  </w:num>
  <w:num w:numId="32">
    <w:abstractNumId w:val="7"/>
  </w:num>
  <w:num w:numId="33">
    <w:abstractNumId w:val="37"/>
  </w:num>
  <w:num w:numId="34">
    <w:abstractNumId w:val="15"/>
  </w:num>
  <w:num w:numId="35">
    <w:abstractNumId w:val="23"/>
  </w:num>
  <w:num w:numId="36">
    <w:abstractNumId w:val="38"/>
  </w:num>
  <w:num w:numId="37">
    <w:abstractNumId w:val="22"/>
  </w:num>
  <w:num w:numId="38">
    <w:abstractNumId w:val="35"/>
  </w:num>
  <w:num w:numId="39">
    <w:abstractNumId w:val="9"/>
  </w:num>
  <w:num w:numId="40">
    <w:abstractNumId w:val="31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0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84"/>
    <w:rsid w:val="00127ABD"/>
    <w:rsid w:val="001F2E84"/>
    <w:rsid w:val="003109B7"/>
    <w:rsid w:val="00A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A2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0A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A270A6"/>
    <w:rPr>
      <w:sz w:val="24"/>
      <w:szCs w:val="24"/>
    </w:rPr>
  </w:style>
  <w:style w:type="paragraph" w:styleId="a6">
    <w:name w:val="Body Text"/>
    <w:basedOn w:val="a"/>
    <w:link w:val="a5"/>
    <w:rsid w:val="00A270A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semiHidden/>
    <w:rsid w:val="00A270A6"/>
  </w:style>
  <w:style w:type="paragraph" w:customStyle="1" w:styleId="a7">
    <w:name w:val="Стиль"/>
    <w:rsid w:val="00A2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rsid w:val="00A2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A270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7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A270A6"/>
    <w:rPr>
      <w:color w:val="0000FF"/>
      <w:u w:val="single"/>
    </w:rPr>
  </w:style>
  <w:style w:type="character" w:customStyle="1" w:styleId="url1">
    <w:name w:val="url1"/>
    <w:basedOn w:val="a0"/>
    <w:rsid w:val="00A270A6"/>
  </w:style>
  <w:style w:type="paragraph" w:styleId="ac">
    <w:name w:val="header"/>
    <w:basedOn w:val="a"/>
    <w:link w:val="ad"/>
    <w:uiPriority w:val="99"/>
    <w:rsid w:val="00A27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A270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A27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A270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A270A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A270A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A2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0A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A270A6"/>
    <w:rPr>
      <w:sz w:val="24"/>
      <w:szCs w:val="24"/>
    </w:rPr>
  </w:style>
  <w:style w:type="paragraph" w:styleId="a6">
    <w:name w:val="Body Text"/>
    <w:basedOn w:val="a"/>
    <w:link w:val="a5"/>
    <w:rsid w:val="00A270A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semiHidden/>
    <w:rsid w:val="00A270A6"/>
  </w:style>
  <w:style w:type="paragraph" w:customStyle="1" w:styleId="a7">
    <w:name w:val="Стиль"/>
    <w:rsid w:val="00A2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rsid w:val="00A2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A270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7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A270A6"/>
    <w:rPr>
      <w:color w:val="0000FF"/>
      <w:u w:val="single"/>
    </w:rPr>
  </w:style>
  <w:style w:type="character" w:customStyle="1" w:styleId="url1">
    <w:name w:val="url1"/>
    <w:basedOn w:val="a0"/>
    <w:rsid w:val="00A270A6"/>
  </w:style>
  <w:style w:type="paragraph" w:styleId="ac">
    <w:name w:val="header"/>
    <w:basedOn w:val="a"/>
    <w:link w:val="ad"/>
    <w:uiPriority w:val="99"/>
    <w:rsid w:val="00A27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A270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A27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A270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A270A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A270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zilka.k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c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8659</Words>
  <Characters>49361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</cp:revision>
  <dcterms:created xsi:type="dcterms:W3CDTF">2017-11-11T17:43:00Z</dcterms:created>
  <dcterms:modified xsi:type="dcterms:W3CDTF">2017-11-11T17:55:00Z</dcterms:modified>
</cp:coreProperties>
</file>